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5D" w:rsidRDefault="000D445D" w:rsidP="00550B25">
      <w:pPr>
        <w:shd w:val="clear" w:color="auto" w:fill="FFFFFF"/>
        <w:contextualSpacing/>
        <w:jc w:val="center"/>
        <w:rPr>
          <w:b/>
          <w:bCs/>
          <w:color w:val="000000" w:themeColor="text1"/>
          <w:sz w:val="26"/>
          <w:szCs w:val="26"/>
        </w:rPr>
      </w:pPr>
    </w:p>
    <w:p w:rsidR="0060348E" w:rsidRPr="00550B25" w:rsidRDefault="0060348E" w:rsidP="00550B25">
      <w:pPr>
        <w:shd w:val="clear" w:color="auto" w:fill="FFFFFF"/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550B25">
        <w:rPr>
          <w:b/>
          <w:bCs/>
          <w:color w:val="000000" w:themeColor="text1"/>
          <w:sz w:val="26"/>
          <w:szCs w:val="26"/>
        </w:rPr>
        <w:t>Пояснительная записка</w:t>
      </w:r>
    </w:p>
    <w:p w:rsidR="0060348E" w:rsidRPr="00550B25" w:rsidRDefault="0060348E" w:rsidP="00550B25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550B25">
        <w:rPr>
          <w:b/>
          <w:bCs/>
          <w:sz w:val="26"/>
          <w:szCs w:val="26"/>
        </w:rPr>
        <w:t xml:space="preserve">к проекту постановления </w:t>
      </w:r>
      <w:r w:rsidR="00B2582B" w:rsidRPr="00550B25">
        <w:rPr>
          <w:b/>
          <w:bCs/>
          <w:sz w:val="26"/>
          <w:szCs w:val="26"/>
        </w:rPr>
        <w:t>К</w:t>
      </w:r>
      <w:r w:rsidRPr="00550B25">
        <w:rPr>
          <w:b/>
          <w:bCs/>
          <w:sz w:val="26"/>
          <w:szCs w:val="26"/>
        </w:rPr>
        <w:t>абинета</w:t>
      </w:r>
      <w:r w:rsidR="00B2582B" w:rsidRPr="00550B25">
        <w:rPr>
          <w:b/>
          <w:bCs/>
          <w:sz w:val="26"/>
          <w:szCs w:val="26"/>
        </w:rPr>
        <w:t xml:space="preserve"> М</w:t>
      </w:r>
      <w:r w:rsidRPr="00550B25">
        <w:rPr>
          <w:b/>
          <w:bCs/>
          <w:sz w:val="26"/>
          <w:szCs w:val="26"/>
        </w:rPr>
        <w:t>инистров Чувашской Республики</w:t>
      </w:r>
    </w:p>
    <w:p w:rsidR="009B5CD8" w:rsidRDefault="00B2582B" w:rsidP="00550B25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550B25">
        <w:rPr>
          <w:b/>
          <w:bCs/>
          <w:sz w:val="26"/>
          <w:szCs w:val="26"/>
        </w:rPr>
        <w:t xml:space="preserve"> </w:t>
      </w:r>
      <w:r w:rsidRPr="00701A88">
        <w:rPr>
          <w:b/>
          <w:bCs/>
          <w:sz w:val="26"/>
          <w:szCs w:val="26"/>
        </w:rPr>
        <w:t>«</w:t>
      </w:r>
      <w:r w:rsidR="0060348E" w:rsidRPr="00701A88">
        <w:rPr>
          <w:b/>
          <w:bCs/>
          <w:sz w:val="26"/>
          <w:szCs w:val="26"/>
        </w:rPr>
        <w:t>О</w:t>
      </w:r>
      <w:r w:rsidRPr="00701A88">
        <w:rPr>
          <w:b/>
          <w:bCs/>
          <w:sz w:val="26"/>
          <w:szCs w:val="26"/>
        </w:rPr>
        <w:t xml:space="preserve"> </w:t>
      </w:r>
      <w:r w:rsidR="009B5CD8">
        <w:rPr>
          <w:b/>
          <w:bCs/>
          <w:sz w:val="26"/>
          <w:szCs w:val="26"/>
        </w:rPr>
        <w:t>внесении изменений в постановление Кабинета Министров</w:t>
      </w:r>
    </w:p>
    <w:p w:rsidR="00B2582B" w:rsidRPr="00550B25" w:rsidRDefault="009B5CD8" w:rsidP="00550B25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701A88" w:rsidRPr="00701A88">
        <w:rPr>
          <w:b/>
          <w:sz w:val="26"/>
          <w:szCs w:val="26"/>
        </w:rPr>
        <w:t>Чувашской Республики</w:t>
      </w:r>
      <w:r>
        <w:rPr>
          <w:b/>
          <w:sz w:val="26"/>
          <w:szCs w:val="26"/>
        </w:rPr>
        <w:t xml:space="preserve"> от 8 апреля 2020 г. № 167</w:t>
      </w:r>
      <w:r w:rsidR="00B2582B" w:rsidRPr="00701A88">
        <w:rPr>
          <w:b/>
          <w:bCs/>
          <w:sz w:val="26"/>
          <w:szCs w:val="26"/>
        </w:rPr>
        <w:t>»</w:t>
      </w:r>
    </w:p>
    <w:p w:rsidR="000D445D" w:rsidRPr="00550B25" w:rsidRDefault="000D445D" w:rsidP="00550B25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5C33F0" w:rsidRDefault="00B2582B" w:rsidP="005C33F0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proofErr w:type="gramStart"/>
      <w:r w:rsidRPr="00550B25">
        <w:rPr>
          <w:bCs/>
          <w:color w:val="000000" w:themeColor="text1"/>
          <w:sz w:val="26"/>
          <w:szCs w:val="26"/>
        </w:rPr>
        <w:t>Проект постановления Кабинет</w:t>
      </w:r>
      <w:r w:rsidR="00623B7C">
        <w:rPr>
          <w:bCs/>
          <w:color w:val="000000" w:themeColor="text1"/>
          <w:sz w:val="26"/>
          <w:szCs w:val="26"/>
        </w:rPr>
        <w:t>а</w:t>
      </w:r>
      <w:r w:rsidRPr="00550B25">
        <w:rPr>
          <w:bCs/>
          <w:color w:val="000000" w:themeColor="text1"/>
          <w:sz w:val="26"/>
          <w:szCs w:val="26"/>
        </w:rPr>
        <w:t xml:space="preserve"> Министров Чувашской Республики </w:t>
      </w:r>
      <w:r w:rsidR="00701A88" w:rsidRPr="00701A88">
        <w:rPr>
          <w:bCs/>
          <w:color w:val="000000" w:themeColor="text1"/>
          <w:sz w:val="26"/>
          <w:szCs w:val="26"/>
        </w:rPr>
        <w:t xml:space="preserve">«О </w:t>
      </w:r>
      <w:r w:rsidR="009B5CD8">
        <w:rPr>
          <w:bCs/>
          <w:color w:val="000000" w:themeColor="text1"/>
          <w:sz w:val="26"/>
          <w:szCs w:val="26"/>
        </w:rPr>
        <w:t xml:space="preserve">внесении изменений в постановление Кабинета Министров </w:t>
      </w:r>
      <w:r w:rsidR="00701A88" w:rsidRPr="00701A88">
        <w:rPr>
          <w:bCs/>
          <w:color w:val="000000" w:themeColor="text1"/>
          <w:sz w:val="26"/>
          <w:szCs w:val="26"/>
        </w:rPr>
        <w:t>Чувашской Республики</w:t>
      </w:r>
      <w:r w:rsidR="009B5CD8">
        <w:rPr>
          <w:bCs/>
          <w:color w:val="000000" w:themeColor="text1"/>
          <w:sz w:val="26"/>
          <w:szCs w:val="26"/>
        </w:rPr>
        <w:t xml:space="preserve"> от 8 апреля 2020 г. № 167</w:t>
      </w:r>
      <w:r w:rsidR="00701A88" w:rsidRPr="00701A88">
        <w:rPr>
          <w:bCs/>
          <w:color w:val="000000" w:themeColor="text1"/>
          <w:sz w:val="26"/>
          <w:szCs w:val="26"/>
        </w:rPr>
        <w:t>»</w:t>
      </w:r>
      <w:r w:rsidR="00701A88" w:rsidRPr="00550B25">
        <w:rPr>
          <w:bCs/>
          <w:color w:val="000000" w:themeColor="text1"/>
          <w:sz w:val="26"/>
          <w:szCs w:val="26"/>
        </w:rPr>
        <w:t xml:space="preserve"> </w:t>
      </w:r>
      <w:r w:rsidR="0060348E" w:rsidRPr="00550B25">
        <w:rPr>
          <w:bCs/>
          <w:color w:val="000000" w:themeColor="text1"/>
          <w:sz w:val="26"/>
          <w:szCs w:val="26"/>
        </w:rPr>
        <w:t>(далее – проект постановления) подготовлен Министерство</w:t>
      </w:r>
      <w:r w:rsidR="005C33F0">
        <w:rPr>
          <w:bCs/>
          <w:color w:val="000000" w:themeColor="text1"/>
          <w:sz w:val="26"/>
          <w:szCs w:val="26"/>
        </w:rPr>
        <w:t xml:space="preserve">м финансов Чувашской Республики в связи с принятием </w:t>
      </w:r>
      <w:r w:rsidR="005C33F0">
        <w:rPr>
          <w:bCs/>
          <w:sz w:val="26"/>
          <w:szCs w:val="26"/>
        </w:rPr>
        <w:t>постановления П</w:t>
      </w:r>
      <w:r w:rsidR="005C33F0" w:rsidRPr="009B5CD8">
        <w:rPr>
          <w:bCs/>
          <w:color w:val="000000" w:themeColor="text1"/>
          <w:sz w:val="26"/>
          <w:szCs w:val="26"/>
        </w:rPr>
        <w:t xml:space="preserve">равительства </w:t>
      </w:r>
      <w:r w:rsidR="005C33F0">
        <w:rPr>
          <w:bCs/>
          <w:color w:val="000000" w:themeColor="text1"/>
          <w:sz w:val="26"/>
          <w:szCs w:val="26"/>
        </w:rPr>
        <w:t>Р</w:t>
      </w:r>
      <w:r w:rsidR="005C33F0" w:rsidRPr="009B5CD8">
        <w:rPr>
          <w:bCs/>
          <w:color w:val="000000" w:themeColor="text1"/>
          <w:sz w:val="26"/>
          <w:szCs w:val="26"/>
        </w:rPr>
        <w:t xml:space="preserve">оссийской </w:t>
      </w:r>
      <w:r w:rsidR="005C33F0">
        <w:rPr>
          <w:bCs/>
          <w:color w:val="000000" w:themeColor="text1"/>
          <w:sz w:val="26"/>
          <w:szCs w:val="26"/>
        </w:rPr>
        <w:t>Ф</w:t>
      </w:r>
      <w:r w:rsidR="005C33F0" w:rsidRPr="009B5CD8">
        <w:rPr>
          <w:bCs/>
          <w:color w:val="000000" w:themeColor="text1"/>
          <w:sz w:val="26"/>
          <w:szCs w:val="26"/>
        </w:rPr>
        <w:t>едерации от 14 сентября 2021 г.            № 1557 «</w:t>
      </w:r>
      <w:r w:rsidR="005C33F0">
        <w:rPr>
          <w:bCs/>
          <w:color w:val="000000" w:themeColor="text1"/>
          <w:sz w:val="26"/>
          <w:szCs w:val="26"/>
        </w:rPr>
        <w:t>О</w:t>
      </w:r>
      <w:r w:rsidR="005C33F0" w:rsidRPr="009B5CD8">
        <w:rPr>
          <w:bCs/>
          <w:color w:val="000000" w:themeColor="text1"/>
          <w:sz w:val="26"/>
          <w:szCs w:val="26"/>
        </w:rPr>
        <w:t xml:space="preserve"> внесении изменений в некоторые акты </w:t>
      </w:r>
      <w:r w:rsidR="005C33F0">
        <w:rPr>
          <w:bCs/>
          <w:color w:val="000000" w:themeColor="text1"/>
          <w:sz w:val="26"/>
          <w:szCs w:val="26"/>
        </w:rPr>
        <w:t>П</w:t>
      </w:r>
      <w:r w:rsidR="005C33F0" w:rsidRPr="009B5CD8">
        <w:rPr>
          <w:bCs/>
          <w:color w:val="000000" w:themeColor="text1"/>
          <w:sz w:val="26"/>
          <w:szCs w:val="26"/>
        </w:rPr>
        <w:t xml:space="preserve">равительства </w:t>
      </w:r>
      <w:r w:rsidR="005C33F0">
        <w:rPr>
          <w:bCs/>
          <w:color w:val="000000" w:themeColor="text1"/>
          <w:sz w:val="26"/>
          <w:szCs w:val="26"/>
        </w:rPr>
        <w:t>Р</w:t>
      </w:r>
      <w:r w:rsidR="005C33F0" w:rsidRPr="009B5CD8">
        <w:rPr>
          <w:bCs/>
          <w:color w:val="000000" w:themeColor="text1"/>
          <w:sz w:val="26"/>
          <w:szCs w:val="26"/>
        </w:rPr>
        <w:t xml:space="preserve">оссийской </w:t>
      </w:r>
      <w:r w:rsidR="005C33F0">
        <w:rPr>
          <w:bCs/>
          <w:color w:val="000000" w:themeColor="text1"/>
          <w:sz w:val="26"/>
          <w:szCs w:val="26"/>
        </w:rPr>
        <w:t>Ф</w:t>
      </w:r>
      <w:r w:rsidR="005C33F0" w:rsidRPr="009B5CD8">
        <w:rPr>
          <w:bCs/>
          <w:color w:val="000000" w:themeColor="text1"/>
          <w:sz w:val="26"/>
          <w:szCs w:val="26"/>
        </w:rPr>
        <w:t>едерации по вопросам администрирования и прогнозирования дохо</w:t>
      </w:r>
      <w:r w:rsidR="005C33F0">
        <w:rPr>
          <w:bCs/>
          <w:color w:val="000000" w:themeColor="text1"/>
          <w:sz w:val="26"/>
          <w:szCs w:val="26"/>
        </w:rPr>
        <w:t>дов бюджетов бюджетной</w:t>
      </w:r>
      <w:proofErr w:type="gramEnd"/>
      <w:r w:rsidR="005C33F0">
        <w:rPr>
          <w:bCs/>
          <w:color w:val="000000" w:themeColor="text1"/>
          <w:sz w:val="26"/>
          <w:szCs w:val="26"/>
        </w:rPr>
        <w:t xml:space="preserve"> системы Р</w:t>
      </w:r>
      <w:r w:rsidR="005C33F0" w:rsidRPr="009B5CD8">
        <w:rPr>
          <w:bCs/>
          <w:color w:val="000000" w:themeColor="text1"/>
          <w:sz w:val="26"/>
          <w:szCs w:val="26"/>
        </w:rPr>
        <w:t xml:space="preserve">оссийской </w:t>
      </w:r>
      <w:r w:rsidR="005C33F0">
        <w:rPr>
          <w:bCs/>
          <w:color w:val="000000" w:themeColor="text1"/>
          <w:sz w:val="26"/>
          <w:szCs w:val="26"/>
        </w:rPr>
        <w:t>Ф</w:t>
      </w:r>
      <w:r w:rsidR="005C33F0" w:rsidRPr="009B5CD8">
        <w:rPr>
          <w:bCs/>
          <w:color w:val="000000" w:themeColor="text1"/>
          <w:sz w:val="26"/>
          <w:szCs w:val="26"/>
        </w:rPr>
        <w:t>едерации</w:t>
      </w:r>
      <w:r w:rsidR="005C33F0">
        <w:rPr>
          <w:bCs/>
          <w:color w:val="000000" w:themeColor="text1"/>
          <w:sz w:val="26"/>
          <w:szCs w:val="26"/>
        </w:rPr>
        <w:t>».</w:t>
      </w:r>
    </w:p>
    <w:p w:rsidR="009B5CD8" w:rsidRDefault="005C33F0" w:rsidP="00550B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bCs/>
          <w:color w:val="000000" w:themeColor="text1"/>
          <w:sz w:val="26"/>
          <w:szCs w:val="26"/>
        </w:rPr>
        <w:t xml:space="preserve">Указанным постановлением внесены </w:t>
      </w:r>
      <w:r w:rsidR="009B5CD8">
        <w:rPr>
          <w:bCs/>
          <w:sz w:val="26"/>
          <w:szCs w:val="26"/>
        </w:rPr>
        <w:t>изменения</w:t>
      </w:r>
      <w:r>
        <w:rPr>
          <w:bCs/>
          <w:sz w:val="26"/>
          <w:szCs w:val="26"/>
        </w:rPr>
        <w:t xml:space="preserve"> в</w:t>
      </w:r>
      <w:r w:rsidR="009B5CD8">
        <w:rPr>
          <w:bCs/>
          <w:sz w:val="26"/>
          <w:szCs w:val="26"/>
        </w:rPr>
        <w:t xml:space="preserve"> П</w:t>
      </w:r>
      <w:r w:rsidR="009B5CD8">
        <w:rPr>
          <w:rFonts w:eastAsiaTheme="minorHAnsi"/>
          <w:sz w:val="26"/>
          <w:szCs w:val="26"/>
          <w:lang w:eastAsia="en-US"/>
        </w:rPr>
        <w:t>орядок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, утвержденный постановлением </w:t>
      </w:r>
      <w:r w:rsidR="009B5CD8">
        <w:rPr>
          <w:rFonts w:eastAsiaTheme="minorHAnsi"/>
          <w:sz w:val="26"/>
          <w:szCs w:val="26"/>
          <w:lang w:eastAsia="en-US"/>
        </w:rPr>
        <w:t>Правительства Российской Федерации от 29</w:t>
      </w:r>
      <w:r>
        <w:rPr>
          <w:rFonts w:eastAsiaTheme="minorHAnsi"/>
          <w:sz w:val="26"/>
          <w:szCs w:val="26"/>
          <w:lang w:eastAsia="en-US"/>
        </w:rPr>
        <w:t> </w:t>
      </w:r>
      <w:r w:rsidR="009B5CD8">
        <w:rPr>
          <w:rFonts w:eastAsiaTheme="minorHAnsi"/>
          <w:sz w:val="26"/>
          <w:szCs w:val="26"/>
          <w:lang w:eastAsia="en-US"/>
        </w:rPr>
        <w:t xml:space="preserve">декабря 2007 г. </w:t>
      </w:r>
      <w:r>
        <w:rPr>
          <w:rFonts w:eastAsiaTheme="minorHAnsi"/>
          <w:sz w:val="26"/>
          <w:szCs w:val="26"/>
          <w:lang w:eastAsia="en-US"/>
        </w:rPr>
        <w:t>№</w:t>
      </w:r>
      <w:r w:rsidR="009B5CD8">
        <w:rPr>
          <w:rFonts w:eastAsiaTheme="minorHAnsi"/>
          <w:sz w:val="26"/>
          <w:szCs w:val="26"/>
          <w:lang w:eastAsia="en-US"/>
        </w:rPr>
        <w:t xml:space="preserve"> 995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5C33F0" w:rsidRDefault="005C33F0" w:rsidP="00550B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Проектом постановления приводятся в соответствие полномочия главных администраторов доходов республиканского бюджета Чувашской Республики, а также за органами государственной власти Чувашской Республики закрепляются доходы местных бюджетов, администраторами кот</w:t>
      </w:r>
      <w:r w:rsidR="00945F9F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рых они являются</w:t>
      </w:r>
      <w:r w:rsidR="00595A4B">
        <w:rPr>
          <w:rFonts w:eastAsiaTheme="minorHAnsi"/>
          <w:sz w:val="26"/>
          <w:szCs w:val="26"/>
          <w:lang w:eastAsia="en-US"/>
        </w:rPr>
        <w:t xml:space="preserve">. </w:t>
      </w:r>
    </w:p>
    <w:p w:rsidR="006420B7" w:rsidRPr="00550B25" w:rsidRDefault="00B2582B" w:rsidP="00550B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50B25">
        <w:rPr>
          <w:bCs/>
          <w:color w:val="000000" w:themeColor="text1"/>
          <w:sz w:val="26"/>
          <w:szCs w:val="26"/>
        </w:rPr>
        <w:t xml:space="preserve">Оценка регулирующего воздействия проекта постановления в соответствии с пунктом 1.3 Методических рекомендаций по организации и проведению </w:t>
      </w:r>
      <w:proofErr w:type="gramStart"/>
      <w:r w:rsidRPr="00550B25">
        <w:rPr>
          <w:bCs/>
          <w:color w:val="000000" w:themeColor="text1"/>
          <w:sz w:val="26"/>
          <w:szCs w:val="26"/>
        </w:rPr>
        <w:t>процедуры оценки регулирующего воздействия проектов нормативных правовых актов субъектов Российской Федерации</w:t>
      </w:r>
      <w:proofErr w:type="gramEnd"/>
      <w:r w:rsidRPr="00550B25">
        <w:rPr>
          <w:bCs/>
          <w:color w:val="000000" w:themeColor="text1"/>
          <w:sz w:val="26"/>
          <w:szCs w:val="26"/>
        </w:rPr>
        <w:t xml:space="preserve"> и экспертизы нормативных правовых актов субъектов Российской Федерации, утвержденных приказом Министерства экономического развития Российской Федерации от 26 марта 2014 г. № 159, не требуется.</w:t>
      </w:r>
    </w:p>
    <w:p w:rsidR="00B2582B" w:rsidRPr="00550B25" w:rsidRDefault="00B2582B" w:rsidP="00550B2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50B25">
        <w:rPr>
          <w:bCs/>
          <w:color w:val="000000" w:themeColor="text1"/>
          <w:sz w:val="26"/>
          <w:szCs w:val="26"/>
        </w:rPr>
        <w:t>Принятие настоящего постановления не повлечет возникновения новых расходных обязательств республиканского бюджета Чувашской Республики.</w:t>
      </w:r>
    </w:p>
    <w:p w:rsidR="00AE40B7" w:rsidRDefault="00AE40B7" w:rsidP="00550B25">
      <w:pPr>
        <w:autoSpaceDE w:val="0"/>
        <w:autoSpaceDN w:val="0"/>
        <w:adjustRightInd w:val="0"/>
        <w:ind w:firstLine="540"/>
        <w:contextualSpacing/>
        <w:jc w:val="both"/>
        <w:rPr>
          <w:bCs/>
          <w:color w:val="000000" w:themeColor="text1"/>
          <w:sz w:val="26"/>
          <w:szCs w:val="26"/>
        </w:rPr>
      </w:pPr>
    </w:p>
    <w:p w:rsidR="00945F9F" w:rsidRPr="00550B25" w:rsidRDefault="00945F9F" w:rsidP="00550B25">
      <w:pPr>
        <w:autoSpaceDE w:val="0"/>
        <w:autoSpaceDN w:val="0"/>
        <w:adjustRightInd w:val="0"/>
        <w:ind w:firstLine="540"/>
        <w:contextualSpacing/>
        <w:jc w:val="both"/>
        <w:rPr>
          <w:bCs/>
          <w:color w:val="000000" w:themeColor="text1"/>
          <w:sz w:val="26"/>
          <w:szCs w:val="26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55D13" w:rsidRPr="00550B25" w:rsidTr="00655D13">
        <w:trPr>
          <w:trHeight w:val="697"/>
        </w:trPr>
        <w:tc>
          <w:tcPr>
            <w:tcW w:w="6062" w:type="dxa"/>
            <w:hideMark/>
          </w:tcPr>
          <w:p w:rsidR="00F4358D" w:rsidRDefault="00F4358D" w:rsidP="00550B25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  <w:p w:rsidR="00F4358D" w:rsidRDefault="00F4358D" w:rsidP="00550B25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  <w:p w:rsidR="00655D13" w:rsidRPr="00550B25" w:rsidRDefault="00F4358D" w:rsidP="00550B25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И.о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. </w:t>
            </w:r>
            <w:r w:rsidR="00655D13" w:rsidRPr="00550B25">
              <w:rPr>
                <w:bCs/>
                <w:color w:val="000000" w:themeColor="text1"/>
                <w:sz w:val="26"/>
                <w:szCs w:val="26"/>
              </w:rPr>
              <w:t>министр</w:t>
            </w:r>
            <w:r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655D13" w:rsidRPr="00550B25">
              <w:rPr>
                <w:bCs/>
                <w:color w:val="000000" w:themeColor="text1"/>
                <w:sz w:val="26"/>
                <w:szCs w:val="26"/>
              </w:rPr>
              <w:t xml:space="preserve"> финансов Чувашской Республики </w:t>
            </w:r>
          </w:p>
        </w:tc>
        <w:tc>
          <w:tcPr>
            <w:tcW w:w="3544" w:type="dxa"/>
            <w:vAlign w:val="bottom"/>
            <w:hideMark/>
          </w:tcPr>
          <w:p w:rsidR="00655D13" w:rsidRPr="00550B25" w:rsidRDefault="00655D13" w:rsidP="00F4358D">
            <w:pPr>
              <w:autoSpaceDE w:val="0"/>
              <w:autoSpaceDN w:val="0"/>
              <w:adjustRightInd w:val="0"/>
              <w:spacing w:before="280"/>
              <w:ind w:firstLine="539"/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50B25">
              <w:rPr>
                <w:bCs/>
                <w:color w:val="000000" w:themeColor="text1"/>
                <w:sz w:val="26"/>
                <w:szCs w:val="26"/>
              </w:rPr>
              <w:t xml:space="preserve">           </w:t>
            </w:r>
            <w:r w:rsidR="00745468" w:rsidRPr="00550B25">
              <w:rPr>
                <w:bCs/>
                <w:color w:val="000000" w:themeColor="text1"/>
                <w:sz w:val="26"/>
                <w:szCs w:val="26"/>
              </w:rPr>
              <w:t xml:space="preserve">   </w:t>
            </w:r>
            <w:r w:rsidR="00F4358D">
              <w:rPr>
                <w:bCs/>
                <w:color w:val="000000" w:themeColor="text1"/>
                <w:sz w:val="26"/>
                <w:szCs w:val="26"/>
              </w:rPr>
              <w:t xml:space="preserve">    О.В.</w:t>
            </w:r>
            <w:r w:rsidRPr="00550B25">
              <w:rPr>
                <w:bCs/>
                <w:color w:val="000000" w:themeColor="text1"/>
                <w:sz w:val="26"/>
                <w:szCs w:val="26"/>
              </w:rPr>
              <w:t xml:space="preserve"> М</w:t>
            </w:r>
            <w:r w:rsidR="00F4358D">
              <w:rPr>
                <w:bCs/>
                <w:color w:val="000000" w:themeColor="text1"/>
                <w:sz w:val="26"/>
                <w:szCs w:val="26"/>
              </w:rPr>
              <w:t xml:space="preserve">етелева </w:t>
            </w:r>
          </w:p>
        </w:tc>
      </w:tr>
    </w:tbl>
    <w:p w:rsidR="0009782E" w:rsidRPr="00550B25" w:rsidRDefault="0009782E" w:rsidP="000D445D">
      <w:pPr>
        <w:autoSpaceDE w:val="0"/>
        <w:autoSpaceDN w:val="0"/>
        <w:adjustRightInd w:val="0"/>
        <w:spacing w:before="280"/>
        <w:contextualSpacing/>
        <w:jc w:val="both"/>
        <w:rPr>
          <w:bCs/>
          <w:color w:val="000000" w:themeColor="text1"/>
          <w:sz w:val="26"/>
          <w:szCs w:val="26"/>
        </w:rPr>
      </w:pPr>
    </w:p>
    <w:sectPr w:rsidR="0009782E" w:rsidRPr="00550B25" w:rsidSect="000D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67"/>
    <w:rsid w:val="000965C1"/>
    <w:rsid w:val="0009782E"/>
    <w:rsid w:val="000A112A"/>
    <w:rsid w:val="000B78BD"/>
    <w:rsid w:val="000D445D"/>
    <w:rsid w:val="000F4379"/>
    <w:rsid w:val="001B7C29"/>
    <w:rsid w:val="001D0002"/>
    <w:rsid w:val="002C136C"/>
    <w:rsid w:val="00307F58"/>
    <w:rsid w:val="00442833"/>
    <w:rsid w:val="004820E9"/>
    <w:rsid w:val="004B106D"/>
    <w:rsid w:val="00550B25"/>
    <w:rsid w:val="00595A4B"/>
    <w:rsid w:val="005C33F0"/>
    <w:rsid w:val="0060348E"/>
    <w:rsid w:val="00623B7C"/>
    <w:rsid w:val="006420B7"/>
    <w:rsid w:val="00655D13"/>
    <w:rsid w:val="0069600B"/>
    <w:rsid w:val="00701A88"/>
    <w:rsid w:val="00745468"/>
    <w:rsid w:val="008C0A67"/>
    <w:rsid w:val="00945F9F"/>
    <w:rsid w:val="0097579B"/>
    <w:rsid w:val="009B5CD8"/>
    <w:rsid w:val="00AE40B7"/>
    <w:rsid w:val="00B2582B"/>
    <w:rsid w:val="00B362D3"/>
    <w:rsid w:val="00CF1039"/>
    <w:rsid w:val="00F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Шалабанова Татьяна Владиславовна</dc:creator>
  <cp:lastModifiedBy>Любовь Леонидовна Гаврилова</cp:lastModifiedBy>
  <cp:revision>7</cp:revision>
  <cp:lastPrinted>2022-01-12T13:30:00Z</cp:lastPrinted>
  <dcterms:created xsi:type="dcterms:W3CDTF">2021-12-25T11:33:00Z</dcterms:created>
  <dcterms:modified xsi:type="dcterms:W3CDTF">2022-01-12T13:31:00Z</dcterms:modified>
</cp:coreProperties>
</file>