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33" w:rsidRPr="007822B6" w:rsidRDefault="00514E33" w:rsidP="00514E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822B6">
        <w:rPr>
          <w:b/>
          <w:bCs/>
          <w:sz w:val="28"/>
          <w:szCs w:val="28"/>
        </w:rPr>
        <w:t>ПОЯСНИТЕЛЬНАЯ ЗАПИСКА</w:t>
      </w:r>
    </w:p>
    <w:p w:rsidR="00514E33" w:rsidRPr="0032196C" w:rsidRDefault="00514E33" w:rsidP="00514E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22B6">
        <w:rPr>
          <w:b/>
          <w:sz w:val="28"/>
          <w:szCs w:val="28"/>
        </w:rPr>
        <w:t xml:space="preserve">к </w:t>
      </w:r>
      <w:r w:rsidRPr="0032196C">
        <w:rPr>
          <w:b/>
          <w:color w:val="000000"/>
          <w:spacing w:val="2"/>
          <w:sz w:val="28"/>
          <w:szCs w:val="28"/>
        </w:rPr>
        <w:t xml:space="preserve">проекту закона Чувашской Республики </w:t>
      </w:r>
      <w:r w:rsidRPr="0032196C">
        <w:rPr>
          <w:b/>
          <w:sz w:val="28"/>
          <w:szCs w:val="28"/>
        </w:rPr>
        <w:t xml:space="preserve">«О внесении изменений в Закон Чувашской Республики «О выборах Главы Чувашской Республики» и признании </w:t>
      </w:r>
      <w:proofErr w:type="gramStart"/>
      <w:r w:rsidRPr="0032196C">
        <w:rPr>
          <w:b/>
          <w:sz w:val="28"/>
          <w:szCs w:val="28"/>
        </w:rPr>
        <w:t>утратившими</w:t>
      </w:r>
      <w:proofErr w:type="gramEnd"/>
      <w:r w:rsidRPr="0032196C">
        <w:rPr>
          <w:b/>
          <w:sz w:val="28"/>
          <w:szCs w:val="28"/>
        </w:rPr>
        <w:t xml:space="preserve"> силу отдельных законодательных актов (пол</w:t>
      </w:r>
      <w:r w:rsidRPr="0032196C">
        <w:rPr>
          <w:b/>
          <w:sz w:val="28"/>
          <w:szCs w:val="28"/>
        </w:rPr>
        <w:t>о</w:t>
      </w:r>
      <w:r w:rsidRPr="0032196C">
        <w:rPr>
          <w:b/>
          <w:sz w:val="28"/>
          <w:szCs w:val="28"/>
        </w:rPr>
        <w:t>жений законодательных актов) Чувашской Республики»</w:t>
      </w:r>
    </w:p>
    <w:p w:rsidR="00514E33" w:rsidRPr="007822B6" w:rsidRDefault="00514E33" w:rsidP="00514E33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</w:p>
    <w:p w:rsidR="00514E33" w:rsidRDefault="00514E33" w:rsidP="00514E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Проект закона Чувашской Республики </w:t>
      </w:r>
      <w:r>
        <w:rPr>
          <w:sz w:val="28"/>
          <w:szCs w:val="28"/>
        </w:rPr>
        <w:t>«О внесении изменений в Закон Чувашской Республики «О выборах Главы Чувашской Республики» и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утратившими силу отдельных законодательных актов (положений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дательных актов) Чувашской Республики»</w:t>
      </w:r>
      <w:r w:rsidRPr="006E4C87">
        <w:rPr>
          <w:sz w:val="28"/>
          <w:szCs w:val="28"/>
        </w:rPr>
        <w:t xml:space="preserve"> (далее – проект закона) разработан </w:t>
      </w:r>
      <w:r>
        <w:rPr>
          <w:sz w:val="28"/>
          <w:szCs w:val="28"/>
          <w:lang w:eastAsia="en-US"/>
        </w:rPr>
        <w:t>в связи с принятием</w:t>
      </w:r>
      <w:r w:rsidRPr="006E4C8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</w:t>
      </w:r>
      <w:r w:rsidRPr="006E4C87">
        <w:rPr>
          <w:sz w:val="28"/>
          <w:szCs w:val="28"/>
          <w:lang w:eastAsia="en-US"/>
        </w:rPr>
        <w:t>едеральн</w:t>
      </w:r>
      <w:r>
        <w:rPr>
          <w:sz w:val="28"/>
          <w:szCs w:val="28"/>
          <w:lang w:eastAsia="en-US"/>
        </w:rPr>
        <w:t>ого</w:t>
      </w:r>
      <w:r w:rsidRPr="006E4C87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а</w:t>
      </w:r>
      <w:r w:rsidRPr="006E4C87">
        <w:rPr>
          <w:sz w:val="28"/>
          <w:szCs w:val="28"/>
          <w:lang w:eastAsia="en-US"/>
        </w:rPr>
        <w:t xml:space="preserve"> </w:t>
      </w:r>
      <w:r w:rsidRPr="0032196C">
        <w:rPr>
          <w:sz w:val="28"/>
          <w:szCs w:val="28"/>
        </w:rPr>
        <w:t>от 21</w:t>
      </w:r>
      <w:r>
        <w:rPr>
          <w:sz w:val="28"/>
          <w:szCs w:val="28"/>
        </w:rPr>
        <w:t xml:space="preserve"> декабря </w:t>
      </w:r>
      <w:r w:rsidRPr="0032196C">
        <w:rPr>
          <w:sz w:val="28"/>
          <w:szCs w:val="28"/>
        </w:rPr>
        <w:t xml:space="preserve">2021 </w:t>
      </w:r>
      <w:r>
        <w:rPr>
          <w:sz w:val="28"/>
          <w:szCs w:val="28"/>
        </w:rPr>
        <w:t>г. № 414-ФЗ «</w:t>
      </w:r>
      <w:r w:rsidRPr="0032196C">
        <w:rPr>
          <w:sz w:val="28"/>
          <w:szCs w:val="28"/>
        </w:rPr>
        <w:t>Об общих принципах организации публичной власти в субъектах Российской Ф</w:t>
      </w:r>
      <w:r w:rsidRPr="0032196C">
        <w:rPr>
          <w:sz w:val="28"/>
          <w:szCs w:val="28"/>
        </w:rPr>
        <w:t>е</w:t>
      </w:r>
      <w:r w:rsidRPr="0032196C">
        <w:rPr>
          <w:sz w:val="28"/>
          <w:szCs w:val="28"/>
        </w:rPr>
        <w:t>дерации</w:t>
      </w:r>
      <w:r>
        <w:rPr>
          <w:sz w:val="28"/>
          <w:szCs w:val="28"/>
        </w:rPr>
        <w:t>»</w:t>
      </w:r>
      <w:r w:rsidR="00E43A82">
        <w:rPr>
          <w:sz w:val="28"/>
          <w:szCs w:val="28"/>
        </w:rPr>
        <w:t xml:space="preserve"> (далее – Федеральный закон)</w:t>
      </w:r>
      <w:r w:rsidRPr="006E4C87">
        <w:rPr>
          <w:sz w:val="28"/>
          <w:szCs w:val="28"/>
        </w:rPr>
        <w:t xml:space="preserve"> </w:t>
      </w:r>
      <w:r w:rsidRPr="006E4C87">
        <w:rPr>
          <w:sz w:val="28"/>
          <w:szCs w:val="28"/>
          <w:lang w:eastAsia="en-US"/>
        </w:rPr>
        <w:t>и направлен на</w:t>
      </w:r>
      <w:proofErr w:type="gramEnd"/>
      <w:r w:rsidRPr="006E4C87">
        <w:rPr>
          <w:sz w:val="28"/>
          <w:szCs w:val="28"/>
          <w:lang w:eastAsia="en-US"/>
        </w:rPr>
        <w:t xml:space="preserve"> приведение </w:t>
      </w:r>
      <w:r>
        <w:rPr>
          <w:sz w:val="28"/>
          <w:szCs w:val="28"/>
          <w:lang w:eastAsia="en-US"/>
        </w:rPr>
        <w:t>З</w:t>
      </w:r>
      <w:r w:rsidRPr="006E4C87">
        <w:rPr>
          <w:sz w:val="28"/>
          <w:szCs w:val="28"/>
          <w:lang w:eastAsia="en-US"/>
        </w:rPr>
        <w:t>акон</w:t>
      </w:r>
      <w:r>
        <w:rPr>
          <w:sz w:val="28"/>
          <w:szCs w:val="28"/>
          <w:lang w:eastAsia="en-US"/>
        </w:rPr>
        <w:t>а</w:t>
      </w:r>
      <w:r w:rsidRPr="006E4C87">
        <w:rPr>
          <w:sz w:val="28"/>
          <w:szCs w:val="28"/>
          <w:lang w:eastAsia="en-US"/>
        </w:rPr>
        <w:t xml:space="preserve"> Ч</w:t>
      </w:r>
      <w:r w:rsidRPr="006E4C87">
        <w:rPr>
          <w:sz w:val="28"/>
          <w:szCs w:val="28"/>
          <w:lang w:eastAsia="en-US"/>
        </w:rPr>
        <w:t>у</w:t>
      </w:r>
      <w:r w:rsidRPr="006E4C87">
        <w:rPr>
          <w:sz w:val="28"/>
          <w:szCs w:val="28"/>
          <w:lang w:eastAsia="en-US"/>
        </w:rPr>
        <w:t xml:space="preserve">вашской Республики от 5 июня 2012 г. № 38 «О выборах Главы Чувашской Республики» (далее </w:t>
      </w:r>
      <w:r>
        <w:rPr>
          <w:sz w:val="28"/>
          <w:szCs w:val="28"/>
          <w:lang w:eastAsia="en-US"/>
        </w:rPr>
        <w:t>также – закон</w:t>
      </w:r>
      <w:r w:rsidRPr="006E4C87">
        <w:rPr>
          <w:sz w:val="28"/>
          <w:szCs w:val="28"/>
          <w:lang w:eastAsia="en-US"/>
        </w:rPr>
        <w:t xml:space="preserve"> Чувашской Республики) в соответствие с </w:t>
      </w:r>
      <w:r w:rsidR="00E43A82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едеральным</w:t>
      </w:r>
      <w:r w:rsidRPr="006E4C87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ом</w:t>
      </w:r>
      <w:r w:rsidRPr="006E4C87">
        <w:rPr>
          <w:sz w:val="28"/>
          <w:szCs w:val="28"/>
          <w:lang w:eastAsia="en-US"/>
        </w:rPr>
        <w:t>.</w:t>
      </w:r>
    </w:p>
    <w:p w:rsidR="00B03A39" w:rsidRDefault="00B03A39" w:rsidP="00514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Законе Чувашской Республики уточняются критерии </w:t>
      </w:r>
      <w:r w:rsidRPr="003E44C5">
        <w:rPr>
          <w:sz w:val="28"/>
          <w:szCs w:val="28"/>
        </w:rPr>
        <w:t>для избрания Гл</w:t>
      </w:r>
      <w:r w:rsidRPr="003E44C5">
        <w:rPr>
          <w:sz w:val="28"/>
          <w:szCs w:val="28"/>
        </w:rPr>
        <w:t>а</w:t>
      </w:r>
      <w:r>
        <w:rPr>
          <w:sz w:val="28"/>
          <w:szCs w:val="28"/>
        </w:rPr>
        <w:t>вы Чувашкой Республики, исключаются положения, предусматривающие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стижение </w:t>
      </w:r>
      <w:r w:rsidRPr="00B03A39">
        <w:rPr>
          <w:i/>
          <w:sz w:val="28"/>
          <w:szCs w:val="28"/>
        </w:rPr>
        <w:t>на день голосования</w:t>
      </w:r>
      <w:r>
        <w:rPr>
          <w:sz w:val="28"/>
          <w:szCs w:val="28"/>
        </w:rPr>
        <w:t xml:space="preserve"> возраста 30 лет.</w:t>
      </w:r>
    </w:p>
    <w:p w:rsidR="00514E33" w:rsidRDefault="00B03A39" w:rsidP="00514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Также проектом закона повышается срок с двух </w:t>
      </w:r>
      <w:r w:rsidRPr="00B64558">
        <w:rPr>
          <w:rFonts w:eastAsiaTheme="minorHAnsi"/>
          <w:sz w:val="28"/>
          <w:szCs w:val="28"/>
          <w:lang w:eastAsia="en-US"/>
        </w:rPr>
        <w:t>до</w:t>
      </w:r>
      <w:r w:rsidRPr="00B64558">
        <w:rPr>
          <w:rFonts w:eastAsiaTheme="minorHAnsi"/>
          <w:i/>
          <w:sz w:val="28"/>
          <w:szCs w:val="28"/>
          <w:lang w:eastAsia="en-US"/>
        </w:rPr>
        <w:t xml:space="preserve"> пяти лет</w:t>
      </w:r>
      <w:r>
        <w:rPr>
          <w:rFonts w:eastAsiaTheme="minorHAnsi"/>
          <w:sz w:val="28"/>
          <w:szCs w:val="28"/>
          <w:lang w:eastAsia="en-US"/>
        </w:rPr>
        <w:t xml:space="preserve">, в течение которого не может быть выдвинут кандидатом на должность Главы Чувашской Республики </w:t>
      </w:r>
      <w:r>
        <w:rPr>
          <w:sz w:val="28"/>
          <w:szCs w:val="28"/>
        </w:rPr>
        <w:t>г</w:t>
      </w:r>
      <w:r w:rsidRPr="00B03A39">
        <w:rPr>
          <w:sz w:val="28"/>
          <w:szCs w:val="28"/>
        </w:rPr>
        <w:t>ражданин Российской Федерации, замещавший должность высш</w:t>
      </w:r>
      <w:r w:rsidRPr="00B03A39">
        <w:rPr>
          <w:sz w:val="28"/>
          <w:szCs w:val="28"/>
        </w:rPr>
        <w:t>е</w:t>
      </w:r>
      <w:r w:rsidRPr="00B03A39">
        <w:rPr>
          <w:sz w:val="28"/>
          <w:szCs w:val="28"/>
        </w:rPr>
        <w:t>го должностного лица субъекта Российской Федерации и отрешенный от этой должности Президентом Российской Федера</w:t>
      </w:r>
      <w:r w:rsidR="00B64558">
        <w:rPr>
          <w:sz w:val="28"/>
          <w:szCs w:val="28"/>
        </w:rPr>
        <w:t>ции.</w:t>
      </w:r>
    </w:p>
    <w:p w:rsidR="00BB40CA" w:rsidRDefault="00B64558" w:rsidP="00514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связи признанием утратившими силу </w:t>
      </w:r>
      <w:r w:rsidR="00BB40CA">
        <w:rPr>
          <w:sz w:val="28"/>
          <w:szCs w:val="28"/>
        </w:rPr>
        <w:t>с 01.06.2022 некот</w:t>
      </w:r>
      <w:r w:rsidR="00BB40CA">
        <w:rPr>
          <w:sz w:val="28"/>
          <w:szCs w:val="28"/>
        </w:rPr>
        <w:t>о</w:t>
      </w:r>
      <w:r w:rsidR="00BB40CA">
        <w:rPr>
          <w:sz w:val="28"/>
          <w:szCs w:val="28"/>
        </w:rPr>
        <w:t xml:space="preserve">рых положений </w:t>
      </w:r>
      <w:r w:rsidR="00BB40CA" w:rsidRPr="00BB40CA">
        <w:rPr>
          <w:sz w:val="28"/>
          <w:szCs w:val="28"/>
        </w:rPr>
        <w:t>Федеральн</w:t>
      </w:r>
      <w:r w:rsidR="00BB40CA">
        <w:rPr>
          <w:sz w:val="28"/>
          <w:szCs w:val="28"/>
        </w:rPr>
        <w:t>ого</w:t>
      </w:r>
      <w:r w:rsidR="00BB40CA" w:rsidRPr="00BB40CA">
        <w:rPr>
          <w:sz w:val="28"/>
          <w:szCs w:val="28"/>
        </w:rPr>
        <w:t xml:space="preserve"> закон</w:t>
      </w:r>
      <w:r w:rsidR="00BB40CA">
        <w:rPr>
          <w:sz w:val="28"/>
          <w:szCs w:val="28"/>
        </w:rPr>
        <w:t xml:space="preserve">а от </w:t>
      </w:r>
      <w:r w:rsidR="00BB40CA" w:rsidRPr="00BB40CA">
        <w:rPr>
          <w:sz w:val="28"/>
          <w:szCs w:val="28"/>
        </w:rPr>
        <w:t>6</w:t>
      </w:r>
      <w:r w:rsidR="00BB40CA">
        <w:rPr>
          <w:sz w:val="28"/>
          <w:szCs w:val="28"/>
        </w:rPr>
        <w:t xml:space="preserve"> октября </w:t>
      </w:r>
      <w:r w:rsidR="00BB40CA" w:rsidRPr="00BB40CA">
        <w:rPr>
          <w:sz w:val="28"/>
          <w:szCs w:val="28"/>
        </w:rPr>
        <w:t xml:space="preserve">1999 </w:t>
      </w:r>
      <w:r w:rsidR="00BB40CA">
        <w:rPr>
          <w:sz w:val="28"/>
          <w:szCs w:val="28"/>
        </w:rPr>
        <w:t>г. №</w:t>
      </w:r>
      <w:r w:rsidR="00BB40CA" w:rsidRPr="00BB40CA">
        <w:rPr>
          <w:sz w:val="28"/>
          <w:szCs w:val="28"/>
        </w:rPr>
        <w:t xml:space="preserve"> 184-ФЗ </w:t>
      </w:r>
      <w:r w:rsidR="00BB40CA">
        <w:rPr>
          <w:sz w:val="28"/>
          <w:szCs w:val="28"/>
        </w:rPr>
        <w:t>«</w:t>
      </w:r>
      <w:r w:rsidR="00BB40CA" w:rsidRPr="00BB40CA">
        <w:rPr>
          <w:sz w:val="28"/>
          <w:szCs w:val="28"/>
        </w:rPr>
        <w:t>Об общих принципах организации законодательных (представительных) и исполнител</w:t>
      </w:r>
      <w:r w:rsidR="00BB40CA" w:rsidRPr="00BB40CA">
        <w:rPr>
          <w:sz w:val="28"/>
          <w:szCs w:val="28"/>
        </w:rPr>
        <w:t>ь</w:t>
      </w:r>
      <w:r w:rsidR="00BB40CA" w:rsidRPr="00BB40CA">
        <w:rPr>
          <w:sz w:val="28"/>
          <w:szCs w:val="28"/>
        </w:rPr>
        <w:t>ных органов государственной власти субъектов Российской Федерации</w:t>
      </w:r>
      <w:r w:rsidR="00BB40CA">
        <w:rPr>
          <w:sz w:val="28"/>
          <w:szCs w:val="28"/>
        </w:rPr>
        <w:t>»</w:t>
      </w:r>
      <w:r w:rsidR="00BB40CA" w:rsidRPr="00BB40CA">
        <w:rPr>
          <w:sz w:val="28"/>
          <w:szCs w:val="28"/>
        </w:rPr>
        <w:t xml:space="preserve"> </w:t>
      </w:r>
      <w:r w:rsidR="00BB40CA">
        <w:rPr>
          <w:sz w:val="28"/>
          <w:szCs w:val="28"/>
        </w:rPr>
        <w:t>в З</w:t>
      </w:r>
      <w:r w:rsidR="00BB40CA">
        <w:rPr>
          <w:sz w:val="28"/>
          <w:szCs w:val="28"/>
        </w:rPr>
        <w:t>а</w:t>
      </w:r>
      <w:r w:rsidR="00BB40CA">
        <w:rPr>
          <w:sz w:val="28"/>
          <w:szCs w:val="28"/>
        </w:rPr>
        <w:t>коне Чувашской Республики исключается указание на данный федеральный з</w:t>
      </w:r>
      <w:r w:rsidR="00BB40CA">
        <w:rPr>
          <w:sz w:val="28"/>
          <w:szCs w:val="28"/>
        </w:rPr>
        <w:t>а</w:t>
      </w:r>
      <w:r w:rsidR="00BB40CA">
        <w:rPr>
          <w:sz w:val="28"/>
          <w:szCs w:val="28"/>
        </w:rPr>
        <w:t>кон.</w:t>
      </w:r>
    </w:p>
    <w:p w:rsidR="00E43A82" w:rsidRDefault="00E43A82" w:rsidP="003E5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проектом закона предлагается признать утратившим силу </w:t>
      </w:r>
      <w:r w:rsidRPr="00E07E39">
        <w:rPr>
          <w:bCs/>
          <w:sz w:val="28"/>
          <w:szCs w:val="28"/>
        </w:rPr>
        <w:t>Закон Чувашской Республики от 4</w:t>
      </w:r>
      <w:r>
        <w:rPr>
          <w:bCs/>
          <w:sz w:val="28"/>
          <w:szCs w:val="28"/>
        </w:rPr>
        <w:t xml:space="preserve"> октября </w:t>
      </w:r>
      <w:r w:rsidRPr="00E07E39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E07E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E07E39">
        <w:rPr>
          <w:bCs/>
          <w:sz w:val="28"/>
          <w:szCs w:val="28"/>
        </w:rPr>
        <w:t xml:space="preserve"> 68</w:t>
      </w:r>
      <w:r>
        <w:rPr>
          <w:bCs/>
          <w:sz w:val="28"/>
          <w:szCs w:val="28"/>
        </w:rPr>
        <w:t xml:space="preserve"> «</w:t>
      </w:r>
      <w:r w:rsidRPr="00E07E39">
        <w:rPr>
          <w:bCs/>
          <w:sz w:val="28"/>
          <w:szCs w:val="28"/>
        </w:rPr>
        <w:t>Об от</w:t>
      </w:r>
      <w:r>
        <w:rPr>
          <w:bCs/>
          <w:sz w:val="28"/>
          <w:szCs w:val="28"/>
        </w:rPr>
        <w:t>зыве Главы Чува</w:t>
      </w:r>
      <w:r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 xml:space="preserve">ской Республики», поскольку </w:t>
      </w:r>
      <w:r>
        <w:rPr>
          <w:sz w:val="28"/>
          <w:szCs w:val="28"/>
        </w:rPr>
        <w:t>Федеральным законом не предусмотрены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отзыва высшего должностного лица субъекта Российской Федерации.</w:t>
      </w:r>
    </w:p>
    <w:p w:rsidR="00514E33" w:rsidRPr="00ED0D91" w:rsidRDefault="00514E33" w:rsidP="00E43A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11167A">
        <w:rPr>
          <w:sz w:val="28"/>
          <w:szCs w:val="28"/>
          <w:lang w:eastAsia="en-US"/>
        </w:rPr>
        <w:t>Проект закона не устанавливает новые и не изменяет ранее предусмо</w:t>
      </w:r>
      <w:r w:rsidRPr="0011167A">
        <w:rPr>
          <w:sz w:val="28"/>
          <w:szCs w:val="28"/>
          <w:lang w:eastAsia="en-US"/>
        </w:rPr>
        <w:t>т</w:t>
      </w:r>
      <w:r w:rsidRPr="0011167A">
        <w:rPr>
          <w:sz w:val="28"/>
          <w:szCs w:val="28"/>
          <w:lang w:eastAsia="en-US"/>
        </w:rPr>
        <w:t xml:space="preserve">ренные нормативными </w:t>
      </w:r>
      <w:r w:rsidRPr="00ED0D91">
        <w:rPr>
          <w:sz w:val="28"/>
          <w:szCs w:val="28"/>
          <w:lang w:eastAsia="en-US"/>
        </w:rPr>
        <w:t>правовыми актами Чувашской Республики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</w:t>
      </w:r>
      <w:r w:rsidRPr="00ED0D91">
        <w:rPr>
          <w:sz w:val="28"/>
          <w:szCs w:val="28"/>
          <w:lang w:eastAsia="en-US"/>
        </w:rPr>
        <w:t>н</w:t>
      </w:r>
      <w:r w:rsidRPr="00ED0D91">
        <w:rPr>
          <w:sz w:val="28"/>
          <w:szCs w:val="28"/>
          <w:lang w:eastAsia="en-US"/>
        </w:rPr>
        <w:t>ность за нарушение нормативных правовых актов Чувашской</w:t>
      </w:r>
      <w:r>
        <w:rPr>
          <w:sz w:val="28"/>
          <w:szCs w:val="28"/>
          <w:lang w:eastAsia="en-US"/>
        </w:rPr>
        <w:t xml:space="preserve"> </w:t>
      </w:r>
      <w:r w:rsidRPr="00ED0D91">
        <w:rPr>
          <w:sz w:val="28"/>
          <w:szCs w:val="28"/>
          <w:lang w:eastAsia="en-US"/>
        </w:rPr>
        <w:t>Республики, з</w:t>
      </w:r>
      <w:r w:rsidRPr="00ED0D91">
        <w:rPr>
          <w:sz w:val="28"/>
          <w:szCs w:val="28"/>
          <w:lang w:eastAsia="en-US"/>
        </w:rPr>
        <w:t>а</w:t>
      </w:r>
      <w:r w:rsidRPr="00ED0D91">
        <w:rPr>
          <w:sz w:val="28"/>
          <w:szCs w:val="28"/>
          <w:lang w:eastAsia="en-US"/>
        </w:rPr>
        <w:t>трагивающих вопросы осуществления предпринимательской</w:t>
      </w:r>
      <w:r>
        <w:rPr>
          <w:sz w:val="28"/>
          <w:szCs w:val="28"/>
          <w:lang w:eastAsia="en-US"/>
        </w:rPr>
        <w:t xml:space="preserve"> </w:t>
      </w:r>
      <w:r w:rsidRPr="00ED0D91">
        <w:rPr>
          <w:sz w:val="28"/>
          <w:szCs w:val="28"/>
          <w:lang w:eastAsia="en-US"/>
        </w:rPr>
        <w:t>и инвестиционной деятельности, в связи с этим оценка регулирующего</w:t>
      </w:r>
      <w:r>
        <w:rPr>
          <w:sz w:val="28"/>
          <w:szCs w:val="28"/>
          <w:lang w:eastAsia="en-US"/>
        </w:rPr>
        <w:t xml:space="preserve"> </w:t>
      </w:r>
      <w:r w:rsidRPr="00ED0D91">
        <w:rPr>
          <w:sz w:val="28"/>
          <w:szCs w:val="28"/>
          <w:lang w:eastAsia="en-US"/>
        </w:rPr>
        <w:t>воздействия проекта зак</w:t>
      </w:r>
      <w:r w:rsidRPr="00ED0D91">
        <w:rPr>
          <w:sz w:val="28"/>
          <w:szCs w:val="28"/>
          <w:lang w:eastAsia="en-US"/>
        </w:rPr>
        <w:t>о</w:t>
      </w:r>
      <w:r w:rsidRPr="00ED0D91">
        <w:rPr>
          <w:sz w:val="28"/>
          <w:szCs w:val="28"/>
          <w:lang w:eastAsia="en-US"/>
        </w:rPr>
        <w:t>на не проводится.</w:t>
      </w:r>
      <w:proofErr w:type="gramEnd"/>
    </w:p>
    <w:p w:rsidR="00514E33" w:rsidRPr="00ED0D91" w:rsidRDefault="00514E33" w:rsidP="00514E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D0D91">
        <w:rPr>
          <w:sz w:val="28"/>
          <w:szCs w:val="28"/>
          <w:lang w:eastAsia="en-US"/>
        </w:rPr>
        <w:t>Реализа</w:t>
      </w:r>
      <w:r w:rsidR="007928B3">
        <w:rPr>
          <w:sz w:val="28"/>
          <w:szCs w:val="28"/>
          <w:lang w:eastAsia="en-US"/>
        </w:rPr>
        <w:t xml:space="preserve">ция Закона Чувашской Республики </w:t>
      </w:r>
      <w:r w:rsidR="007928B3">
        <w:rPr>
          <w:sz w:val="28"/>
          <w:szCs w:val="28"/>
        </w:rPr>
        <w:t>«О внесении изменений в З</w:t>
      </w:r>
      <w:r w:rsidR="007928B3">
        <w:rPr>
          <w:sz w:val="28"/>
          <w:szCs w:val="28"/>
        </w:rPr>
        <w:t>а</w:t>
      </w:r>
      <w:r w:rsidR="007928B3">
        <w:rPr>
          <w:sz w:val="28"/>
          <w:szCs w:val="28"/>
        </w:rPr>
        <w:t>кон Чувашской Республики «О выборах Главы Чувашской Республики» и пр</w:t>
      </w:r>
      <w:r w:rsidR="007928B3">
        <w:rPr>
          <w:sz w:val="28"/>
          <w:szCs w:val="28"/>
        </w:rPr>
        <w:t>и</w:t>
      </w:r>
      <w:r w:rsidR="007928B3">
        <w:rPr>
          <w:sz w:val="28"/>
          <w:szCs w:val="28"/>
        </w:rPr>
        <w:t xml:space="preserve">знании </w:t>
      </w:r>
      <w:proofErr w:type="gramStart"/>
      <w:r w:rsidR="007928B3">
        <w:rPr>
          <w:sz w:val="28"/>
          <w:szCs w:val="28"/>
        </w:rPr>
        <w:t>утратившими</w:t>
      </w:r>
      <w:proofErr w:type="gramEnd"/>
      <w:r w:rsidR="007928B3">
        <w:rPr>
          <w:sz w:val="28"/>
          <w:szCs w:val="28"/>
        </w:rPr>
        <w:t xml:space="preserve"> силу отдельных законодательных актов (положений зак</w:t>
      </w:r>
      <w:r w:rsidR="007928B3">
        <w:rPr>
          <w:sz w:val="28"/>
          <w:szCs w:val="28"/>
        </w:rPr>
        <w:t>о</w:t>
      </w:r>
      <w:r w:rsidR="007928B3">
        <w:rPr>
          <w:sz w:val="28"/>
          <w:szCs w:val="28"/>
        </w:rPr>
        <w:lastRenderedPageBreak/>
        <w:t>нодательных актов) Чувашской Республики»</w:t>
      </w:r>
      <w:r w:rsidRPr="00ED0D91">
        <w:rPr>
          <w:sz w:val="28"/>
          <w:szCs w:val="28"/>
          <w:lang w:eastAsia="en-US"/>
        </w:rPr>
        <w:t xml:space="preserve"> не потребует дополнительного финансирования из республиканского бюджета Чувашской Республики.</w:t>
      </w:r>
    </w:p>
    <w:p w:rsidR="00514E33" w:rsidRDefault="00514E33" w:rsidP="00514E33">
      <w:pPr>
        <w:jc w:val="both"/>
        <w:rPr>
          <w:sz w:val="26"/>
          <w:szCs w:val="26"/>
        </w:rPr>
      </w:pPr>
    </w:p>
    <w:p w:rsidR="008F52ED" w:rsidRDefault="008F52ED" w:rsidP="00514E33">
      <w:pPr>
        <w:jc w:val="both"/>
        <w:rPr>
          <w:sz w:val="26"/>
          <w:szCs w:val="26"/>
        </w:rPr>
      </w:pPr>
    </w:p>
    <w:p w:rsidR="00514E33" w:rsidRPr="0011167A" w:rsidRDefault="00514E33" w:rsidP="00514E33">
      <w:pPr>
        <w:jc w:val="both"/>
        <w:rPr>
          <w:sz w:val="26"/>
          <w:szCs w:val="26"/>
        </w:rPr>
      </w:pPr>
    </w:p>
    <w:p w:rsidR="008F52ED" w:rsidRDefault="008F52ED" w:rsidP="00514E33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741072" wp14:editId="7DA7A7A6">
            <wp:simplePos x="0" y="0"/>
            <wp:positionH relativeFrom="column">
              <wp:posOffset>2612390</wp:posOffset>
            </wp:positionH>
            <wp:positionV relativeFrom="paragraph">
              <wp:posOffset>7620</wp:posOffset>
            </wp:positionV>
            <wp:extent cx="2087880" cy="901700"/>
            <wp:effectExtent l="0" t="0" r="7620" b="0"/>
            <wp:wrapNone/>
            <wp:docPr id="2" name="Рисунок 2" descr="C:\Users\minust42\Desktop\Закон ЧР о внес. изм.  Закон О выбор Главы март 2022\ЭЦП\Сержанто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minust42\Desktop\Закон ЧР о внес. изм.  Закон О выбор Главы март 2022\ЭЦП\Сержантов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E33" w:rsidRPr="0011167A">
        <w:rPr>
          <w:sz w:val="28"/>
          <w:szCs w:val="28"/>
        </w:rPr>
        <w:t xml:space="preserve">Руководитель </w:t>
      </w:r>
      <w:proofErr w:type="gramStart"/>
      <w:r w:rsidR="00514E33" w:rsidRPr="0011167A">
        <w:rPr>
          <w:sz w:val="28"/>
          <w:szCs w:val="28"/>
        </w:rPr>
        <w:t>Государственной</w:t>
      </w:r>
      <w:proofErr w:type="gramEnd"/>
    </w:p>
    <w:p w:rsidR="008F52ED" w:rsidRDefault="008F52ED" w:rsidP="00BB40C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14E33" w:rsidRPr="0011167A">
        <w:rPr>
          <w:sz w:val="28"/>
          <w:szCs w:val="28"/>
        </w:rPr>
        <w:t>лужбы</w:t>
      </w:r>
      <w:r>
        <w:rPr>
          <w:sz w:val="28"/>
          <w:szCs w:val="28"/>
        </w:rPr>
        <w:t xml:space="preserve"> </w:t>
      </w:r>
      <w:r w:rsidR="00514E33" w:rsidRPr="0011167A">
        <w:rPr>
          <w:sz w:val="28"/>
          <w:szCs w:val="28"/>
        </w:rPr>
        <w:t>Чувашской Республики</w:t>
      </w:r>
    </w:p>
    <w:p w:rsidR="00830BE4" w:rsidRDefault="00514E33" w:rsidP="00BB40CA">
      <w:pPr>
        <w:jc w:val="both"/>
        <w:rPr>
          <w:sz w:val="28"/>
          <w:szCs w:val="28"/>
        </w:rPr>
      </w:pPr>
      <w:r w:rsidRPr="0011167A">
        <w:rPr>
          <w:sz w:val="28"/>
          <w:szCs w:val="28"/>
        </w:rPr>
        <w:t xml:space="preserve">по делам юстиции                                   </w:t>
      </w:r>
      <w:r w:rsidR="008F52ED">
        <w:rPr>
          <w:sz w:val="28"/>
          <w:szCs w:val="28"/>
        </w:rPr>
        <w:t xml:space="preserve">                                          </w:t>
      </w:r>
      <w:r w:rsidRPr="0011167A">
        <w:rPr>
          <w:sz w:val="28"/>
          <w:szCs w:val="28"/>
        </w:rPr>
        <w:t xml:space="preserve"> Д.М. Сержантов</w:t>
      </w:r>
      <w:r w:rsidR="00830BE4">
        <w:rPr>
          <w:sz w:val="28"/>
          <w:szCs w:val="28"/>
        </w:rPr>
        <w:t xml:space="preserve">                                                  </w:t>
      </w:r>
    </w:p>
    <w:p w:rsidR="007822B6" w:rsidRPr="0011167A" w:rsidRDefault="007822B6" w:rsidP="00830BE4">
      <w:pPr>
        <w:jc w:val="both"/>
        <w:rPr>
          <w:sz w:val="28"/>
          <w:szCs w:val="28"/>
        </w:rPr>
      </w:pPr>
    </w:p>
    <w:sectPr w:rsidR="007822B6" w:rsidRPr="0011167A" w:rsidSect="00796C55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5D" w:rsidRDefault="00FD435D">
      <w:r>
        <w:separator/>
      </w:r>
    </w:p>
  </w:endnote>
  <w:endnote w:type="continuationSeparator" w:id="0">
    <w:p w:rsidR="00FD435D" w:rsidRDefault="00FD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5D" w:rsidRDefault="00FD435D">
      <w:r>
        <w:separator/>
      </w:r>
    </w:p>
  </w:footnote>
  <w:footnote w:type="continuationSeparator" w:id="0">
    <w:p w:rsidR="00FD435D" w:rsidRDefault="00FD4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05" w:rsidRDefault="00B804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0405" w:rsidRDefault="00B804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05" w:rsidRDefault="00B804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7F1E">
      <w:rPr>
        <w:rStyle w:val="a4"/>
        <w:noProof/>
      </w:rPr>
      <w:t>2</w:t>
    </w:r>
    <w:r>
      <w:rPr>
        <w:rStyle w:val="a4"/>
      </w:rPr>
      <w:fldChar w:fldCharType="end"/>
    </w:r>
  </w:p>
  <w:p w:rsidR="00B80405" w:rsidRDefault="00B804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4C"/>
    <w:rsid w:val="00003BBE"/>
    <w:rsid w:val="0002069F"/>
    <w:rsid w:val="0005024C"/>
    <w:rsid w:val="000C1B92"/>
    <w:rsid w:val="0011167A"/>
    <w:rsid w:val="00130ADF"/>
    <w:rsid w:val="00131229"/>
    <w:rsid w:val="00166625"/>
    <w:rsid w:val="001962C1"/>
    <w:rsid w:val="00257C19"/>
    <w:rsid w:val="002A6D2E"/>
    <w:rsid w:val="002C6BB1"/>
    <w:rsid w:val="003E5A0B"/>
    <w:rsid w:val="004B5BFD"/>
    <w:rsid w:val="004C355F"/>
    <w:rsid w:val="00514E33"/>
    <w:rsid w:val="005701DA"/>
    <w:rsid w:val="005D46F2"/>
    <w:rsid w:val="00601895"/>
    <w:rsid w:val="00625590"/>
    <w:rsid w:val="00675A00"/>
    <w:rsid w:val="006D2B14"/>
    <w:rsid w:val="006E344B"/>
    <w:rsid w:val="006E4C87"/>
    <w:rsid w:val="00717F1E"/>
    <w:rsid w:val="00726107"/>
    <w:rsid w:val="007822B6"/>
    <w:rsid w:val="007928B3"/>
    <w:rsid w:val="00796C55"/>
    <w:rsid w:val="00830BE4"/>
    <w:rsid w:val="00843E4B"/>
    <w:rsid w:val="008A5F74"/>
    <w:rsid w:val="008E1381"/>
    <w:rsid w:val="008F52ED"/>
    <w:rsid w:val="00942849"/>
    <w:rsid w:val="00983107"/>
    <w:rsid w:val="009A5E93"/>
    <w:rsid w:val="00A34CBB"/>
    <w:rsid w:val="00A60218"/>
    <w:rsid w:val="00A763EA"/>
    <w:rsid w:val="00A9446E"/>
    <w:rsid w:val="00AD2D19"/>
    <w:rsid w:val="00AF5262"/>
    <w:rsid w:val="00AF6803"/>
    <w:rsid w:val="00B03A39"/>
    <w:rsid w:val="00B64558"/>
    <w:rsid w:val="00B80405"/>
    <w:rsid w:val="00B87E35"/>
    <w:rsid w:val="00BB40CA"/>
    <w:rsid w:val="00BD0F24"/>
    <w:rsid w:val="00C96554"/>
    <w:rsid w:val="00DB6C14"/>
    <w:rsid w:val="00DD7E14"/>
    <w:rsid w:val="00E411E5"/>
    <w:rsid w:val="00E43A82"/>
    <w:rsid w:val="00E6461F"/>
    <w:rsid w:val="00EC32DB"/>
    <w:rsid w:val="00ED5E85"/>
    <w:rsid w:val="00EE7F0A"/>
    <w:rsid w:val="00EF3717"/>
    <w:rsid w:val="00F331B2"/>
    <w:rsid w:val="00FA6A19"/>
    <w:rsid w:val="00FD435D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B8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0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B8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0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Минюст ЧР Ирина Куликова</cp:lastModifiedBy>
  <cp:revision>2</cp:revision>
  <cp:lastPrinted>2022-03-03T06:57:00Z</cp:lastPrinted>
  <dcterms:created xsi:type="dcterms:W3CDTF">2022-03-04T12:47:00Z</dcterms:created>
  <dcterms:modified xsi:type="dcterms:W3CDTF">2022-03-04T12:47:00Z</dcterms:modified>
</cp:coreProperties>
</file>