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45" w:rsidRDefault="00717CFA">
      <w:pPr>
        <w:widowControl w:val="0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Проект</w:t>
      </w:r>
    </w:p>
    <w:p w:rsidR="00984945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Default="00717CFA">
      <w:pPr>
        <w:widowControl w:val="0"/>
        <w:ind w:hanging="1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984945" w:rsidRDefault="00717CFA">
      <w:pPr>
        <w:widowControl w:val="0"/>
        <w:ind w:hanging="18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КАБИНЕТА МИНИСТРОВ ЧУВАШСКОЙ РЕСПУБЛИКИ</w:t>
      </w:r>
    </w:p>
    <w:p w:rsidR="00984945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Default="00984945">
      <w:pPr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984945" w:rsidRDefault="00717CFA">
      <w:pPr>
        <w:ind w:right="5244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О внесении изменений в некоторые постановления Кабинета Министров Чувашской Республики</w:t>
      </w:r>
    </w:p>
    <w:p w:rsidR="00984945" w:rsidRDefault="00984945">
      <w:pPr>
        <w:ind w:right="4817"/>
        <w:jc w:val="both"/>
        <w:rPr>
          <w:rFonts w:ascii="Times New Roman" w:hAnsi="Times New Roman"/>
          <w:b/>
          <w:bCs/>
          <w:sz w:val="26"/>
        </w:rPr>
      </w:pPr>
    </w:p>
    <w:p w:rsidR="00984945" w:rsidRDefault="00984945">
      <w:pPr>
        <w:ind w:right="5244"/>
        <w:jc w:val="both"/>
        <w:rPr>
          <w:rFonts w:ascii="Times New Roman" w:hAnsi="Times New Roman"/>
          <w:b/>
          <w:bCs/>
          <w:sz w:val="26"/>
        </w:rPr>
      </w:pPr>
    </w:p>
    <w:p w:rsidR="00984945" w:rsidRDefault="00717CFA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Кабинет Министров Чувашской Республики   п о с </w:t>
      </w:r>
      <w:proofErr w:type="gramStart"/>
      <w:r>
        <w:rPr>
          <w:rFonts w:ascii="Times New Roman" w:hAnsi="Times New Roman"/>
          <w:sz w:val="26"/>
        </w:rPr>
        <w:t>т</w:t>
      </w:r>
      <w:proofErr w:type="gramEnd"/>
      <w:r>
        <w:rPr>
          <w:rFonts w:ascii="Times New Roman" w:hAnsi="Times New Roman"/>
          <w:sz w:val="26"/>
        </w:rPr>
        <w:t xml:space="preserve"> а н о в л я е т:</w:t>
      </w:r>
    </w:p>
    <w:p w:rsidR="00984945" w:rsidRDefault="00717CFA">
      <w:pPr>
        <w:spacing w:line="235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1. Внести изменения в следующие постановления Кабинета Министров Чувашской Республики:</w:t>
      </w:r>
    </w:p>
    <w:p w:rsidR="00984945" w:rsidRDefault="0009176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717CFA">
        <w:rPr>
          <w:rFonts w:ascii="Times New Roman" w:hAnsi="Times New Roman"/>
          <w:sz w:val="26"/>
          <w:szCs w:val="26"/>
          <w:lang w:eastAsia="ru-RU"/>
        </w:rPr>
        <w:t>) от 29 декабря 2010 г. № 559 «Об утверждении Правил предоставления субсидий из республиканского бюджета Чувашской Республики средствам массовой информации» (с изменениями, внесенными постановлениями Кабинета Министров Чувашской Республики от 8 февраля 2012 г. № 32, от 9 ноября 2012 г. № 469, от 25 декабря 2013 г. № 531, от 13 апреля 2016 г. № 123, от 31 мая 2017 г. № 214, от 27 сентября 2017 г. № 382, от 13 декабря 2017 г. № 493, от 11 июля 2018 г. № 261, от 13 июня 2019 г. № 223</w:t>
      </w:r>
      <w:r w:rsidR="00DC6A58">
        <w:rPr>
          <w:rFonts w:ascii="Times New Roman" w:hAnsi="Times New Roman"/>
          <w:sz w:val="26"/>
          <w:szCs w:val="26"/>
          <w:lang w:eastAsia="ru-RU"/>
        </w:rPr>
        <w:t>, от 11 сентября 2019 г. № 371</w:t>
      </w:r>
      <w:r w:rsidR="00BC4B03">
        <w:rPr>
          <w:rFonts w:ascii="Times New Roman" w:hAnsi="Times New Roman"/>
          <w:sz w:val="26"/>
          <w:szCs w:val="26"/>
          <w:lang w:eastAsia="ru-RU"/>
        </w:rPr>
        <w:t xml:space="preserve">, от </w:t>
      </w:r>
      <w:r>
        <w:rPr>
          <w:rFonts w:ascii="Times New Roman" w:hAnsi="Times New Roman"/>
          <w:sz w:val="26"/>
          <w:szCs w:val="26"/>
          <w:lang w:eastAsia="ru-RU"/>
        </w:rPr>
        <w:t>1 июля 2020 г. № 353</w:t>
      </w:r>
      <w:r w:rsidR="00717CFA">
        <w:rPr>
          <w:rFonts w:ascii="Times New Roman" w:hAnsi="Times New Roman"/>
          <w:sz w:val="26"/>
          <w:szCs w:val="26"/>
          <w:lang w:eastAsia="ru-RU"/>
        </w:rPr>
        <w:t>):</w:t>
      </w:r>
    </w:p>
    <w:p w:rsidR="00984945" w:rsidRDefault="00717CF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Правилах предоставления субсидий из республиканского бюджета Чувашской Республики средствам массовой информации, утвержденных указанным постановлением (далее – Правила):</w:t>
      </w:r>
    </w:p>
    <w:p w:rsidR="00D76D9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D76D9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пункте 2.2.1:</w:t>
      </w:r>
    </w:p>
    <w:p w:rsidR="00D76D9B" w:rsidRDefault="00D76D9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абзаце третьем слова «иной просроченной задолженности» </w:t>
      </w:r>
      <w:r w:rsidRPr="00D76D9B">
        <w:rPr>
          <w:rFonts w:ascii="Times New Roman" w:hAnsi="Times New Roman"/>
          <w:sz w:val="26"/>
          <w:szCs w:val="26"/>
          <w:lang w:eastAsia="ru-RU"/>
        </w:rPr>
        <w:t>заменить словами «ин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D76D9B">
        <w:rPr>
          <w:rFonts w:ascii="Times New Roman" w:hAnsi="Times New Roman"/>
          <w:sz w:val="26"/>
          <w:szCs w:val="26"/>
          <w:lang w:eastAsia="ru-RU"/>
        </w:rPr>
        <w:t xml:space="preserve"> просроченн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D76D9B">
        <w:rPr>
          <w:rFonts w:ascii="Times New Roman" w:hAnsi="Times New Roman"/>
          <w:sz w:val="26"/>
          <w:szCs w:val="26"/>
          <w:lang w:eastAsia="ru-RU"/>
        </w:rPr>
        <w:t xml:space="preserve"> (неурегулированн</w:t>
      </w:r>
      <w:r>
        <w:rPr>
          <w:rFonts w:ascii="Times New Roman" w:hAnsi="Times New Roman"/>
          <w:sz w:val="26"/>
          <w:szCs w:val="26"/>
          <w:lang w:eastAsia="ru-RU"/>
        </w:rPr>
        <w:t>ой</w:t>
      </w:r>
      <w:r w:rsidRPr="00D76D9B">
        <w:rPr>
          <w:rFonts w:ascii="Times New Roman" w:hAnsi="Times New Roman"/>
          <w:sz w:val="26"/>
          <w:szCs w:val="26"/>
          <w:lang w:eastAsia="ru-RU"/>
        </w:rPr>
        <w:t>) задолженност</w:t>
      </w:r>
      <w:r>
        <w:rPr>
          <w:rFonts w:ascii="Times New Roman" w:hAnsi="Times New Roman"/>
          <w:sz w:val="26"/>
          <w:szCs w:val="26"/>
          <w:lang w:eastAsia="ru-RU"/>
        </w:rPr>
        <w:t>и по де</w:t>
      </w:r>
      <w:r w:rsidRPr="00D76D9B">
        <w:rPr>
          <w:rFonts w:ascii="Times New Roman" w:hAnsi="Times New Roman"/>
          <w:sz w:val="26"/>
          <w:szCs w:val="26"/>
          <w:lang w:eastAsia="ru-RU"/>
        </w:rPr>
        <w:t>нежным обязательствам»;</w:t>
      </w:r>
    </w:p>
    <w:p w:rsidR="00D76D9B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2C073E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>
        <w:rPr>
          <w:rFonts w:ascii="Times New Roman" w:hAnsi="Times New Roman"/>
          <w:sz w:val="26"/>
          <w:szCs w:val="26"/>
          <w:lang w:eastAsia="ru-RU"/>
        </w:rPr>
        <w:t xml:space="preserve">абзацем </w:t>
      </w:r>
      <w:r w:rsidR="00CB367C" w:rsidRPr="00CB367C">
        <w:rPr>
          <w:rFonts w:ascii="Times New Roman" w:hAnsi="Times New Roman"/>
          <w:sz w:val="26"/>
          <w:szCs w:val="26"/>
          <w:lang w:eastAsia="ru-RU"/>
        </w:rPr>
        <w:t>четвертым</w:t>
      </w:r>
      <w:r w:rsidR="005B33F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D76D9B" w:rsidRPr="00F84CE2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4CE2">
        <w:rPr>
          <w:rFonts w:ascii="Times New Roman" w:hAnsi="Times New Roman"/>
          <w:sz w:val="26"/>
          <w:szCs w:val="26"/>
          <w:lang w:eastAsia="ru-RU"/>
        </w:rPr>
        <w:t>«</w:t>
      </w:r>
      <w:r w:rsidR="00730182" w:rsidRPr="00F84CE2">
        <w:rPr>
          <w:rFonts w:ascii="Times New Roman" w:hAnsi="Times New Roman"/>
          <w:sz w:val="26"/>
          <w:szCs w:val="26"/>
          <w:lang w:eastAsia="ru-RU"/>
        </w:rPr>
        <w:t xml:space="preserve">отсутствие </w:t>
      </w:r>
      <w:r w:rsidRPr="00F84CE2">
        <w:rPr>
          <w:rFonts w:ascii="Times New Roman" w:hAnsi="Times New Roman"/>
          <w:sz w:val="26"/>
          <w:szCs w:val="26"/>
          <w:lang w:eastAsia="ru-RU"/>
        </w:rPr>
        <w:t>в реестре дисквалифицированных лиц сведени</w:t>
      </w:r>
      <w:r w:rsidR="00730182" w:rsidRPr="00F84CE2">
        <w:rPr>
          <w:rFonts w:ascii="Times New Roman" w:hAnsi="Times New Roman"/>
          <w:sz w:val="26"/>
          <w:szCs w:val="26"/>
          <w:lang w:eastAsia="ru-RU"/>
        </w:rPr>
        <w:t>й</w:t>
      </w:r>
      <w:r w:rsidRPr="00F84CE2">
        <w:rPr>
          <w:rFonts w:ascii="Times New Roman" w:hAnsi="Times New Roman"/>
          <w:sz w:val="26"/>
          <w:szCs w:val="26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</w:t>
      </w:r>
      <w:r w:rsidR="005B33F4">
        <w:rPr>
          <w:rFonts w:ascii="Times New Roman" w:hAnsi="Times New Roman"/>
          <w:sz w:val="26"/>
          <w:szCs w:val="26"/>
          <w:lang w:eastAsia="ru-RU"/>
        </w:rPr>
        <w:t xml:space="preserve"> юридическим лицом;</w:t>
      </w:r>
      <w:r w:rsidRPr="00F84CE2">
        <w:rPr>
          <w:rFonts w:ascii="Times New Roman" w:hAnsi="Times New Roman"/>
          <w:sz w:val="26"/>
          <w:szCs w:val="26"/>
          <w:lang w:eastAsia="ru-RU"/>
        </w:rPr>
        <w:t>»;</w:t>
      </w:r>
    </w:p>
    <w:p w:rsidR="00217CC9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4CE2">
        <w:rPr>
          <w:rFonts w:ascii="Times New Roman" w:hAnsi="Times New Roman"/>
          <w:sz w:val="26"/>
          <w:szCs w:val="26"/>
          <w:lang w:eastAsia="ru-RU"/>
        </w:rPr>
        <w:t>абзац</w:t>
      </w:r>
      <w:r w:rsidR="00730182" w:rsidRPr="00F84CE2">
        <w:rPr>
          <w:rFonts w:ascii="Times New Roman" w:hAnsi="Times New Roman"/>
          <w:sz w:val="26"/>
          <w:szCs w:val="26"/>
          <w:lang w:eastAsia="ru-RU"/>
        </w:rPr>
        <w:t>ы</w:t>
      </w:r>
      <w:r w:rsidRPr="00F84C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30182" w:rsidRPr="00F84CE2">
        <w:rPr>
          <w:rFonts w:ascii="Times New Roman" w:hAnsi="Times New Roman"/>
          <w:sz w:val="26"/>
          <w:szCs w:val="26"/>
          <w:lang w:eastAsia="ru-RU"/>
        </w:rPr>
        <w:t xml:space="preserve">четвертый – </w:t>
      </w:r>
      <w:r w:rsidR="00E3099F" w:rsidRPr="00F84CE2">
        <w:rPr>
          <w:rFonts w:ascii="Times New Roman" w:hAnsi="Times New Roman"/>
          <w:sz w:val="26"/>
          <w:szCs w:val="26"/>
          <w:lang w:eastAsia="ru-RU"/>
        </w:rPr>
        <w:t>восьмой</w:t>
      </w:r>
      <w:r w:rsidR="00730182" w:rsidRPr="00F84C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4CE2">
        <w:rPr>
          <w:rFonts w:ascii="Times New Roman" w:hAnsi="Times New Roman"/>
          <w:sz w:val="26"/>
          <w:szCs w:val="26"/>
          <w:lang w:eastAsia="ru-RU"/>
        </w:rPr>
        <w:t xml:space="preserve">считать </w:t>
      </w:r>
      <w:r w:rsidR="00AC51B8" w:rsidRPr="00F84CE2">
        <w:rPr>
          <w:rFonts w:ascii="Times New Roman" w:hAnsi="Times New Roman"/>
          <w:sz w:val="26"/>
          <w:szCs w:val="26"/>
          <w:lang w:eastAsia="ru-RU"/>
        </w:rPr>
        <w:t xml:space="preserve">соответственно </w:t>
      </w:r>
      <w:r w:rsidR="00AE31C3" w:rsidRPr="00F84CE2">
        <w:rPr>
          <w:rFonts w:ascii="Times New Roman" w:hAnsi="Times New Roman"/>
          <w:sz w:val="26"/>
          <w:szCs w:val="26"/>
          <w:lang w:eastAsia="ru-RU"/>
        </w:rPr>
        <w:t>абзац</w:t>
      </w:r>
      <w:r w:rsidR="00AC51B8" w:rsidRPr="00F84CE2">
        <w:rPr>
          <w:rFonts w:ascii="Times New Roman" w:hAnsi="Times New Roman"/>
          <w:sz w:val="26"/>
          <w:szCs w:val="26"/>
          <w:lang w:eastAsia="ru-RU"/>
        </w:rPr>
        <w:t xml:space="preserve">ами </w:t>
      </w:r>
      <w:r w:rsidR="00730182" w:rsidRPr="00F84CE2">
        <w:rPr>
          <w:rFonts w:ascii="Times New Roman" w:hAnsi="Times New Roman"/>
          <w:sz w:val="26"/>
          <w:szCs w:val="26"/>
          <w:lang w:eastAsia="ru-RU"/>
        </w:rPr>
        <w:t xml:space="preserve">пятым - </w:t>
      </w:r>
      <w:r w:rsidR="00E3099F" w:rsidRPr="00F84CE2">
        <w:rPr>
          <w:rFonts w:ascii="Times New Roman" w:hAnsi="Times New Roman"/>
          <w:sz w:val="26"/>
          <w:szCs w:val="26"/>
          <w:lang w:eastAsia="ru-RU"/>
        </w:rPr>
        <w:t>девятым</w:t>
      </w:r>
      <w:r w:rsidRPr="00F84CE2">
        <w:rPr>
          <w:rFonts w:ascii="Times New Roman" w:hAnsi="Times New Roman"/>
          <w:sz w:val="26"/>
          <w:szCs w:val="26"/>
          <w:lang w:eastAsia="ru-RU"/>
        </w:rPr>
        <w:t>;</w:t>
      </w:r>
    </w:p>
    <w:p w:rsidR="000E2B41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217CC9">
        <w:rPr>
          <w:rFonts w:ascii="Times New Roman" w:hAnsi="Times New Roman"/>
          <w:sz w:val="26"/>
          <w:szCs w:val="26"/>
          <w:lang w:eastAsia="ru-RU"/>
        </w:rPr>
        <w:t>пункт</w:t>
      </w:r>
      <w:r>
        <w:rPr>
          <w:rFonts w:ascii="Times New Roman" w:hAnsi="Times New Roman"/>
          <w:sz w:val="26"/>
          <w:szCs w:val="26"/>
          <w:lang w:eastAsia="ru-RU"/>
        </w:rPr>
        <w:t>е 2.3:</w:t>
      </w:r>
    </w:p>
    <w:p w:rsidR="00217CC9" w:rsidRDefault="00217CC9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FA424E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 w:rsidR="00E83AFC">
        <w:rPr>
          <w:rFonts w:ascii="Times New Roman" w:hAnsi="Times New Roman"/>
          <w:sz w:val="26"/>
          <w:szCs w:val="26"/>
          <w:lang w:eastAsia="ru-RU"/>
        </w:rPr>
        <w:t>абзацем</w:t>
      </w:r>
      <w:r>
        <w:rPr>
          <w:rFonts w:ascii="Times New Roman" w:hAnsi="Times New Roman"/>
          <w:sz w:val="26"/>
          <w:szCs w:val="26"/>
          <w:lang w:eastAsia="ru-RU"/>
        </w:rPr>
        <w:t xml:space="preserve"> двадцать </w:t>
      </w:r>
      <w:r w:rsidR="00E83AFC">
        <w:rPr>
          <w:rFonts w:ascii="Times New Roman" w:hAnsi="Times New Roman"/>
          <w:sz w:val="26"/>
          <w:szCs w:val="26"/>
          <w:lang w:eastAsia="ru-RU"/>
        </w:rPr>
        <w:t>вторым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следующего со</w:t>
      </w:r>
      <w:r w:rsidR="00FA106C">
        <w:rPr>
          <w:rFonts w:ascii="Times New Roman" w:hAnsi="Times New Roman"/>
          <w:sz w:val="26"/>
          <w:szCs w:val="26"/>
          <w:lang w:eastAsia="ru-RU"/>
        </w:rPr>
        <w:t>д</w:t>
      </w:r>
      <w:r>
        <w:rPr>
          <w:rFonts w:ascii="Times New Roman" w:hAnsi="Times New Roman"/>
          <w:sz w:val="26"/>
          <w:szCs w:val="26"/>
          <w:lang w:eastAsia="ru-RU"/>
        </w:rPr>
        <w:t>ержания:</w:t>
      </w:r>
    </w:p>
    <w:p w:rsidR="00FA106C" w:rsidRDefault="00FA106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4CE2">
        <w:rPr>
          <w:rFonts w:ascii="Times New Roman" w:hAnsi="Times New Roman"/>
          <w:sz w:val="26"/>
          <w:szCs w:val="26"/>
          <w:lang w:eastAsia="ru-RU"/>
        </w:rPr>
        <w:t>«</w:t>
      </w:r>
      <w:r w:rsidR="00E83AFC" w:rsidRPr="00F84CE2">
        <w:rPr>
          <w:rFonts w:ascii="Times New Roman" w:hAnsi="Times New Roman"/>
          <w:sz w:val="26"/>
          <w:szCs w:val="26"/>
          <w:lang w:eastAsia="ru-RU"/>
        </w:rPr>
        <w:t xml:space="preserve">сведений </w:t>
      </w:r>
      <w:r w:rsidR="00BA42EC" w:rsidRPr="00F84CE2">
        <w:rPr>
          <w:rFonts w:ascii="Times New Roman" w:hAnsi="Times New Roman"/>
          <w:sz w:val="26"/>
          <w:szCs w:val="26"/>
          <w:lang w:eastAsia="ru-RU"/>
        </w:rPr>
        <w:t>в реестре дисквалифицированных лиц о дисквалифицированных руководителе,</w:t>
      </w:r>
      <w:r w:rsidR="00BA42EC" w:rsidRPr="00BA42EC">
        <w:rPr>
          <w:rFonts w:ascii="Times New Roman" w:hAnsi="Times New Roman"/>
          <w:sz w:val="26"/>
          <w:szCs w:val="26"/>
          <w:lang w:eastAsia="ru-RU"/>
        </w:rPr>
        <w:t xml:space="preserve"> членах коллегиального исполнительного органа, лице, исполняющем функции единоличного исполнительного органа, или главном</w:t>
      </w:r>
      <w:r w:rsidR="00BA42EC">
        <w:rPr>
          <w:rFonts w:ascii="Times New Roman" w:hAnsi="Times New Roman"/>
          <w:sz w:val="26"/>
          <w:szCs w:val="26"/>
          <w:lang w:eastAsia="ru-RU"/>
        </w:rPr>
        <w:t xml:space="preserve"> бухгалтере получателя субсидии</w:t>
      </w:r>
      <w:r w:rsidR="005B33F4">
        <w:rPr>
          <w:rFonts w:ascii="Times New Roman" w:hAnsi="Times New Roman"/>
          <w:sz w:val="26"/>
          <w:szCs w:val="26"/>
          <w:lang w:eastAsia="ru-RU"/>
        </w:rPr>
        <w:t>;»</w:t>
      </w:r>
      <w:r w:rsidR="00BA42EC">
        <w:rPr>
          <w:rFonts w:ascii="Times New Roman" w:hAnsi="Times New Roman"/>
          <w:sz w:val="26"/>
          <w:szCs w:val="26"/>
          <w:lang w:eastAsia="ru-RU"/>
        </w:rPr>
        <w:t>;</w:t>
      </w:r>
    </w:p>
    <w:p w:rsidR="00E83AFC" w:rsidRDefault="00E83AF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абзацы двадцать второй – </w:t>
      </w:r>
      <w:r w:rsidR="00E63E65">
        <w:rPr>
          <w:rFonts w:ascii="Times New Roman" w:hAnsi="Times New Roman"/>
          <w:sz w:val="26"/>
          <w:szCs w:val="26"/>
          <w:lang w:eastAsia="ru-RU"/>
        </w:rPr>
        <w:t xml:space="preserve">тридцать </w:t>
      </w:r>
      <w:r w:rsidR="000E2B41">
        <w:rPr>
          <w:rFonts w:ascii="Times New Roman" w:hAnsi="Times New Roman"/>
          <w:sz w:val="26"/>
          <w:szCs w:val="26"/>
          <w:lang w:eastAsia="ru-RU"/>
        </w:rPr>
        <w:t>третий</w:t>
      </w:r>
      <w:r>
        <w:rPr>
          <w:rFonts w:ascii="Times New Roman" w:hAnsi="Times New Roman"/>
          <w:sz w:val="26"/>
          <w:szCs w:val="26"/>
          <w:lang w:eastAsia="ru-RU"/>
        </w:rPr>
        <w:t xml:space="preserve"> считать абзацами двадцать третьим – </w:t>
      </w:r>
      <w:r w:rsidR="00E63E65">
        <w:rPr>
          <w:rFonts w:ascii="Times New Roman" w:hAnsi="Times New Roman"/>
          <w:sz w:val="26"/>
          <w:szCs w:val="26"/>
          <w:lang w:eastAsia="ru-RU"/>
        </w:rPr>
        <w:t xml:space="preserve">тридцать </w:t>
      </w:r>
      <w:r w:rsidR="000E2B41">
        <w:rPr>
          <w:rFonts w:ascii="Times New Roman" w:hAnsi="Times New Roman"/>
          <w:sz w:val="26"/>
          <w:szCs w:val="26"/>
          <w:lang w:eastAsia="ru-RU"/>
        </w:rPr>
        <w:t>четвертым;</w:t>
      </w:r>
    </w:p>
    <w:p w:rsidR="000E2B41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абзаце тридцать четвертом слова «согласно приложению № 6 к настоящим Правилам» заменить словами «, определенной в типовой форме, у</w:t>
      </w:r>
      <w:r w:rsidR="00723C0A">
        <w:rPr>
          <w:rFonts w:ascii="Times New Roman" w:hAnsi="Times New Roman"/>
          <w:sz w:val="26"/>
          <w:szCs w:val="26"/>
          <w:lang w:eastAsia="ru-RU"/>
        </w:rPr>
        <w:t xml:space="preserve">твержденной Министерством финансов Чувашской Республики» и считать </w:t>
      </w:r>
      <w:r w:rsidR="005B33F4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723C0A">
        <w:rPr>
          <w:rFonts w:ascii="Times New Roman" w:hAnsi="Times New Roman"/>
          <w:sz w:val="26"/>
          <w:szCs w:val="26"/>
          <w:lang w:eastAsia="ru-RU"/>
        </w:rPr>
        <w:t>абзацем тридцать пятым»;</w:t>
      </w:r>
    </w:p>
    <w:p w:rsidR="000E2B41" w:rsidRDefault="000E2B41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абзац тридцать пятый считать абзацем тридцать шестым;</w:t>
      </w:r>
    </w:p>
    <w:p w:rsidR="00E83AFC" w:rsidRPr="00A42B55" w:rsidRDefault="00E83AF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2B55">
        <w:rPr>
          <w:rFonts w:ascii="Times New Roman" w:hAnsi="Times New Roman"/>
          <w:sz w:val="26"/>
          <w:szCs w:val="26"/>
          <w:lang w:eastAsia="ru-RU"/>
        </w:rPr>
        <w:t xml:space="preserve">дополнить новым </w:t>
      </w:r>
      <w:r w:rsidR="00A86BD7" w:rsidRPr="00A42B55">
        <w:rPr>
          <w:rFonts w:ascii="Times New Roman" w:hAnsi="Times New Roman"/>
          <w:sz w:val="26"/>
          <w:szCs w:val="26"/>
          <w:lang w:eastAsia="ru-RU"/>
        </w:rPr>
        <w:t>пунктом 2.3.1</w:t>
      </w:r>
      <w:r w:rsidRPr="00A42B55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BA42EC" w:rsidRDefault="00E83AFC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2B55">
        <w:rPr>
          <w:rFonts w:ascii="Times New Roman" w:hAnsi="Times New Roman"/>
          <w:sz w:val="26"/>
          <w:szCs w:val="26"/>
          <w:lang w:eastAsia="ru-RU"/>
        </w:rPr>
        <w:t>«</w:t>
      </w:r>
      <w:r w:rsidR="00563C64">
        <w:rPr>
          <w:rFonts w:ascii="Times New Roman" w:hAnsi="Times New Roman"/>
          <w:sz w:val="26"/>
          <w:szCs w:val="26"/>
          <w:lang w:eastAsia="ru-RU"/>
        </w:rPr>
        <w:t xml:space="preserve">2.3.1. </w:t>
      </w:r>
      <w:r w:rsidR="00FA424E" w:rsidRPr="00A42B55">
        <w:rPr>
          <w:rFonts w:ascii="Times New Roman" w:hAnsi="Times New Roman"/>
          <w:sz w:val="26"/>
          <w:szCs w:val="26"/>
          <w:lang w:eastAsia="ru-RU"/>
        </w:rPr>
        <w:t xml:space="preserve">В договор </w:t>
      </w:r>
      <w:r w:rsidR="00E63E65" w:rsidRPr="00A42B55">
        <w:rPr>
          <w:rFonts w:ascii="Times New Roman" w:hAnsi="Times New Roman"/>
          <w:sz w:val="26"/>
          <w:szCs w:val="26"/>
          <w:lang w:eastAsia="ru-RU"/>
        </w:rPr>
        <w:t xml:space="preserve">включается </w:t>
      </w:r>
      <w:r w:rsidR="00D672AC" w:rsidRPr="00A42B55">
        <w:rPr>
          <w:rFonts w:ascii="Times New Roman" w:hAnsi="Times New Roman"/>
          <w:sz w:val="26"/>
          <w:szCs w:val="26"/>
          <w:lang w:eastAsia="ru-RU"/>
        </w:rPr>
        <w:t>услови</w:t>
      </w:r>
      <w:r w:rsidR="00E63E65" w:rsidRPr="00A42B55">
        <w:rPr>
          <w:rFonts w:ascii="Times New Roman" w:hAnsi="Times New Roman"/>
          <w:sz w:val="26"/>
          <w:szCs w:val="26"/>
          <w:lang w:eastAsia="ru-RU"/>
        </w:rPr>
        <w:t>е</w:t>
      </w:r>
      <w:r w:rsidR="00BA42EC" w:rsidRPr="00A42B55">
        <w:rPr>
          <w:rFonts w:ascii="Times New Roman" w:hAnsi="Times New Roman"/>
          <w:sz w:val="26"/>
          <w:szCs w:val="26"/>
          <w:lang w:eastAsia="ru-RU"/>
        </w:rPr>
        <w:t xml:space="preserve"> о согласовании новых условий договора или о расторжении договора при </w:t>
      </w:r>
      <w:proofErr w:type="spellStart"/>
      <w:r w:rsidR="00BA42EC" w:rsidRPr="00A42B55">
        <w:rPr>
          <w:rFonts w:ascii="Times New Roman" w:hAnsi="Times New Roman"/>
          <w:sz w:val="26"/>
          <w:szCs w:val="26"/>
          <w:lang w:eastAsia="ru-RU"/>
        </w:rPr>
        <w:t>недостижении</w:t>
      </w:r>
      <w:proofErr w:type="spellEnd"/>
      <w:r w:rsidR="00BA42EC" w:rsidRPr="00A42B55">
        <w:rPr>
          <w:rFonts w:ascii="Times New Roman" w:hAnsi="Times New Roman"/>
          <w:sz w:val="26"/>
          <w:szCs w:val="26"/>
          <w:lang w:eastAsia="ru-RU"/>
        </w:rPr>
        <w:t xml:space="preserve"> согласия</w:t>
      </w:r>
      <w:r w:rsidR="00BA42EC">
        <w:rPr>
          <w:rFonts w:ascii="Times New Roman" w:hAnsi="Times New Roman"/>
          <w:sz w:val="26"/>
          <w:szCs w:val="26"/>
          <w:lang w:eastAsia="ru-RU"/>
        </w:rPr>
        <w:t xml:space="preserve"> по новым условиям в слу</w:t>
      </w:r>
      <w:r w:rsidR="00BA42EC" w:rsidRPr="00BA42EC">
        <w:rPr>
          <w:rFonts w:ascii="Times New Roman" w:hAnsi="Times New Roman"/>
          <w:sz w:val="26"/>
          <w:szCs w:val="26"/>
          <w:lang w:eastAsia="ru-RU"/>
        </w:rPr>
        <w:t xml:space="preserve">чае уменьшения </w:t>
      </w:r>
      <w:r w:rsidR="00BA42EC">
        <w:rPr>
          <w:rFonts w:ascii="Times New Roman" w:hAnsi="Times New Roman"/>
          <w:sz w:val="26"/>
          <w:szCs w:val="26"/>
          <w:lang w:eastAsia="ru-RU"/>
        </w:rPr>
        <w:t>ранее доведенных лимитов бюджет</w:t>
      </w:r>
      <w:r w:rsidR="00BA42EC" w:rsidRPr="00BA42EC">
        <w:rPr>
          <w:rFonts w:ascii="Times New Roman" w:hAnsi="Times New Roman"/>
          <w:sz w:val="26"/>
          <w:szCs w:val="26"/>
          <w:lang w:eastAsia="ru-RU"/>
        </w:rPr>
        <w:t xml:space="preserve">ных обязательств, приводящих к невозможности </w:t>
      </w:r>
      <w:r w:rsidR="00BA42EC">
        <w:rPr>
          <w:rFonts w:ascii="Times New Roman" w:hAnsi="Times New Roman"/>
          <w:sz w:val="26"/>
          <w:szCs w:val="26"/>
          <w:lang w:eastAsia="ru-RU"/>
        </w:rPr>
        <w:t>предоставления субсидии в размере, определенном в договоре</w:t>
      </w:r>
      <w:r w:rsidR="00BA42EC" w:rsidRPr="00BA42EC">
        <w:rPr>
          <w:rFonts w:ascii="Times New Roman" w:hAnsi="Times New Roman"/>
          <w:sz w:val="26"/>
          <w:szCs w:val="26"/>
          <w:lang w:eastAsia="ru-RU"/>
        </w:rPr>
        <w:t>.»;</w:t>
      </w:r>
    </w:p>
    <w:p w:rsidR="00BE0ADA" w:rsidRDefault="00AE31C3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приложении № </w:t>
      </w:r>
      <w:r w:rsidR="002C073E">
        <w:rPr>
          <w:rFonts w:ascii="Times New Roman" w:hAnsi="Times New Roman"/>
          <w:sz w:val="26"/>
          <w:szCs w:val="26"/>
          <w:lang w:eastAsia="ru-RU"/>
        </w:rPr>
        <w:t>3 к Правилам</w:t>
      </w:r>
      <w:r w:rsidR="00BE0ADA">
        <w:rPr>
          <w:rFonts w:ascii="Times New Roman" w:hAnsi="Times New Roman"/>
          <w:sz w:val="26"/>
          <w:szCs w:val="26"/>
          <w:lang w:eastAsia="ru-RU"/>
        </w:rPr>
        <w:t>:</w:t>
      </w:r>
    </w:p>
    <w:p w:rsidR="00BE0ADA" w:rsidRDefault="00BE0AD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абзаце четвертом </w:t>
      </w:r>
      <w:r w:rsidRPr="00BE0ADA">
        <w:rPr>
          <w:rFonts w:ascii="Times New Roman" w:hAnsi="Times New Roman"/>
          <w:sz w:val="26"/>
          <w:szCs w:val="26"/>
          <w:lang w:eastAsia="ru-RU"/>
        </w:rPr>
        <w:t>слова 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BA42EC" w:rsidRDefault="002C073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C07EF5">
        <w:rPr>
          <w:rFonts w:ascii="Times New Roman" w:hAnsi="Times New Roman"/>
          <w:sz w:val="26"/>
          <w:szCs w:val="26"/>
          <w:lang w:eastAsia="ru-RU"/>
        </w:rPr>
        <w:t xml:space="preserve">новым </w:t>
      </w:r>
      <w:r>
        <w:rPr>
          <w:rFonts w:ascii="Times New Roman" w:hAnsi="Times New Roman"/>
          <w:sz w:val="26"/>
          <w:szCs w:val="26"/>
          <w:lang w:eastAsia="ru-RU"/>
        </w:rPr>
        <w:t>абзац</w:t>
      </w:r>
      <w:r w:rsidR="00C07EF5">
        <w:rPr>
          <w:rFonts w:ascii="Times New Roman" w:hAnsi="Times New Roman"/>
          <w:sz w:val="26"/>
          <w:szCs w:val="26"/>
          <w:lang w:eastAsia="ru-RU"/>
        </w:rPr>
        <w:t>ем</w:t>
      </w:r>
      <w:r w:rsidR="005B33F4">
        <w:rPr>
          <w:rFonts w:ascii="Times New Roman" w:hAnsi="Times New Roman"/>
          <w:sz w:val="26"/>
          <w:szCs w:val="26"/>
          <w:lang w:eastAsia="ru-RU"/>
        </w:rPr>
        <w:t xml:space="preserve"> седьмым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AE31C3" w:rsidRDefault="002C073E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2C073E">
        <w:rPr>
          <w:rFonts w:ascii="Times New Roman" w:hAnsi="Times New Roman"/>
          <w:sz w:val="26"/>
          <w:szCs w:val="26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 w:rsidR="00770B3A">
        <w:rPr>
          <w:rFonts w:ascii="Times New Roman" w:hAnsi="Times New Roman"/>
          <w:sz w:val="26"/>
          <w:szCs w:val="26"/>
          <w:lang w:eastAsia="ru-RU"/>
        </w:rPr>
        <w:t xml:space="preserve"> бухгалтере получателя субсидии</w:t>
      </w:r>
      <w:r w:rsidRPr="002C073E">
        <w:rPr>
          <w:rFonts w:ascii="Times New Roman" w:hAnsi="Times New Roman"/>
          <w:sz w:val="26"/>
          <w:szCs w:val="26"/>
          <w:lang w:eastAsia="ru-RU"/>
        </w:rPr>
        <w:t>.»;</w:t>
      </w:r>
    </w:p>
    <w:p w:rsidR="005B33F4" w:rsidRDefault="005B33F4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абзацы седьмой – десятый считать абзацами восьмым – одиннадцатым;</w:t>
      </w:r>
    </w:p>
    <w:p w:rsidR="006601A5" w:rsidRDefault="006601A5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№ 6 к Правилам признать утратившим силу;</w:t>
      </w:r>
    </w:p>
    <w:p w:rsidR="00984945" w:rsidRDefault="00091768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717CFA">
        <w:rPr>
          <w:rFonts w:ascii="Times New Roman" w:hAnsi="Times New Roman"/>
          <w:sz w:val="26"/>
          <w:szCs w:val="26"/>
          <w:lang w:eastAsia="ru-RU"/>
        </w:rPr>
        <w:t>) от 13 сентября 2017 г. № 364 «Об утверждении Правил предоставления субсидии из республиканского бюджета Чувашской Республики на возмещение части затрат на выпуск книг в соответствии с тематическим планом издания социально значимой литературы акционерному обществу «Чувашское книжное издательство» и признании утратившими силу некоторых решений Кабинета Министров Чувашской Республики» (с изменениями, внесенными постановлениями Кабинета Министров Чувашской Республики от 13 декабря 2017 г. № 493, от 25 июля 2018 г. № 276, от 13 июня 2019 г. № 223</w:t>
      </w:r>
      <w:r w:rsidR="00CF6B22">
        <w:rPr>
          <w:rFonts w:ascii="Times New Roman" w:hAnsi="Times New Roman"/>
          <w:sz w:val="26"/>
          <w:szCs w:val="26"/>
          <w:lang w:eastAsia="ru-RU"/>
        </w:rPr>
        <w:t>, от 11 сентября 2019 г. № 371</w:t>
      </w:r>
      <w:r w:rsidR="00BC4B0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C4B03" w:rsidRPr="00C84836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C84836" w:rsidRPr="00C84836">
        <w:rPr>
          <w:rFonts w:ascii="Times New Roman" w:hAnsi="Times New Roman"/>
          <w:sz w:val="26"/>
          <w:szCs w:val="26"/>
          <w:lang w:eastAsia="ru-RU"/>
        </w:rPr>
        <w:t>1 июля 2020 г. № 352</w:t>
      </w:r>
      <w:r w:rsidR="00717CFA" w:rsidRPr="00C84836">
        <w:rPr>
          <w:rFonts w:ascii="Times New Roman" w:hAnsi="Times New Roman"/>
          <w:sz w:val="26"/>
          <w:szCs w:val="26"/>
          <w:lang w:eastAsia="ru-RU"/>
        </w:rPr>
        <w:t>):</w:t>
      </w:r>
    </w:p>
    <w:p w:rsidR="00984945" w:rsidRDefault="00717CFA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Правилах предоставления субсидии из республиканского бюджета Чувашской Республики на возмещение части затрат на выпуск книг в соответствии с тематическим планом издания социально значимой литературы акционерному обществу «Чувашское книжное издательство», утвержденных указанным постановлением</w:t>
      </w:r>
      <w:r w:rsidR="00AF215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215C" w:rsidRPr="00AF215C">
        <w:rPr>
          <w:rFonts w:ascii="Times New Roman" w:hAnsi="Times New Roman"/>
          <w:sz w:val="26"/>
          <w:szCs w:val="26"/>
          <w:lang w:eastAsia="ru-RU"/>
        </w:rPr>
        <w:t>(далее – Правила):</w:t>
      </w:r>
    </w:p>
    <w:p w:rsidR="00C84836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пункте 2.2: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абзаце шестом </w:t>
      </w:r>
      <w:r w:rsidRPr="00BA435B">
        <w:rPr>
          <w:rFonts w:ascii="Times New Roman" w:hAnsi="Times New Roman"/>
          <w:sz w:val="26"/>
          <w:szCs w:val="26"/>
          <w:lang w:eastAsia="ru-RU"/>
        </w:rPr>
        <w:t>слова «ин</w:t>
      </w:r>
      <w:r w:rsidR="00A42B55">
        <w:rPr>
          <w:rFonts w:ascii="Times New Roman" w:hAnsi="Times New Roman"/>
          <w:sz w:val="26"/>
          <w:szCs w:val="26"/>
          <w:lang w:eastAsia="ru-RU"/>
        </w:rPr>
        <w:t>ая</w:t>
      </w:r>
      <w:r w:rsidRPr="00BA435B">
        <w:rPr>
          <w:rFonts w:ascii="Times New Roman" w:hAnsi="Times New Roman"/>
          <w:sz w:val="26"/>
          <w:szCs w:val="26"/>
          <w:lang w:eastAsia="ru-RU"/>
        </w:rPr>
        <w:t xml:space="preserve"> просроченн</w:t>
      </w:r>
      <w:r w:rsidR="00A42B55">
        <w:rPr>
          <w:rFonts w:ascii="Times New Roman" w:hAnsi="Times New Roman"/>
          <w:sz w:val="26"/>
          <w:szCs w:val="26"/>
          <w:lang w:eastAsia="ru-RU"/>
        </w:rPr>
        <w:t>ая</w:t>
      </w:r>
      <w:r w:rsidRPr="00BA435B">
        <w:rPr>
          <w:rFonts w:ascii="Times New Roman" w:hAnsi="Times New Roman"/>
          <w:sz w:val="26"/>
          <w:szCs w:val="26"/>
          <w:lang w:eastAsia="ru-RU"/>
        </w:rPr>
        <w:t xml:space="preserve"> задолженност</w:t>
      </w:r>
      <w:r w:rsidR="00A42B55">
        <w:rPr>
          <w:rFonts w:ascii="Times New Roman" w:hAnsi="Times New Roman"/>
          <w:sz w:val="26"/>
          <w:szCs w:val="26"/>
          <w:lang w:eastAsia="ru-RU"/>
        </w:rPr>
        <w:t>ь</w:t>
      </w:r>
      <w:r w:rsidRPr="00BA435B">
        <w:rPr>
          <w:rFonts w:ascii="Times New Roman" w:hAnsi="Times New Roman"/>
          <w:sz w:val="26"/>
          <w:szCs w:val="26"/>
          <w:lang w:eastAsia="ru-RU"/>
        </w:rPr>
        <w:t>» заменить словами «ин</w:t>
      </w:r>
      <w:r w:rsidR="00A42B55">
        <w:rPr>
          <w:rFonts w:ascii="Times New Roman" w:hAnsi="Times New Roman"/>
          <w:sz w:val="26"/>
          <w:szCs w:val="26"/>
          <w:lang w:eastAsia="ru-RU"/>
        </w:rPr>
        <w:t>ая</w:t>
      </w:r>
      <w:r w:rsidRPr="00BA435B">
        <w:rPr>
          <w:rFonts w:ascii="Times New Roman" w:hAnsi="Times New Roman"/>
          <w:sz w:val="26"/>
          <w:szCs w:val="26"/>
          <w:lang w:eastAsia="ru-RU"/>
        </w:rPr>
        <w:t xml:space="preserve"> просроченн</w:t>
      </w:r>
      <w:r w:rsidR="00A42B55">
        <w:rPr>
          <w:rFonts w:ascii="Times New Roman" w:hAnsi="Times New Roman"/>
          <w:sz w:val="26"/>
          <w:szCs w:val="26"/>
          <w:lang w:eastAsia="ru-RU"/>
        </w:rPr>
        <w:t>ая (неурегулированная</w:t>
      </w:r>
      <w:r w:rsidRPr="00BA435B">
        <w:rPr>
          <w:rFonts w:ascii="Times New Roman" w:hAnsi="Times New Roman"/>
          <w:sz w:val="26"/>
          <w:szCs w:val="26"/>
          <w:lang w:eastAsia="ru-RU"/>
        </w:rPr>
        <w:t>) задолженност</w:t>
      </w:r>
      <w:r w:rsidR="00A42B55">
        <w:rPr>
          <w:rFonts w:ascii="Times New Roman" w:hAnsi="Times New Roman"/>
          <w:sz w:val="26"/>
          <w:szCs w:val="26"/>
          <w:lang w:eastAsia="ru-RU"/>
        </w:rPr>
        <w:t>ь</w:t>
      </w:r>
      <w:r w:rsidRPr="00BA435B">
        <w:rPr>
          <w:rFonts w:ascii="Times New Roman" w:hAnsi="Times New Roman"/>
          <w:sz w:val="26"/>
          <w:szCs w:val="26"/>
          <w:lang w:eastAsia="ru-RU"/>
        </w:rPr>
        <w:t xml:space="preserve"> по денежным обязательствам»;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дополнить новым абзацем десятым следующего содержания: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A435B">
        <w:rPr>
          <w:rFonts w:ascii="Times New Roman" w:hAnsi="Times New Roman"/>
          <w:sz w:val="26"/>
          <w:szCs w:val="26"/>
          <w:lang w:eastAsia="ru-RU"/>
        </w:rPr>
        <w:t xml:space="preserve">в реестре дисквалифицированных лиц </w:t>
      </w:r>
      <w:r w:rsidR="00A42B55">
        <w:rPr>
          <w:rFonts w:ascii="Times New Roman" w:hAnsi="Times New Roman"/>
          <w:sz w:val="26"/>
          <w:szCs w:val="26"/>
          <w:lang w:eastAsia="ru-RU"/>
        </w:rPr>
        <w:t>должны отсутствовать</w:t>
      </w:r>
      <w:r w:rsidRPr="00BA435B">
        <w:rPr>
          <w:rFonts w:ascii="Times New Roman" w:hAnsi="Times New Roman"/>
          <w:sz w:val="26"/>
          <w:szCs w:val="26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бухгалтере получателя субсидии.</w:t>
      </w:r>
      <w:r w:rsidRPr="00BA435B">
        <w:rPr>
          <w:rFonts w:ascii="Times New Roman" w:hAnsi="Times New Roman"/>
          <w:sz w:val="26"/>
          <w:szCs w:val="26"/>
          <w:lang w:eastAsia="ru-RU"/>
        </w:rPr>
        <w:t>»;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абзац десятый считать абзацем одиннадцатым;</w:t>
      </w:r>
    </w:p>
    <w:p w:rsidR="00BA435B" w:rsidRDefault="00BA435B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абзаце четвертом пункта 2.3 слова </w:t>
      </w:r>
      <w:r w:rsidRPr="00BA435B">
        <w:rPr>
          <w:rFonts w:ascii="Times New Roman" w:hAnsi="Times New Roman"/>
          <w:sz w:val="26"/>
          <w:szCs w:val="26"/>
          <w:lang w:eastAsia="ru-RU"/>
        </w:rPr>
        <w:t>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F413D0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абзаце четвертом пункта 2.5 слово «девятым» заменить словом «десятым»;</w:t>
      </w:r>
    </w:p>
    <w:p w:rsidR="00F413D0" w:rsidRDefault="00A42B5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пункте 2.6</w:t>
      </w:r>
      <w:r w:rsidR="00F413D0">
        <w:rPr>
          <w:rFonts w:ascii="Times New Roman" w:hAnsi="Times New Roman"/>
          <w:sz w:val="26"/>
          <w:szCs w:val="26"/>
          <w:lang w:eastAsia="ru-RU"/>
        </w:rPr>
        <w:t>:</w:t>
      </w:r>
    </w:p>
    <w:p w:rsidR="00F413D0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абзаце девятнадцатом слова </w:t>
      </w:r>
      <w:r w:rsidRPr="00F413D0">
        <w:rPr>
          <w:rFonts w:ascii="Times New Roman" w:hAnsi="Times New Roman"/>
          <w:sz w:val="26"/>
          <w:szCs w:val="26"/>
          <w:lang w:eastAsia="ru-RU"/>
        </w:rPr>
        <w:t>«иной просроченной задолженности» заменить словами «иной просроченной (неурегулированной) задолженности по денежным обязательствам»;</w:t>
      </w:r>
    </w:p>
    <w:p w:rsidR="00F413D0" w:rsidRDefault="00F413D0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дополнить новым </w:t>
      </w:r>
      <w:r w:rsidR="00D35665">
        <w:rPr>
          <w:rFonts w:ascii="Times New Roman" w:hAnsi="Times New Roman"/>
          <w:sz w:val="26"/>
          <w:szCs w:val="26"/>
          <w:lang w:eastAsia="ru-RU"/>
        </w:rPr>
        <w:t>абзац</w:t>
      </w:r>
      <w:r w:rsidR="00563C64">
        <w:rPr>
          <w:rFonts w:ascii="Times New Roman" w:hAnsi="Times New Roman"/>
          <w:sz w:val="26"/>
          <w:szCs w:val="26"/>
          <w:lang w:eastAsia="ru-RU"/>
        </w:rPr>
        <w:t xml:space="preserve">ем двадцатым </w:t>
      </w:r>
      <w:r w:rsidR="00D35665">
        <w:rPr>
          <w:rFonts w:ascii="Times New Roman" w:hAnsi="Times New Roman"/>
          <w:sz w:val="26"/>
          <w:szCs w:val="26"/>
          <w:lang w:eastAsia="ru-RU"/>
        </w:rPr>
        <w:t>следующего содержания:</w:t>
      </w:r>
    </w:p>
    <w:p w:rsidR="00D35665" w:rsidRDefault="00D3566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35665">
        <w:rPr>
          <w:rFonts w:ascii="Times New Roman" w:hAnsi="Times New Roman"/>
          <w:sz w:val="26"/>
          <w:szCs w:val="26"/>
          <w:lang w:eastAsia="ru-RU"/>
        </w:rPr>
        <w:t>сведени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 w:rsidRPr="00D35665">
        <w:rPr>
          <w:rFonts w:ascii="Times New Roman" w:hAnsi="Times New Roman"/>
          <w:sz w:val="26"/>
          <w:szCs w:val="26"/>
          <w:lang w:eastAsia="ru-RU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35665">
        <w:rPr>
          <w:rFonts w:ascii="Times New Roman" w:hAnsi="Times New Roman"/>
          <w:sz w:val="26"/>
          <w:szCs w:val="26"/>
          <w:lang w:eastAsia="ru-RU"/>
        </w:rPr>
        <w:t>в реестре дисквалифицирован</w:t>
      </w:r>
      <w:r w:rsidR="00563C64">
        <w:rPr>
          <w:rFonts w:ascii="Times New Roman" w:hAnsi="Times New Roman"/>
          <w:sz w:val="26"/>
          <w:szCs w:val="26"/>
          <w:lang w:eastAsia="ru-RU"/>
        </w:rPr>
        <w:t>ных лиц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D35665">
        <w:rPr>
          <w:rFonts w:ascii="Times New Roman" w:hAnsi="Times New Roman"/>
          <w:sz w:val="26"/>
          <w:szCs w:val="26"/>
          <w:lang w:eastAsia="ru-RU"/>
        </w:rPr>
        <w:t>»;</w:t>
      </w:r>
    </w:p>
    <w:p w:rsidR="00D35665" w:rsidRDefault="00D35665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абзац</w:t>
      </w:r>
      <w:r w:rsidR="00563C64">
        <w:rPr>
          <w:rFonts w:ascii="Times New Roman" w:hAnsi="Times New Roman"/>
          <w:sz w:val="26"/>
          <w:szCs w:val="26"/>
          <w:lang w:eastAsia="ru-RU"/>
        </w:rPr>
        <w:t>ы</w:t>
      </w:r>
      <w:r>
        <w:rPr>
          <w:rFonts w:ascii="Times New Roman" w:hAnsi="Times New Roman"/>
          <w:sz w:val="26"/>
          <w:szCs w:val="26"/>
          <w:lang w:eastAsia="ru-RU"/>
        </w:rPr>
        <w:t xml:space="preserve"> двадцатый – двадцать четвертый считать соответственно абзацами двадцать </w:t>
      </w:r>
      <w:r w:rsidR="005B33F4">
        <w:rPr>
          <w:rFonts w:ascii="Times New Roman" w:hAnsi="Times New Roman"/>
          <w:sz w:val="26"/>
          <w:szCs w:val="26"/>
          <w:lang w:eastAsia="ru-RU"/>
        </w:rPr>
        <w:t>первым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– двадцать </w:t>
      </w:r>
      <w:r w:rsidR="00563C64">
        <w:rPr>
          <w:rFonts w:ascii="Times New Roman" w:hAnsi="Times New Roman"/>
          <w:sz w:val="26"/>
          <w:szCs w:val="26"/>
          <w:lang w:eastAsia="ru-RU"/>
        </w:rPr>
        <w:t>пятым;</w:t>
      </w:r>
    </w:p>
    <w:p w:rsidR="00563C64" w:rsidRDefault="00563C6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дополнить пунктом 2.6.1 следующего содержания:</w:t>
      </w:r>
    </w:p>
    <w:p w:rsidR="00563C64" w:rsidRPr="00BA435B" w:rsidRDefault="00563C64">
      <w:pPr>
        <w:spacing w:line="233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«2.6.1. </w:t>
      </w:r>
      <w:r w:rsidRPr="00563C64">
        <w:rPr>
          <w:rFonts w:ascii="Times New Roman" w:hAnsi="Times New Roman"/>
          <w:sz w:val="26"/>
          <w:szCs w:val="26"/>
          <w:lang w:eastAsia="ru-RU"/>
        </w:rPr>
        <w:t xml:space="preserve">В договор включается условие о согласовании новых условий договора или о расторжении договора при </w:t>
      </w:r>
      <w:proofErr w:type="spellStart"/>
      <w:r w:rsidRPr="00563C64">
        <w:rPr>
          <w:rFonts w:ascii="Times New Roman" w:hAnsi="Times New Roman"/>
          <w:sz w:val="26"/>
          <w:szCs w:val="26"/>
          <w:lang w:eastAsia="ru-RU"/>
        </w:rPr>
        <w:t>недостижении</w:t>
      </w:r>
      <w:proofErr w:type="spellEnd"/>
      <w:r w:rsidRPr="00563C64">
        <w:rPr>
          <w:rFonts w:ascii="Times New Roman" w:hAnsi="Times New Roman"/>
          <w:sz w:val="26"/>
          <w:szCs w:val="26"/>
          <w:lang w:eastAsia="ru-RU"/>
        </w:rPr>
        <w:t xml:space="preserve"> согласия по новым условиям в случае уменьшения ранее доведенных лимитов бюджетных обязательств, приводящих к невозможности предоставления субсидии в размере, определенном в договоре.»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84945" w:rsidRDefault="00717CFA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984945" w:rsidRDefault="00984945">
      <w:pPr>
        <w:rPr>
          <w:rFonts w:ascii="Times New Roman" w:hAnsi="Times New Roman"/>
          <w:sz w:val="26"/>
          <w:szCs w:val="26"/>
        </w:rPr>
      </w:pPr>
    </w:p>
    <w:p w:rsidR="00984945" w:rsidRDefault="00984945">
      <w:pPr>
        <w:rPr>
          <w:rFonts w:ascii="Times New Roman" w:hAnsi="Times New Roman"/>
          <w:sz w:val="26"/>
          <w:szCs w:val="26"/>
        </w:rPr>
      </w:pPr>
    </w:p>
    <w:p w:rsidR="00984945" w:rsidRDefault="00984945">
      <w:pPr>
        <w:rPr>
          <w:rFonts w:ascii="Times New Roman" w:hAnsi="Times New Roman"/>
          <w:sz w:val="26"/>
          <w:szCs w:val="26"/>
        </w:rPr>
      </w:pPr>
    </w:p>
    <w:p w:rsidR="00984945" w:rsidRDefault="00717CF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Кабинета Министров</w:t>
      </w:r>
    </w:p>
    <w:p w:rsidR="00984945" w:rsidRDefault="00717CF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Чувашской Республики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</w:t>
      </w:r>
      <w:r w:rsidR="00264E34">
        <w:rPr>
          <w:rFonts w:ascii="Times New Roman" w:hAnsi="Times New Roman"/>
          <w:color w:val="000000"/>
          <w:sz w:val="26"/>
          <w:szCs w:val="26"/>
        </w:rPr>
        <w:t>О. Николаев</w:t>
      </w:r>
    </w:p>
    <w:sectPr w:rsidR="00984945" w:rsidSect="00612BA1">
      <w:headerReference w:type="even" r:id="rId8"/>
      <w:headerReference w:type="default" r:id="rId9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30" w:rsidRDefault="00717CFA">
      <w:r>
        <w:separator/>
      </w:r>
    </w:p>
  </w:endnote>
  <w:endnote w:type="continuationSeparator" w:id="0">
    <w:p w:rsidR="00A90E30" w:rsidRDefault="0071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45" w:rsidRDefault="00717CFA">
      <w:r>
        <w:separator/>
      </w:r>
    </w:p>
  </w:footnote>
  <w:footnote w:type="continuationSeparator" w:id="0">
    <w:p w:rsidR="00984945" w:rsidRDefault="0071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45" w:rsidRDefault="00717CFA">
    <w:pPr>
      <w:pStyle w:val="a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84945" w:rsidRDefault="009849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45" w:rsidRDefault="00717CFA">
    <w:pPr>
      <w:pStyle w:val="aa"/>
      <w:framePr w:wrap="around" w:vAnchor="text" w:hAnchor="margin" w:xAlign="center" w:y="1"/>
      <w:rPr>
        <w:rStyle w:val="af7"/>
        <w:rFonts w:ascii="Times New Roman" w:hAnsi="Times New Roman"/>
        <w:sz w:val="24"/>
        <w:szCs w:val="24"/>
      </w:rPr>
    </w:pPr>
    <w:r>
      <w:rPr>
        <w:rStyle w:val="af7"/>
        <w:rFonts w:ascii="Times New Roman" w:hAnsi="Times New Roman"/>
        <w:sz w:val="24"/>
        <w:szCs w:val="24"/>
      </w:rPr>
      <w:fldChar w:fldCharType="begin"/>
    </w:r>
    <w:r>
      <w:rPr>
        <w:rStyle w:val="af7"/>
        <w:rFonts w:ascii="Times New Roman" w:hAnsi="Times New Roman"/>
        <w:sz w:val="24"/>
        <w:szCs w:val="24"/>
      </w:rPr>
      <w:instrText xml:space="preserve">PAGE  </w:instrText>
    </w:r>
    <w:r>
      <w:rPr>
        <w:rStyle w:val="af7"/>
        <w:rFonts w:ascii="Times New Roman" w:hAnsi="Times New Roman"/>
        <w:sz w:val="24"/>
        <w:szCs w:val="24"/>
      </w:rPr>
      <w:fldChar w:fldCharType="separate"/>
    </w:r>
    <w:r w:rsidR="005B33F4">
      <w:rPr>
        <w:rStyle w:val="af7"/>
        <w:rFonts w:ascii="Times New Roman" w:hAnsi="Times New Roman"/>
        <w:noProof/>
        <w:sz w:val="24"/>
        <w:szCs w:val="24"/>
      </w:rPr>
      <w:t>2</w:t>
    </w:r>
    <w:r>
      <w:rPr>
        <w:rStyle w:val="af7"/>
        <w:rFonts w:ascii="Times New Roman" w:hAnsi="Times New Roman"/>
        <w:sz w:val="24"/>
        <w:szCs w:val="24"/>
      </w:rPr>
      <w:fldChar w:fldCharType="end"/>
    </w:r>
  </w:p>
  <w:p w:rsidR="00984945" w:rsidRDefault="00984945">
    <w:pPr>
      <w:pStyle w:val="a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A05F7"/>
    <w:multiLevelType w:val="hybridMultilevel"/>
    <w:tmpl w:val="028AB77C"/>
    <w:lvl w:ilvl="0" w:tplc="BA468F12">
      <w:start w:val="1"/>
      <w:numFmt w:val="decimal"/>
      <w:lvlText w:val="%1."/>
      <w:lvlJc w:val="left"/>
      <w:pPr>
        <w:ind w:left="1080" w:hanging="360"/>
      </w:pPr>
    </w:lvl>
    <w:lvl w:ilvl="1" w:tplc="400EBA26">
      <w:start w:val="1"/>
      <w:numFmt w:val="lowerLetter"/>
      <w:lvlText w:val="%2."/>
      <w:lvlJc w:val="left"/>
      <w:pPr>
        <w:ind w:left="1800" w:hanging="360"/>
      </w:pPr>
    </w:lvl>
    <w:lvl w:ilvl="2" w:tplc="CABADB20">
      <w:start w:val="1"/>
      <w:numFmt w:val="lowerRoman"/>
      <w:lvlText w:val="%3."/>
      <w:lvlJc w:val="right"/>
      <w:pPr>
        <w:ind w:left="2520" w:hanging="180"/>
      </w:pPr>
    </w:lvl>
    <w:lvl w:ilvl="3" w:tplc="F6ACEC46">
      <w:start w:val="1"/>
      <w:numFmt w:val="decimal"/>
      <w:lvlText w:val="%4."/>
      <w:lvlJc w:val="left"/>
      <w:pPr>
        <w:ind w:left="3240" w:hanging="360"/>
      </w:pPr>
    </w:lvl>
    <w:lvl w:ilvl="4" w:tplc="B844BACA">
      <w:start w:val="1"/>
      <w:numFmt w:val="lowerLetter"/>
      <w:lvlText w:val="%5."/>
      <w:lvlJc w:val="left"/>
      <w:pPr>
        <w:ind w:left="3960" w:hanging="360"/>
      </w:pPr>
    </w:lvl>
    <w:lvl w:ilvl="5" w:tplc="71CC1364">
      <w:start w:val="1"/>
      <w:numFmt w:val="lowerRoman"/>
      <w:lvlText w:val="%6."/>
      <w:lvlJc w:val="right"/>
      <w:pPr>
        <w:ind w:left="4680" w:hanging="180"/>
      </w:pPr>
    </w:lvl>
    <w:lvl w:ilvl="6" w:tplc="6AAE31FC">
      <w:start w:val="1"/>
      <w:numFmt w:val="decimal"/>
      <w:lvlText w:val="%7."/>
      <w:lvlJc w:val="left"/>
      <w:pPr>
        <w:ind w:left="5400" w:hanging="360"/>
      </w:pPr>
    </w:lvl>
    <w:lvl w:ilvl="7" w:tplc="DFB8406E">
      <w:start w:val="1"/>
      <w:numFmt w:val="lowerLetter"/>
      <w:lvlText w:val="%8."/>
      <w:lvlJc w:val="left"/>
      <w:pPr>
        <w:ind w:left="6120" w:hanging="360"/>
      </w:pPr>
    </w:lvl>
    <w:lvl w:ilvl="8" w:tplc="10A279D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725B5"/>
    <w:multiLevelType w:val="hybridMultilevel"/>
    <w:tmpl w:val="90A4767E"/>
    <w:lvl w:ilvl="0" w:tplc="26864E0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D37E3352">
      <w:start w:val="1"/>
      <w:numFmt w:val="lowerLetter"/>
      <w:lvlText w:val="%2."/>
      <w:lvlJc w:val="left"/>
      <w:pPr>
        <w:ind w:left="1800" w:hanging="360"/>
      </w:pPr>
    </w:lvl>
    <w:lvl w:ilvl="2" w:tplc="44EC81EC">
      <w:start w:val="1"/>
      <w:numFmt w:val="lowerRoman"/>
      <w:lvlText w:val="%3."/>
      <w:lvlJc w:val="right"/>
      <w:pPr>
        <w:ind w:left="2520" w:hanging="180"/>
      </w:pPr>
    </w:lvl>
    <w:lvl w:ilvl="3" w:tplc="BFB890AE">
      <w:start w:val="1"/>
      <w:numFmt w:val="decimal"/>
      <w:lvlText w:val="%4."/>
      <w:lvlJc w:val="left"/>
      <w:pPr>
        <w:ind w:left="3240" w:hanging="360"/>
      </w:pPr>
    </w:lvl>
    <w:lvl w:ilvl="4" w:tplc="DA4AD88C">
      <w:start w:val="1"/>
      <w:numFmt w:val="lowerLetter"/>
      <w:lvlText w:val="%5."/>
      <w:lvlJc w:val="left"/>
      <w:pPr>
        <w:ind w:left="3960" w:hanging="360"/>
      </w:pPr>
    </w:lvl>
    <w:lvl w:ilvl="5" w:tplc="FEE089C2">
      <w:start w:val="1"/>
      <w:numFmt w:val="lowerRoman"/>
      <w:lvlText w:val="%6."/>
      <w:lvlJc w:val="right"/>
      <w:pPr>
        <w:ind w:left="4680" w:hanging="180"/>
      </w:pPr>
    </w:lvl>
    <w:lvl w:ilvl="6" w:tplc="7110F4FC">
      <w:start w:val="1"/>
      <w:numFmt w:val="decimal"/>
      <w:lvlText w:val="%7."/>
      <w:lvlJc w:val="left"/>
      <w:pPr>
        <w:ind w:left="5400" w:hanging="360"/>
      </w:pPr>
    </w:lvl>
    <w:lvl w:ilvl="7" w:tplc="03785694">
      <w:start w:val="1"/>
      <w:numFmt w:val="lowerLetter"/>
      <w:lvlText w:val="%8."/>
      <w:lvlJc w:val="left"/>
      <w:pPr>
        <w:ind w:left="6120" w:hanging="360"/>
      </w:pPr>
    </w:lvl>
    <w:lvl w:ilvl="8" w:tplc="C0D8BA0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45"/>
    <w:rsid w:val="00020E71"/>
    <w:rsid w:val="0006147B"/>
    <w:rsid w:val="000667EA"/>
    <w:rsid w:val="00067BAE"/>
    <w:rsid w:val="00091768"/>
    <w:rsid w:val="000E2B41"/>
    <w:rsid w:val="001030FA"/>
    <w:rsid w:val="00110362"/>
    <w:rsid w:val="001146EB"/>
    <w:rsid w:val="0013460B"/>
    <w:rsid w:val="0018304D"/>
    <w:rsid w:val="001A0118"/>
    <w:rsid w:val="001C4B92"/>
    <w:rsid w:val="001E4E19"/>
    <w:rsid w:val="00217CC9"/>
    <w:rsid w:val="00263910"/>
    <w:rsid w:val="00264E34"/>
    <w:rsid w:val="00282734"/>
    <w:rsid w:val="002934BC"/>
    <w:rsid w:val="00293C62"/>
    <w:rsid w:val="0029463A"/>
    <w:rsid w:val="00297574"/>
    <w:rsid w:val="002C073E"/>
    <w:rsid w:val="002C1228"/>
    <w:rsid w:val="003919D7"/>
    <w:rsid w:val="003A6CC1"/>
    <w:rsid w:val="0046240A"/>
    <w:rsid w:val="00464245"/>
    <w:rsid w:val="0046577D"/>
    <w:rsid w:val="00476FFD"/>
    <w:rsid w:val="0049762A"/>
    <w:rsid w:val="004C1EDC"/>
    <w:rsid w:val="004D4D5A"/>
    <w:rsid w:val="004F1C52"/>
    <w:rsid w:val="00502E3A"/>
    <w:rsid w:val="005178FD"/>
    <w:rsid w:val="00517D6A"/>
    <w:rsid w:val="00563C64"/>
    <w:rsid w:val="005B33F4"/>
    <w:rsid w:val="005F7981"/>
    <w:rsid w:val="00612BA1"/>
    <w:rsid w:val="00613B6F"/>
    <w:rsid w:val="0064431B"/>
    <w:rsid w:val="006601A5"/>
    <w:rsid w:val="0066261A"/>
    <w:rsid w:val="0067762D"/>
    <w:rsid w:val="006A288D"/>
    <w:rsid w:val="006C7F39"/>
    <w:rsid w:val="006E56C6"/>
    <w:rsid w:val="00717CFA"/>
    <w:rsid w:val="00723C0A"/>
    <w:rsid w:val="00730182"/>
    <w:rsid w:val="007400E7"/>
    <w:rsid w:val="007518E1"/>
    <w:rsid w:val="0076723F"/>
    <w:rsid w:val="00770B3A"/>
    <w:rsid w:val="00775EB0"/>
    <w:rsid w:val="0079757A"/>
    <w:rsid w:val="007B2C73"/>
    <w:rsid w:val="007C7B7E"/>
    <w:rsid w:val="00855C40"/>
    <w:rsid w:val="008E601A"/>
    <w:rsid w:val="00984945"/>
    <w:rsid w:val="009A4808"/>
    <w:rsid w:val="009C389E"/>
    <w:rsid w:val="00A25795"/>
    <w:rsid w:val="00A26D4F"/>
    <w:rsid w:val="00A31C81"/>
    <w:rsid w:val="00A42B55"/>
    <w:rsid w:val="00A6450F"/>
    <w:rsid w:val="00A704E2"/>
    <w:rsid w:val="00A722C9"/>
    <w:rsid w:val="00A86BD7"/>
    <w:rsid w:val="00A90E30"/>
    <w:rsid w:val="00AC51B8"/>
    <w:rsid w:val="00AE31C3"/>
    <w:rsid w:val="00AF215C"/>
    <w:rsid w:val="00B105F5"/>
    <w:rsid w:val="00B45B7F"/>
    <w:rsid w:val="00B544C1"/>
    <w:rsid w:val="00B84CAD"/>
    <w:rsid w:val="00BA42EC"/>
    <w:rsid w:val="00BA435B"/>
    <w:rsid w:val="00BC4B03"/>
    <w:rsid w:val="00BD6565"/>
    <w:rsid w:val="00BD76A2"/>
    <w:rsid w:val="00BE0ADA"/>
    <w:rsid w:val="00BE11F9"/>
    <w:rsid w:val="00C07EF5"/>
    <w:rsid w:val="00C2642E"/>
    <w:rsid w:val="00C328FE"/>
    <w:rsid w:val="00C748CD"/>
    <w:rsid w:val="00C77198"/>
    <w:rsid w:val="00C84836"/>
    <w:rsid w:val="00CB367C"/>
    <w:rsid w:val="00CD7F58"/>
    <w:rsid w:val="00CF6B22"/>
    <w:rsid w:val="00CF7892"/>
    <w:rsid w:val="00D0729C"/>
    <w:rsid w:val="00D2017F"/>
    <w:rsid w:val="00D35665"/>
    <w:rsid w:val="00D672AC"/>
    <w:rsid w:val="00D72236"/>
    <w:rsid w:val="00D76D9B"/>
    <w:rsid w:val="00D77653"/>
    <w:rsid w:val="00DB46B7"/>
    <w:rsid w:val="00DC13FC"/>
    <w:rsid w:val="00DC6A58"/>
    <w:rsid w:val="00DD28AD"/>
    <w:rsid w:val="00DF05B9"/>
    <w:rsid w:val="00E3099F"/>
    <w:rsid w:val="00E63E65"/>
    <w:rsid w:val="00E83AFC"/>
    <w:rsid w:val="00F162F8"/>
    <w:rsid w:val="00F413D0"/>
    <w:rsid w:val="00F453B8"/>
    <w:rsid w:val="00F532D3"/>
    <w:rsid w:val="00F556A5"/>
    <w:rsid w:val="00F67B59"/>
    <w:rsid w:val="00F71138"/>
    <w:rsid w:val="00F84CE2"/>
    <w:rsid w:val="00FA106C"/>
    <w:rsid w:val="00FA424E"/>
    <w:rsid w:val="00FA475E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9A6A-5539-425F-8EF0-38C6758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e">
    <w:name w:val="Table Grid"/>
    <w:basedOn w:val="a1"/>
    <w:rPr>
      <w:rFonts w:eastAsia="Times New Roman"/>
      <w:lang w:eastAsia="ru-RU" w:bidi="ar-SA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onsPlusNormal">
    <w:name w:val="ConsPlusNormal"/>
    <w:rPr>
      <w:rFonts w:ascii="Times New Roman" w:eastAsia="Times New Roman" w:hAnsi="Times New Roman"/>
      <w:sz w:val="26"/>
      <w:szCs w:val="26"/>
      <w:lang w:bidi="ar-SA"/>
    </w:rPr>
  </w:style>
  <w:style w:type="paragraph" w:styleId="af4">
    <w:name w:val="List Paragraph"/>
    <w:basedOn w:val="a"/>
    <w:pPr>
      <w:ind w:left="720"/>
      <w:contextualSpacing/>
    </w:pPr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</w:style>
  <w:style w:type="character" w:customStyle="1" w:styleId="ad">
    <w:name w:val="Нижний колонтитул Знак"/>
    <w:link w:val="ac"/>
  </w:style>
  <w:style w:type="character" w:styleId="af7">
    <w:name w:val="page number"/>
    <w:basedOn w:val="a0"/>
  </w:style>
  <w:style w:type="paragraph" w:styleId="af8">
    <w:name w:val="Body Text"/>
    <w:basedOn w:val="a"/>
    <w:link w:val="af9"/>
    <w:pPr>
      <w:spacing w:line="264" w:lineRule="auto"/>
    </w:pPr>
    <w:rPr>
      <w:rFonts w:ascii="Times New Roman" w:hAnsi="Times New Roman"/>
      <w:color w:val="000000"/>
      <w:sz w:val="26"/>
      <w:szCs w:val="20"/>
      <w:lang w:eastAsia="ru-RU"/>
    </w:rPr>
  </w:style>
  <w:style w:type="character" w:customStyle="1" w:styleId="af9">
    <w:name w:val="Основной текст Знак"/>
    <w:link w:val="af8"/>
    <w:rPr>
      <w:rFonts w:ascii="Times New Roman" w:eastAsia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235F-EB74-42A1-881F-5CE7925A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Светлана Николаевна Воробьева</dc:creator>
  <cp:lastModifiedBy>Мининформ ЧР Светлана Николаевна Воробьева</cp:lastModifiedBy>
  <cp:revision>6</cp:revision>
  <cp:lastPrinted>2020-03-13T07:28:00Z</cp:lastPrinted>
  <dcterms:created xsi:type="dcterms:W3CDTF">2020-11-25T11:25:00Z</dcterms:created>
  <dcterms:modified xsi:type="dcterms:W3CDTF">2020-11-25T13:46:00Z</dcterms:modified>
</cp:coreProperties>
</file>