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9" w:rsidRPr="004C66C8" w:rsidRDefault="00CB14D9" w:rsidP="001747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Пояснительная записка </w:t>
      </w:r>
    </w:p>
    <w:p w:rsidR="007C37EA" w:rsidRPr="004C66C8" w:rsidRDefault="007C37EA" w:rsidP="001747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 </w:t>
      </w:r>
      <w:r w:rsidR="007A4F0A"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проекту </w:t>
      </w:r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указ</w:t>
      </w:r>
      <w:r w:rsidR="007A4F0A"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</w:t>
      </w:r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Главы Чувашской Республики </w:t>
      </w:r>
    </w:p>
    <w:p w:rsidR="005513B4" w:rsidRPr="004C66C8" w:rsidRDefault="007C37EA" w:rsidP="001747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D17B2B"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</w:t>
      </w:r>
      <w:r w:rsidR="005513B4"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Дне памяти строителей Сурского и </w:t>
      </w:r>
    </w:p>
    <w:p w:rsidR="005513B4" w:rsidRPr="004C66C8" w:rsidRDefault="005513B4" w:rsidP="001747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Казанского</w:t>
      </w:r>
      <w:proofErr w:type="gramEnd"/>
      <w:r w:rsidRPr="004C66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оборонительных рубежей»</w:t>
      </w:r>
    </w:p>
    <w:p w:rsidR="005177CB" w:rsidRPr="004C66C8" w:rsidRDefault="005177CB" w:rsidP="001747B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D6C1D" w:rsidRPr="004C66C8" w:rsidRDefault="000D2699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0D6C1D" w:rsidRPr="004C66C8">
        <w:rPr>
          <w:rFonts w:ascii="Times New Roman" w:hAnsi="Times New Roman" w:cs="Times New Roman"/>
          <w:sz w:val="28"/>
          <w:szCs w:val="28"/>
        </w:rPr>
        <w:t>каза Главы Чувашской Республики «О Дне памяти строителей Сурского и Казанского оборонительных рубежей» (далее – проект указа) ра</w:t>
      </w:r>
      <w:r w:rsidR="000D6C1D" w:rsidRPr="004C66C8">
        <w:rPr>
          <w:rFonts w:ascii="Times New Roman" w:hAnsi="Times New Roman" w:cs="Times New Roman"/>
          <w:sz w:val="28"/>
          <w:szCs w:val="28"/>
        </w:rPr>
        <w:t>з</w:t>
      </w:r>
      <w:r w:rsidR="000D6C1D" w:rsidRPr="004C66C8">
        <w:rPr>
          <w:rFonts w:ascii="Times New Roman" w:hAnsi="Times New Roman" w:cs="Times New Roman"/>
          <w:sz w:val="28"/>
          <w:szCs w:val="28"/>
        </w:rPr>
        <w:t xml:space="preserve">работан </w:t>
      </w:r>
      <w:r w:rsidR="000D6C1D" w:rsidRPr="004C66C8">
        <w:rPr>
          <w:rFonts w:ascii="Times New Roman" w:hAnsi="Times New Roman" w:cs="Times New Roman"/>
          <w:color w:val="000000"/>
          <w:sz w:val="28"/>
          <w:szCs w:val="28"/>
        </w:rPr>
        <w:t>Министерством культуры, по делам национальностей и архивного дела Чувашской Республики.</w:t>
      </w:r>
    </w:p>
    <w:p w:rsidR="00267E3F" w:rsidRDefault="00B13105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C66C8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4C66C8">
        <w:rPr>
          <w:rFonts w:ascii="Times New Roman" w:hAnsi="Times New Roman" w:cs="Times New Roman"/>
          <w:sz w:val="28"/>
          <w:szCs w:val="28"/>
        </w:rPr>
        <w:t xml:space="preserve"> и Казанский оборонительный рубежи для обороны от фашис</w:t>
      </w:r>
      <w:r w:rsidRPr="004C66C8">
        <w:rPr>
          <w:rFonts w:ascii="Times New Roman" w:hAnsi="Times New Roman" w:cs="Times New Roman"/>
          <w:sz w:val="28"/>
          <w:szCs w:val="28"/>
        </w:rPr>
        <w:t>т</w:t>
      </w:r>
      <w:r w:rsidRPr="004C66C8">
        <w:rPr>
          <w:rFonts w:ascii="Times New Roman" w:hAnsi="Times New Roman" w:cs="Times New Roman"/>
          <w:sz w:val="28"/>
          <w:szCs w:val="28"/>
        </w:rPr>
        <w:t>ских захватчиков строились в Чувашии с 28 октября 1941 года по 21 января 1942 года. Согласно документам, хранящимся в государственных архивах Чувашской Республики, на строительстве рубежей трудились около 2</w:t>
      </w:r>
      <w:r w:rsidR="004C66C8" w:rsidRPr="004C66C8">
        <w:rPr>
          <w:rFonts w:ascii="Times New Roman" w:hAnsi="Times New Roman" w:cs="Times New Roman"/>
          <w:sz w:val="28"/>
          <w:szCs w:val="28"/>
        </w:rPr>
        <w:t>00 000 </w:t>
      </w:r>
      <w:r w:rsidRPr="004C66C8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4C66C8" w:rsidRPr="004C66C8">
        <w:rPr>
          <w:rFonts w:ascii="Times New Roman" w:hAnsi="Times New Roman" w:cs="Times New Roman"/>
          <w:sz w:val="28"/>
          <w:szCs w:val="28"/>
        </w:rPr>
        <w:t>–</w:t>
      </w:r>
      <w:r w:rsidRPr="004C66C8">
        <w:rPr>
          <w:rFonts w:ascii="Times New Roman" w:hAnsi="Times New Roman" w:cs="Times New Roman"/>
          <w:sz w:val="28"/>
          <w:szCs w:val="28"/>
        </w:rPr>
        <w:t xml:space="preserve"> третья часть трудоспособного населения республики по состоянию на 1 октября 1941 года. </w:t>
      </w:r>
      <w:r w:rsidR="00267E3F" w:rsidRPr="004C6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протяженность рубежей составила 380 км.</w:t>
      </w:r>
    </w:p>
    <w:p w:rsidR="00285BAA" w:rsidRDefault="00F50E71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Главы Ч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увашской 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9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№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134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явлении в Чувашской Республике 2021 года Годом, посвященным трудовому подвигу строителей Сурского и Ка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занского оборонительных рубежей» 2021 год объявлен </w:t>
      </w:r>
      <w:r w:rsidR="00FB6B48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Годом, посвященным трудовому подвигу строителей Су</w:t>
      </w:r>
      <w:r w:rsidR="00FB6B48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FB6B48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и Ка</w:t>
      </w:r>
      <w:r w:rsidR="00FB6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занского оборонительных рубежей</w:t>
      </w:r>
      <w:r w:rsidR="009E2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8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содержательности и масштабности инициатив, посвященных трудовому подвигу строителей Су</w:t>
      </w:r>
      <w:r w:rsidR="0028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8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и Казанского оборонительных рубежей, </w:t>
      </w:r>
      <w:r w:rsidR="009E26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Указом </w:t>
      </w:r>
      <w:r w:rsidR="00285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</w:t>
      </w:r>
      <w:r w:rsidR="005B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заложена основа для сохранения исторической памяти </w:t>
      </w:r>
      <w:r w:rsidR="0093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трудовом подвиге чувашского нар</w:t>
      </w:r>
      <w:r w:rsidR="0093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33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внесен огромный вклад в нравственно-патриотическое воспитание детей и молодежи.</w:t>
      </w:r>
    </w:p>
    <w:p w:rsidR="00F50E71" w:rsidRDefault="009D07C3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важнейших задач, которая стоит перед обществом, это </w:t>
      </w:r>
      <w:r w:rsidR="003C76B0" w:rsidRPr="001747B8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3C76B0" w:rsidRPr="001747B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C76B0" w:rsidRPr="00174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должение </w:t>
      </w:r>
      <w:r w:rsidR="009A4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системной работы по обеспечению преемственности исторической памяти</w:t>
      </w:r>
      <w:r w:rsidR="005F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направленной</w:t>
      </w:r>
      <w:r w:rsidR="00C1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сохранение и увековечение памяти о</w:t>
      </w:r>
      <w:r w:rsidR="005F7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9F5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трудовом п</w:t>
      </w:r>
      <w:r w:rsidR="00C159F5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159F5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</w:t>
      </w:r>
      <w:r w:rsidR="00C1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159F5" w:rsidRPr="00F50E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строителей Сурского и Ка</w:t>
      </w:r>
      <w:r w:rsidR="00C1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занского оборонительных рубежей.</w:t>
      </w:r>
    </w:p>
    <w:p w:rsidR="00B13105" w:rsidRPr="004C66C8" w:rsidRDefault="001747B8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3105" w:rsidRPr="004C66C8">
        <w:rPr>
          <w:rFonts w:ascii="Times New Roman" w:hAnsi="Times New Roman" w:cs="Times New Roman"/>
          <w:sz w:val="28"/>
          <w:szCs w:val="28"/>
        </w:rPr>
        <w:t xml:space="preserve">роектом указа предлагается </w:t>
      </w:r>
      <w:r w:rsidR="004C66C8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CD6669">
        <w:rPr>
          <w:rFonts w:ascii="Times New Roman" w:hAnsi="Times New Roman" w:cs="Times New Roman"/>
          <w:sz w:val="28"/>
          <w:szCs w:val="28"/>
        </w:rPr>
        <w:t xml:space="preserve">в Чувашской Республике </w:t>
      </w:r>
      <w:r w:rsidR="0027321B">
        <w:rPr>
          <w:rFonts w:ascii="Times New Roman" w:hAnsi="Times New Roman" w:cs="Times New Roman"/>
          <w:sz w:val="28"/>
          <w:szCs w:val="28"/>
        </w:rPr>
        <w:t>28 </w:t>
      </w:r>
      <w:r w:rsidR="000D2699">
        <w:rPr>
          <w:rFonts w:ascii="Times New Roman" w:hAnsi="Times New Roman" w:cs="Times New Roman"/>
          <w:sz w:val="28"/>
          <w:szCs w:val="28"/>
        </w:rPr>
        <w:t xml:space="preserve">октября новую памятную дату – </w:t>
      </w:r>
      <w:r w:rsidR="004C66C8">
        <w:rPr>
          <w:rFonts w:ascii="Times New Roman" w:hAnsi="Times New Roman" w:cs="Times New Roman"/>
          <w:sz w:val="28"/>
          <w:szCs w:val="28"/>
        </w:rPr>
        <w:t>День памяти строителей Сурского и К</w:t>
      </w:r>
      <w:r w:rsidR="004C66C8">
        <w:rPr>
          <w:rFonts w:ascii="Times New Roman" w:hAnsi="Times New Roman" w:cs="Times New Roman"/>
          <w:sz w:val="28"/>
          <w:szCs w:val="28"/>
        </w:rPr>
        <w:t>а</w:t>
      </w:r>
      <w:r w:rsidR="004C66C8">
        <w:rPr>
          <w:rFonts w:ascii="Times New Roman" w:hAnsi="Times New Roman" w:cs="Times New Roman"/>
          <w:sz w:val="28"/>
          <w:szCs w:val="28"/>
        </w:rPr>
        <w:t>занского оборонительных рубежей</w:t>
      </w:r>
      <w:r w:rsidR="00B13105" w:rsidRPr="004C66C8">
        <w:rPr>
          <w:rFonts w:ascii="Times New Roman" w:hAnsi="Times New Roman" w:cs="Times New Roman"/>
          <w:sz w:val="28"/>
          <w:szCs w:val="28"/>
        </w:rPr>
        <w:t>.</w:t>
      </w:r>
    </w:p>
    <w:p w:rsidR="004B3515" w:rsidRPr="004C66C8" w:rsidRDefault="00B13105" w:rsidP="001747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C66C8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732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У</w:t>
      </w:r>
      <w:r w:rsidR="003C7021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каза </w:t>
      </w:r>
      <w:r w:rsidR="0027321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Главы Чувашской Республики </w:t>
      </w:r>
      <w:r w:rsidR="004B3515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планируется проводить различные культурно-массовые мероприятия: конференции, ф</w:t>
      </w:r>
      <w:r w:rsidR="004B3515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3515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стивали, </w:t>
      </w:r>
      <w:r w:rsidR="00382C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викторины, уроки, </w:t>
      </w:r>
      <w:r w:rsidR="00074312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</w:t>
      </w:r>
      <w:r w:rsidR="00074312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74312" w:rsidRPr="004C66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сы и другие.</w:t>
      </w:r>
    </w:p>
    <w:p w:rsidR="001F6439" w:rsidRPr="004C66C8" w:rsidRDefault="0027321B" w:rsidP="001747B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Принятие У</w:t>
      </w:r>
      <w:r w:rsidR="001F6439" w:rsidRPr="004C66C8">
        <w:rPr>
          <w:rFonts w:ascii="Times New Roman" w:hAnsi="Times New Roman" w:cs="Times New Roman"/>
          <w:sz w:val="28"/>
          <w:szCs w:val="28"/>
          <w:lang w:val="bg-BG"/>
        </w:rPr>
        <w:t>каза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Главы </w:t>
      </w:r>
      <w:r w:rsidR="00596DD6">
        <w:rPr>
          <w:rFonts w:ascii="Times New Roman" w:hAnsi="Times New Roman" w:cs="Times New Roman"/>
          <w:sz w:val="28"/>
          <w:szCs w:val="28"/>
          <w:lang w:val="bg-BG"/>
        </w:rPr>
        <w:t>Чувашской Республики</w:t>
      </w:r>
      <w:bookmarkStart w:id="0" w:name="_GoBack"/>
      <w:bookmarkEnd w:id="0"/>
      <w:r w:rsidR="001F6439" w:rsidRPr="004C66C8">
        <w:rPr>
          <w:rFonts w:ascii="Times New Roman" w:hAnsi="Times New Roman" w:cs="Times New Roman"/>
          <w:sz w:val="28"/>
          <w:szCs w:val="28"/>
          <w:lang w:val="bg-BG"/>
        </w:rPr>
        <w:t xml:space="preserve"> не повлечет выделения дополнительных средств из республиканского бюджета Чувашской Республики.</w:t>
      </w:r>
    </w:p>
    <w:p w:rsidR="001F6439" w:rsidRDefault="001F6439" w:rsidP="0017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7B8" w:rsidRPr="004C66C8" w:rsidRDefault="001747B8" w:rsidP="00174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C2" w:rsidRPr="004C66C8" w:rsidRDefault="007A05C2" w:rsidP="00174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14D9" w:rsidRPr="004C66C8" w:rsidRDefault="005513B4" w:rsidP="00174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CB14D9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инистр культуры, по делам </w:t>
      </w:r>
    </w:p>
    <w:p w:rsidR="00CB14D9" w:rsidRPr="004C66C8" w:rsidRDefault="00CB14D9" w:rsidP="00174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национальностей и </w:t>
      </w:r>
      <w:proofErr w:type="gramStart"/>
      <w:r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архивного</w:t>
      </w:r>
      <w:proofErr w:type="gramEnd"/>
    </w:p>
    <w:p w:rsidR="007A13C1" w:rsidRPr="007A13C1" w:rsidRDefault="00CB14D9" w:rsidP="00174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</w:t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ела Чувашской Республики</w:t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7705B8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="003B3430" w:rsidRPr="004C66C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С.А. Каликова</w:t>
      </w:r>
    </w:p>
    <w:sectPr w:rsidR="007A13C1" w:rsidRPr="007A13C1" w:rsidSect="00DB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EA"/>
    <w:rsid w:val="00012B78"/>
    <w:rsid w:val="00054F05"/>
    <w:rsid w:val="000562B6"/>
    <w:rsid w:val="00074312"/>
    <w:rsid w:val="000D2699"/>
    <w:rsid w:val="000D6C1D"/>
    <w:rsid w:val="00131E67"/>
    <w:rsid w:val="00140AE7"/>
    <w:rsid w:val="001747B8"/>
    <w:rsid w:val="001F6439"/>
    <w:rsid w:val="002408AE"/>
    <w:rsid w:val="00266B03"/>
    <w:rsid w:val="00267E3F"/>
    <w:rsid w:val="0027321B"/>
    <w:rsid w:val="00285BAA"/>
    <w:rsid w:val="002B7E16"/>
    <w:rsid w:val="002D13C3"/>
    <w:rsid w:val="00300F86"/>
    <w:rsid w:val="0031442A"/>
    <w:rsid w:val="00336AB3"/>
    <w:rsid w:val="00382C80"/>
    <w:rsid w:val="003A407C"/>
    <w:rsid w:val="003B3430"/>
    <w:rsid w:val="003C11FF"/>
    <w:rsid w:val="003C1F8B"/>
    <w:rsid w:val="003C7021"/>
    <w:rsid w:val="003C76B0"/>
    <w:rsid w:val="003D7974"/>
    <w:rsid w:val="003D7AB9"/>
    <w:rsid w:val="00423728"/>
    <w:rsid w:val="004A68BF"/>
    <w:rsid w:val="004B3515"/>
    <w:rsid w:val="004C66C8"/>
    <w:rsid w:val="004E5A22"/>
    <w:rsid w:val="00504ADD"/>
    <w:rsid w:val="005177CB"/>
    <w:rsid w:val="00534E25"/>
    <w:rsid w:val="005513B4"/>
    <w:rsid w:val="00572D22"/>
    <w:rsid w:val="00587287"/>
    <w:rsid w:val="00596DD6"/>
    <w:rsid w:val="005B2BE0"/>
    <w:rsid w:val="005B7F65"/>
    <w:rsid w:val="005F3A69"/>
    <w:rsid w:val="005F7A23"/>
    <w:rsid w:val="00672ED0"/>
    <w:rsid w:val="006B7CB1"/>
    <w:rsid w:val="00705526"/>
    <w:rsid w:val="00735C54"/>
    <w:rsid w:val="007705B8"/>
    <w:rsid w:val="007A05C2"/>
    <w:rsid w:val="007A13C1"/>
    <w:rsid w:val="007A4F0A"/>
    <w:rsid w:val="007C37EA"/>
    <w:rsid w:val="007D0E8D"/>
    <w:rsid w:val="008106FB"/>
    <w:rsid w:val="00840D80"/>
    <w:rsid w:val="008655D5"/>
    <w:rsid w:val="00933353"/>
    <w:rsid w:val="00941B42"/>
    <w:rsid w:val="00966E73"/>
    <w:rsid w:val="009A407D"/>
    <w:rsid w:val="009D07C3"/>
    <w:rsid w:val="009D3F66"/>
    <w:rsid w:val="009E2664"/>
    <w:rsid w:val="00A053C8"/>
    <w:rsid w:val="00B125C3"/>
    <w:rsid w:val="00B13105"/>
    <w:rsid w:val="00BE25D6"/>
    <w:rsid w:val="00C159F5"/>
    <w:rsid w:val="00CB14D9"/>
    <w:rsid w:val="00CD5A2C"/>
    <w:rsid w:val="00CD6669"/>
    <w:rsid w:val="00CF638D"/>
    <w:rsid w:val="00D17B2B"/>
    <w:rsid w:val="00D22DBB"/>
    <w:rsid w:val="00D830B5"/>
    <w:rsid w:val="00DA6EF3"/>
    <w:rsid w:val="00DB0471"/>
    <w:rsid w:val="00DB5939"/>
    <w:rsid w:val="00DC67BA"/>
    <w:rsid w:val="00F50E71"/>
    <w:rsid w:val="00F53789"/>
    <w:rsid w:val="00FB4EA0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3B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E67"/>
  </w:style>
  <w:style w:type="character" w:styleId="a3">
    <w:name w:val="Hyperlink"/>
    <w:basedOn w:val="a0"/>
    <w:uiPriority w:val="99"/>
    <w:semiHidden/>
    <w:unhideWhenUsed/>
    <w:rsid w:val="006B7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13B4"/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paragraph" w:customStyle="1" w:styleId="21">
    <w:name w:val="Основной текст 21"/>
    <w:basedOn w:val="a"/>
    <w:rsid w:val="007A13C1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3B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E67"/>
  </w:style>
  <w:style w:type="character" w:styleId="a3">
    <w:name w:val="Hyperlink"/>
    <w:basedOn w:val="a0"/>
    <w:uiPriority w:val="99"/>
    <w:semiHidden/>
    <w:unhideWhenUsed/>
    <w:rsid w:val="006B7C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13B4"/>
    <w:rPr>
      <w:rFonts w:ascii="Times New Roman" w:eastAsia="Times New Roman" w:hAnsi="Times New Roman" w:cs="Times New Roman"/>
      <w:b/>
      <w:color w:val="000000"/>
      <w:sz w:val="28"/>
      <w:szCs w:val="26"/>
      <w:lang w:eastAsia="ru-RU"/>
    </w:rPr>
  </w:style>
  <w:style w:type="paragraph" w:customStyle="1" w:styleId="21">
    <w:name w:val="Основной текст 21"/>
    <w:basedOn w:val="a"/>
    <w:rsid w:val="007A13C1"/>
    <w:pPr>
      <w:widowControl w:val="0"/>
      <w:spacing w:after="0" w:line="240" w:lineRule="auto"/>
      <w:ind w:right="4818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Грачев Алексей Иванович</dc:creator>
  <cp:lastModifiedBy>Минкультуры Чувашии Абдюшов Андрей Николаевич</cp:lastModifiedBy>
  <cp:revision>4</cp:revision>
  <cp:lastPrinted>2021-11-16T05:14:00Z</cp:lastPrinted>
  <dcterms:created xsi:type="dcterms:W3CDTF">2021-11-15T09:44:00Z</dcterms:created>
  <dcterms:modified xsi:type="dcterms:W3CDTF">2021-11-16T05:14:00Z</dcterms:modified>
</cp:coreProperties>
</file>