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195908" w:rsidRDefault="002F23DC" w:rsidP="00AB75F3">
      <w:pPr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195908" w:rsidRDefault="002F23DC" w:rsidP="00AB75F3">
      <w:pPr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950801">
        <w:rPr>
          <w:rFonts w:ascii="Times New Roman" w:hAnsi="Times New Roman"/>
          <w:b/>
          <w:sz w:val="26"/>
          <w:szCs w:val="26"/>
        </w:rPr>
        <w:t>Порец</w:t>
      </w:r>
      <w:r w:rsidR="00AB75F3">
        <w:rPr>
          <w:rFonts w:ascii="Times New Roman" w:hAnsi="Times New Roman"/>
          <w:b/>
          <w:sz w:val="26"/>
          <w:szCs w:val="26"/>
        </w:rPr>
        <w:t>кого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ра</w:t>
      </w:r>
      <w:r w:rsidRPr="00195908">
        <w:rPr>
          <w:rFonts w:ascii="Times New Roman" w:hAnsi="Times New Roman"/>
          <w:b/>
          <w:sz w:val="26"/>
          <w:szCs w:val="26"/>
        </w:rPr>
        <w:t>йона</w:t>
      </w:r>
      <w:r w:rsidR="00950801">
        <w:rPr>
          <w:rFonts w:ascii="Times New Roman" w:hAnsi="Times New Roman"/>
          <w:b/>
          <w:sz w:val="26"/>
          <w:szCs w:val="26"/>
        </w:rPr>
        <w:t xml:space="preserve"> </w:t>
      </w:r>
      <w:r w:rsidRPr="00195908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F47754" w:rsidRPr="00195908">
        <w:rPr>
          <w:rFonts w:ascii="Times New Roman" w:hAnsi="Times New Roman"/>
          <w:b/>
          <w:sz w:val="26"/>
          <w:szCs w:val="26"/>
        </w:rPr>
        <w:t>«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Об утверждении Положения о муниципальном </w:t>
      </w:r>
      <w:r w:rsidR="00A67DE4">
        <w:rPr>
          <w:rFonts w:ascii="Times New Roman" w:hAnsi="Times New Roman"/>
          <w:b/>
          <w:sz w:val="26"/>
          <w:szCs w:val="26"/>
        </w:rPr>
        <w:t>земельн</w:t>
      </w:r>
      <w:r w:rsidR="00195908" w:rsidRPr="00195908">
        <w:rPr>
          <w:rFonts w:ascii="Times New Roman" w:hAnsi="Times New Roman"/>
          <w:b/>
          <w:sz w:val="26"/>
          <w:szCs w:val="26"/>
        </w:rPr>
        <w:t>ом контроле»</w:t>
      </w:r>
    </w:p>
    <w:p w:rsidR="00195908" w:rsidRPr="00195908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195908" w:rsidRPr="00195908" w:rsidRDefault="00DB6BE5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5908">
        <w:rPr>
          <w:rFonts w:ascii="Times New Roman" w:hAnsi="Times New Roman"/>
          <w:sz w:val="26"/>
          <w:szCs w:val="26"/>
        </w:rPr>
        <w:t>Проект</w:t>
      </w:r>
      <w:r w:rsidR="00A67DE4">
        <w:rPr>
          <w:rFonts w:ascii="Times New Roman" w:hAnsi="Times New Roman"/>
          <w:sz w:val="26"/>
          <w:szCs w:val="26"/>
        </w:rPr>
        <w:t xml:space="preserve"> </w:t>
      </w:r>
      <w:r w:rsidRPr="00195908">
        <w:rPr>
          <w:rFonts w:ascii="Times New Roman" w:hAnsi="Times New Roman"/>
          <w:sz w:val="26"/>
          <w:szCs w:val="26"/>
        </w:rPr>
        <w:t xml:space="preserve"> </w:t>
      </w:r>
      <w:r w:rsidR="00195908" w:rsidRPr="00195908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950801">
        <w:rPr>
          <w:rFonts w:ascii="Times New Roman" w:hAnsi="Times New Roman"/>
          <w:sz w:val="26"/>
          <w:szCs w:val="26"/>
        </w:rPr>
        <w:t>Порец</w:t>
      </w:r>
      <w:r w:rsidR="00AB75F3">
        <w:rPr>
          <w:rFonts w:ascii="Times New Roman" w:hAnsi="Times New Roman"/>
          <w:sz w:val="26"/>
          <w:szCs w:val="26"/>
        </w:rPr>
        <w:t>кого</w:t>
      </w:r>
      <w:r w:rsidR="00195908" w:rsidRPr="00195908">
        <w:rPr>
          <w:rFonts w:ascii="Times New Roman" w:hAnsi="Times New Roman"/>
          <w:sz w:val="26"/>
          <w:szCs w:val="26"/>
        </w:rPr>
        <w:t xml:space="preserve"> района Чувашской Республики «Об утверждении Положения о муниципальном </w:t>
      </w:r>
      <w:r w:rsidR="00A67DE4">
        <w:rPr>
          <w:rFonts w:ascii="Times New Roman" w:hAnsi="Times New Roman"/>
          <w:sz w:val="26"/>
          <w:szCs w:val="26"/>
        </w:rPr>
        <w:t>земель</w:t>
      </w:r>
      <w:r w:rsidR="00195908" w:rsidRPr="00195908">
        <w:rPr>
          <w:rFonts w:ascii="Times New Roman" w:hAnsi="Times New Roman"/>
          <w:sz w:val="26"/>
          <w:szCs w:val="26"/>
        </w:rPr>
        <w:t>ном контроле» (</w:t>
      </w:r>
      <w:r w:rsidRPr="00195908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195908">
        <w:rPr>
          <w:rFonts w:ascii="Times New Roman" w:hAnsi="Times New Roman"/>
          <w:sz w:val="26"/>
          <w:szCs w:val="26"/>
        </w:rPr>
        <w:t>решения</w:t>
      </w:r>
      <w:r w:rsidRPr="00195908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950801">
        <w:rPr>
          <w:rFonts w:ascii="Times New Roman" w:hAnsi="Times New Roman"/>
          <w:sz w:val="26"/>
          <w:szCs w:val="26"/>
        </w:rPr>
        <w:t>Порец</w:t>
      </w:r>
      <w:r w:rsidR="00AB75F3">
        <w:rPr>
          <w:rFonts w:ascii="Times New Roman" w:hAnsi="Times New Roman"/>
          <w:sz w:val="26"/>
          <w:szCs w:val="26"/>
        </w:rPr>
        <w:t>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 в соответствии </w:t>
      </w:r>
      <w:r w:rsidR="00F47754" w:rsidRPr="00195908">
        <w:rPr>
          <w:rFonts w:ascii="Times New Roman" w:hAnsi="Times New Roman"/>
          <w:sz w:val="26"/>
          <w:szCs w:val="26"/>
        </w:rPr>
        <w:t>со статьей 1</w:t>
      </w:r>
      <w:r w:rsidR="00A67DE4">
        <w:rPr>
          <w:rFonts w:ascii="Times New Roman" w:hAnsi="Times New Roman"/>
          <w:sz w:val="26"/>
          <w:szCs w:val="26"/>
        </w:rPr>
        <w:t>7.1</w:t>
      </w:r>
      <w:r w:rsidR="00A67DE4">
        <w:rPr>
          <w:rFonts w:ascii="Times New Roman" w:hAnsi="Times New Roman"/>
          <w:bCs/>
          <w:sz w:val="26"/>
          <w:szCs w:val="26"/>
        </w:rPr>
        <w:t xml:space="preserve"> Федерального закона от </w:t>
      </w:r>
      <w:r w:rsidR="00195908" w:rsidRPr="00195908">
        <w:rPr>
          <w:rFonts w:ascii="Times New Roman" w:hAnsi="Times New Roman"/>
          <w:sz w:val="26"/>
          <w:szCs w:val="26"/>
        </w:rPr>
        <w:t xml:space="preserve"> 6 октября 2003 года № 131-ФЗ «Об общих принципах организации местного самоуправления в Российской Федерации», со ст. 3 со статьей 3 Федерального закона от 31.07.2020 № 248-ФЗ «О государственном контроле</w:t>
      </w:r>
      <w:proofErr w:type="gramEnd"/>
      <w:r w:rsidR="00195908" w:rsidRPr="0019590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195908" w:rsidRPr="00195908">
        <w:rPr>
          <w:rFonts w:ascii="Times New Roman" w:hAnsi="Times New Roman"/>
          <w:sz w:val="26"/>
          <w:szCs w:val="26"/>
        </w:rPr>
        <w:t>надзоре</w:t>
      </w:r>
      <w:proofErr w:type="gramEnd"/>
      <w:r w:rsidR="00195908" w:rsidRPr="00195908">
        <w:rPr>
          <w:rFonts w:ascii="Times New Roman" w:hAnsi="Times New Roman"/>
          <w:sz w:val="26"/>
          <w:szCs w:val="26"/>
        </w:rPr>
        <w:t xml:space="preserve">) и муниципальном контроле в Российской Федерации, </w:t>
      </w:r>
      <w:r w:rsidR="00195908" w:rsidRPr="00195908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r w:rsidR="00950801">
        <w:rPr>
          <w:rFonts w:ascii="Times New Roman" w:hAnsi="Times New Roman"/>
          <w:sz w:val="26"/>
          <w:szCs w:val="26"/>
          <w:shd w:val="clear" w:color="auto" w:fill="FFFFFF"/>
        </w:rPr>
        <w:t>Порец</w:t>
      </w:r>
      <w:r w:rsidR="00AB75F3">
        <w:rPr>
          <w:rFonts w:ascii="Times New Roman" w:hAnsi="Times New Roman"/>
          <w:sz w:val="26"/>
          <w:szCs w:val="26"/>
          <w:shd w:val="clear" w:color="auto" w:fill="FFFFFF"/>
        </w:rPr>
        <w:t>кого</w:t>
      </w:r>
      <w:r w:rsidR="00195908" w:rsidRPr="0019590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Чувашской Республики.</w:t>
      </w:r>
    </w:p>
    <w:p w:rsidR="00195908" w:rsidRPr="00195908" w:rsidRDefault="00195908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 xml:space="preserve">Положение устанавливает порядок организации и осуществления муниципального </w:t>
      </w:r>
      <w:r w:rsidR="00A67DE4">
        <w:rPr>
          <w:rFonts w:ascii="Times New Roman" w:hAnsi="Times New Roman"/>
          <w:sz w:val="26"/>
          <w:szCs w:val="26"/>
        </w:rPr>
        <w:t>земельн</w:t>
      </w:r>
      <w:r w:rsidRPr="00195908">
        <w:rPr>
          <w:rFonts w:ascii="Times New Roman" w:hAnsi="Times New Roman"/>
          <w:sz w:val="26"/>
          <w:szCs w:val="26"/>
        </w:rPr>
        <w:t xml:space="preserve">ого контроля на территории </w:t>
      </w:r>
      <w:r w:rsidR="00950801">
        <w:rPr>
          <w:rFonts w:ascii="Times New Roman" w:hAnsi="Times New Roman"/>
          <w:sz w:val="26"/>
          <w:szCs w:val="26"/>
        </w:rPr>
        <w:t>Порец</w:t>
      </w:r>
      <w:r w:rsidR="00AB75F3">
        <w:rPr>
          <w:rFonts w:ascii="Times New Roman" w:hAnsi="Times New Roman"/>
          <w:sz w:val="26"/>
          <w:szCs w:val="26"/>
        </w:rPr>
        <w:t>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1D5CF5" w:rsidRDefault="001D5CF5" w:rsidP="001D5CF5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D5CF5">
        <w:rPr>
          <w:rFonts w:ascii="Times New Roman" w:hAnsi="Times New Roman"/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E6D6F" w:rsidRPr="008E6D6F" w:rsidRDefault="00116430" w:rsidP="0011643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E6D6F" w:rsidRPr="008E6D6F">
        <w:rPr>
          <w:rFonts w:ascii="Times New Roman" w:hAnsi="Times New Roman"/>
          <w:sz w:val="26"/>
          <w:szCs w:val="26"/>
        </w:rPr>
        <w:t>Объектами муниципального земельного контроля являются:</w:t>
      </w:r>
    </w:p>
    <w:p w:rsidR="008E6D6F" w:rsidRPr="008E6D6F" w:rsidRDefault="00116430" w:rsidP="0011643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E6D6F" w:rsidRPr="008E6D6F">
        <w:rPr>
          <w:rFonts w:ascii="Times New Roman" w:hAnsi="Times New Roman"/>
          <w:sz w:val="26"/>
          <w:szCs w:val="26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6D6F" w:rsidRPr="008E6D6F" w:rsidRDefault="00116430" w:rsidP="0011643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E6D6F" w:rsidRPr="008E6D6F">
        <w:rPr>
          <w:rFonts w:ascii="Times New Roman" w:hAnsi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E6D6F" w:rsidRPr="008E6D6F" w:rsidRDefault="00116430" w:rsidP="0011643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E6D6F" w:rsidRPr="008E6D6F">
        <w:rPr>
          <w:rFonts w:ascii="Times New Roman" w:hAnsi="Times New Roman"/>
          <w:sz w:val="26"/>
          <w:szCs w:val="26"/>
        </w:rPr>
        <w:t>объекты земельных отношений, расположенные в границах Порецкого района Чувашской Республики.</w:t>
      </w:r>
    </w:p>
    <w:p w:rsidR="008107FC" w:rsidRDefault="00082097" w:rsidP="00AB75F3">
      <w:pPr>
        <w:ind w:right="-14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107FC">
        <w:rPr>
          <w:rFonts w:ascii="Times New Roman" w:hAnsi="Times New Roman"/>
          <w:sz w:val="26"/>
          <w:szCs w:val="26"/>
        </w:rPr>
        <w:t>риняти</w:t>
      </w:r>
      <w:r>
        <w:rPr>
          <w:rFonts w:ascii="Times New Roman" w:hAnsi="Times New Roman"/>
          <w:sz w:val="26"/>
          <w:szCs w:val="26"/>
        </w:rPr>
        <w:t>е</w:t>
      </w:r>
      <w:r w:rsidR="008107FC">
        <w:rPr>
          <w:rFonts w:ascii="Times New Roman" w:hAnsi="Times New Roman"/>
          <w:sz w:val="26"/>
          <w:szCs w:val="26"/>
        </w:rPr>
        <w:t xml:space="preserve"> настоящего проекта решения устан</w:t>
      </w:r>
      <w:r>
        <w:rPr>
          <w:rFonts w:ascii="Times New Roman" w:hAnsi="Times New Roman"/>
          <w:sz w:val="26"/>
          <w:szCs w:val="26"/>
        </w:rPr>
        <w:t>а</w:t>
      </w:r>
      <w:r w:rsidR="008107FC">
        <w:rPr>
          <w:rFonts w:ascii="Times New Roman" w:hAnsi="Times New Roman"/>
          <w:sz w:val="26"/>
          <w:szCs w:val="26"/>
        </w:rPr>
        <w:t>вл</w:t>
      </w:r>
      <w:r>
        <w:rPr>
          <w:rFonts w:ascii="Times New Roman" w:hAnsi="Times New Roman"/>
          <w:sz w:val="26"/>
          <w:szCs w:val="26"/>
        </w:rPr>
        <w:t>ивает</w:t>
      </w:r>
      <w:r w:rsidR="008107FC">
        <w:rPr>
          <w:rFonts w:ascii="Times New Roman" w:hAnsi="Times New Roman"/>
          <w:sz w:val="26"/>
          <w:szCs w:val="26"/>
        </w:rPr>
        <w:t xml:space="preserve"> поряд</w:t>
      </w:r>
      <w:r>
        <w:rPr>
          <w:rFonts w:ascii="Times New Roman" w:hAnsi="Times New Roman"/>
          <w:sz w:val="26"/>
          <w:szCs w:val="26"/>
        </w:rPr>
        <w:t>о</w:t>
      </w:r>
      <w:r w:rsidR="008107FC">
        <w:rPr>
          <w:rFonts w:ascii="Times New Roman" w:hAnsi="Times New Roman"/>
          <w:sz w:val="26"/>
          <w:szCs w:val="26"/>
        </w:rPr>
        <w:t>к организации и осуществления муниципального  земельного контроля на территории Порецкого района Чувашской Республики.</w:t>
      </w:r>
    </w:p>
    <w:p w:rsidR="008107FC" w:rsidRPr="00FF28EA" w:rsidRDefault="00DF15EE" w:rsidP="00AB75F3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B63AB3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 xml:space="preserve">ью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проведения </w:t>
      </w:r>
      <w:r w:rsidR="00B63AB3">
        <w:rPr>
          <w:rFonts w:ascii="Times New Roman" w:hAnsi="Times New Roman"/>
          <w:sz w:val="26"/>
          <w:szCs w:val="26"/>
        </w:rPr>
        <w:t xml:space="preserve"> оценки регулирующего воздействия проекта акта</w:t>
      </w:r>
      <w:proofErr w:type="gramEnd"/>
      <w:r w:rsidR="00B63A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является </w:t>
      </w:r>
      <w:r w:rsidR="00B63AB3">
        <w:rPr>
          <w:rFonts w:ascii="Times New Roman" w:hAnsi="Times New Roman"/>
          <w:sz w:val="26"/>
          <w:szCs w:val="26"/>
        </w:rPr>
        <w:t xml:space="preserve"> выявлени</w:t>
      </w:r>
      <w:r w:rsidR="008E6D6F">
        <w:rPr>
          <w:rFonts w:ascii="Times New Roman" w:hAnsi="Times New Roman"/>
          <w:sz w:val="26"/>
          <w:szCs w:val="26"/>
        </w:rPr>
        <w:t>е</w:t>
      </w:r>
      <w:r w:rsidR="00B63AB3">
        <w:rPr>
          <w:rFonts w:ascii="Times New Roman" w:hAnsi="Times New Roman"/>
          <w:sz w:val="26"/>
          <w:szCs w:val="26"/>
        </w:rPr>
        <w:t xml:space="preserve"> в нем положений, вводящих избыточные административные и иные ограничения  и обязанности для субъектов предпринимательской </w:t>
      </w:r>
      <w:r w:rsidR="00082097">
        <w:rPr>
          <w:rFonts w:ascii="Times New Roman" w:hAnsi="Times New Roman"/>
          <w:sz w:val="26"/>
          <w:szCs w:val="26"/>
        </w:rPr>
        <w:t>и</w:t>
      </w:r>
      <w:r w:rsidR="00B63AB3">
        <w:rPr>
          <w:rFonts w:ascii="Times New Roman" w:hAnsi="Times New Roman"/>
          <w:sz w:val="26"/>
          <w:szCs w:val="26"/>
        </w:rPr>
        <w:t xml:space="preserve"> и</w:t>
      </w:r>
      <w:r w:rsidR="00082097">
        <w:rPr>
          <w:rFonts w:ascii="Times New Roman" w:hAnsi="Times New Roman"/>
          <w:sz w:val="26"/>
          <w:szCs w:val="26"/>
        </w:rPr>
        <w:t>нвест</w:t>
      </w:r>
      <w:r w:rsidR="00B63AB3">
        <w:rPr>
          <w:rFonts w:ascii="Times New Roman" w:hAnsi="Times New Roman"/>
          <w:sz w:val="26"/>
          <w:szCs w:val="26"/>
        </w:rPr>
        <w:t>и</w:t>
      </w:r>
      <w:r w:rsidR="00082097">
        <w:rPr>
          <w:rFonts w:ascii="Times New Roman" w:hAnsi="Times New Roman"/>
          <w:sz w:val="26"/>
          <w:szCs w:val="26"/>
        </w:rPr>
        <w:t>ционной</w:t>
      </w:r>
      <w:r w:rsidR="00B63AB3">
        <w:rPr>
          <w:rFonts w:ascii="Times New Roman" w:hAnsi="Times New Roman"/>
          <w:sz w:val="26"/>
          <w:szCs w:val="26"/>
        </w:rPr>
        <w:t xml:space="preserve"> деятельности или способствующих их введению, а также положений, способствующих возникновению необоснованных расходов  субъектов  предпринимательской  и ин</w:t>
      </w:r>
      <w:r>
        <w:rPr>
          <w:rFonts w:ascii="Times New Roman" w:hAnsi="Times New Roman"/>
          <w:sz w:val="26"/>
          <w:szCs w:val="26"/>
        </w:rPr>
        <w:t>вестици</w:t>
      </w:r>
      <w:r w:rsidR="00B63AB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нно</w:t>
      </w:r>
      <w:r w:rsidR="00B63AB3">
        <w:rPr>
          <w:rFonts w:ascii="Times New Roman" w:hAnsi="Times New Roman"/>
          <w:sz w:val="26"/>
          <w:szCs w:val="26"/>
        </w:rPr>
        <w:t xml:space="preserve">й деятельности </w:t>
      </w:r>
    </w:p>
    <w:p w:rsidR="00F47754" w:rsidRPr="00082097" w:rsidRDefault="00F47754" w:rsidP="00FD3E58">
      <w:pPr>
        <w:ind w:right="-143" w:firstLine="567"/>
        <w:jc w:val="both"/>
        <w:rPr>
          <w:rFonts w:ascii="Times New Roman" w:hAnsi="Times New Roman"/>
          <w:bCs/>
          <w:sz w:val="26"/>
          <w:szCs w:val="26"/>
        </w:rPr>
      </w:pPr>
      <w:r w:rsidRPr="00082097">
        <w:rPr>
          <w:rFonts w:ascii="Times New Roman" w:hAnsi="Times New Roman"/>
          <w:sz w:val="26"/>
          <w:szCs w:val="26"/>
        </w:rPr>
        <w:t xml:space="preserve">Принятие проекта не требует дополнительных расходов из бюджета </w:t>
      </w:r>
      <w:r w:rsidR="00950801" w:rsidRPr="00082097">
        <w:rPr>
          <w:rFonts w:ascii="Times New Roman" w:hAnsi="Times New Roman"/>
          <w:sz w:val="26"/>
          <w:szCs w:val="26"/>
        </w:rPr>
        <w:t>Порец</w:t>
      </w:r>
      <w:r w:rsidR="00AB75F3" w:rsidRPr="00082097">
        <w:rPr>
          <w:rFonts w:ascii="Times New Roman" w:hAnsi="Times New Roman"/>
          <w:sz w:val="26"/>
          <w:szCs w:val="26"/>
        </w:rPr>
        <w:t>кого</w:t>
      </w:r>
      <w:r w:rsidRPr="00082097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F47754" w:rsidRPr="00195908" w:rsidRDefault="00F47754" w:rsidP="00FD3E58">
      <w:pPr>
        <w:pStyle w:val="ConsNonformat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6BE5" w:rsidRPr="00195908" w:rsidRDefault="00DB6BE5" w:rsidP="00FD3E58">
      <w:pPr>
        <w:spacing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3E58" w:rsidRDefault="00AB75F3" w:rsidP="00FD3E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отдела </w:t>
      </w:r>
      <w:r w:rsidR="00FD3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экономики, </w:t>
      </w:r>
    </w:p>
    <w:p w:rsidR="00950801" w:rsidRDefault="00950801" w:rsidP="00FD3E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имущественных отношений</w:t>
      </w:r>
      <w:r w:rsidR="00FD3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</w:p>
    <w:p w:rsidR="00EA66E0" w:rsidRPr="00195908" w:rsidRDefault="00950801" w:rsidP="00FD3E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бухгалтерского учета                                                                                   Е</w:t>
      </w:r>
      <w:r w:rsidR="00FD3E5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FD3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Трошина</w:t>
      </w:r>
      <w:proofErr w:type="gramEnd"/>
    </w:p>
    <w:p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sectPr w:rsidR="002F23DC" w:rsidRPr="00F47754" w:rsidSect="00AB7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E82"/>
    <w:rsid w:val="00004A72"/>
    <w:rsid w:val="00044A15"/>
    <w:rsid w:val="00044C06"/>
    <w:rsid w:val="00057600"/>
    <w:rsid w:val="00082097"/>
    <w:rsid w:val="000A1B2A"/>
    <w:rsid w:val="000E3881"/>
    <w:rsid w:val="0010543D"/>
    <w:rsid w:val="0010779E"/>
    <w:rsid w:val="00116430"/>
    <w:rsid w:val="00136139"/>
    <w:rsid w:val="00136DF0"/>
    <w:rsid w:val="001457BA"/>
    <w:rsid w:val="0015044E"/>
    <w:rsid w:val="00195908"/>
    <w:rsid w:val="001970F2"/>
    <w:rsid w:val="00197820"/>
    <w:rsid w:val="001A443F"/>
    <w:rsid w:val="001B0ABF"/>
    <w:rsid w:val="001C1307"/>
    <w:rsid w:val="001C5379"/>
    <w:rsid w:val="001D5CF5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E613F"/>
    <w:rsid w:val="006F0037"/>
    <w:rsid w:val="0071645F"/>
    <w:rsid w:val="007223C4"/>
    <w:rsid w:val="007809D7"/>
    <w:rsid w:val="0079648D"/>
    <w:rsid w:val="007A6393"/>
    <w:rsid w:val="007A6C6E"/>
    <w:rsid w:val="007C1C3F"/>
    <w:rsid w:val="007D08EB"/>
    <w:rsid w:val="007E58C6"/>
    <w:rsid w:val="008107FC"/>
    <w:rsid w:val="00814986"/>
    <w:rsid w:val="00821039"/>
    <w:rsid w:val="0082522C"/>
    <w:rsid w:val="00851A2C"/>
    <w:rsid w:val="00853544"/>
    <w:rsid w:val="00865561"/>
    <w:rsid w:val="00897015"/>
    <w:rsid w:val="008A057F"/>
    <w:rsid w:val="008E6D6F"/>
    <w:rsid w:val="0090616E"/>
    <w:rsid w:val="00912A69"/>
    <w:rsid w:val="009142F2"/>
    <w:rsid w:val="0092695C"/>
    <w:rsid w:val="00950801"/>
    <w:rsid w:val="00966DA6"/>
    <w:rsid w:val="009764B1"/>
    <w:rsid w:val="0098477C"/>
    <w:rsid w:val="009977A7"/>
    <w:rsid w:val="009A4E3F"/>
    <w:rsid w:val="009A4F20"/>
    <w:rsid w:val="009C79D2"/>
    <w:rsid w:val="009E3443"/>
    <w:rsid w:val="009F1B22"/>
    <w:rsid w:val="00A47D3C"/>
    <w:rsid w:val="00A67DE4"/>
    <w:rsid w:val="00A72C37"/>
    <w:rsid w:val="00A77356"/>
    <w:rsid w:val="00AB75F3"/>
    <w:rsid w:val="00AD2B31"/>
    <w:rsid w:val="00AE3276"/>
    <w:rsid w:val="00B246BD"/>
    <w:rsid w:val="00B628ED"/>
    <w:rsid w:val="00B63AB3"/>
    <w:rsid w:val="00B66E82"/>
    <w:rsid w:val="00B70165"/>
    <w:rsid w:val="00B80621"/>
    <w:rsid w:val="00B94873"/>
    <w:rsid w:val="00B94A05"/>
    <w:rsid w:val="00BD319E"/>
    <w:rsid w:val="00C06AC9"/>
    <w:rsid w:val="00C157DE"/>
    <w:rsid w:val="00C20D2B"/>
    <w:rsid w:val="00C25555"/>
    <w:rsid w:val="00C718A4"/>
    <w:rsid w:val="00CE780A"/>
    <w:rsid w:val="00CF7BB6"/>
    <w:rsid w:val="00D079A9"/>
    <w:rsid w:val="00D267FF"/>
    <w:rsid w:val="00D47C6C"/>
    <w:rsid w:val="00D517E3"/>
    <w:rsid w:val="00D553F5"/>
    <w:rsid w:val="00D57EA7"/>
    <w:rsid w:val="00D6489E"/>
    <w:rsid w:val="00D64B7C"/>
    <w:rsid w:val="00D80DA7"/>
    <w:rsid w:val="00DA5BB5"/>
    <w:rsid w:val="00DB6BE5"/>
    <w:rsid w:val="00DE7BB1"/>
    <w:rsid w:val="00DF15EE"/>
    <w:rsid w:val="00DF3026"/>
    <w:rsid w:val="00E025B0"/>
    <w:rsid w:val="00E80127"/>
    <w:rsid w:val="00E87D11"/>
    <w:rsid w:val="00E95097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97925"/>
    <w:rsid w:val="00FA50EF"/>
    <w:rsid w:val="00FD3E58"/>
    <w:rsid w:val="00FD6533"/>
    <w:rsid w:val="00FE4E62"/>
    <w:rsid w:val="00FF28EA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15</cp:revision>
  <cp:lastPrinted>2021-10-04T13:01:00Z</cp:lastPrinted>
  <dcterms:created xsi:type="dcterms:W3CDTF">2021-09-07T13:31:00Z</dcterms:created>
  <dcterms:modified xsi:type="dcterms:W3CDTF">2021-10-04T13:05:00Z</dcterms:modified>
</cp:coreProperties>
</file>