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286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об обсуждении идеи (концепции)</w:t>
      </w:r>
    </w:p>
    <w:p w:rsidR="00336113" w:rsidRPr="00232243" w:rsidRDefault="0033611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F82" w:rsidRPr="00B51F82" w:rsidRDefault="00C11C35" w:rsidP="00B51F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11C35">
        <w:rPr>
          <w:rFonts w:ascii="Times New Roman" w:hAnsi="Times New Roman" w:cs="Times New Roman"/>
          <w:sz w:val="24"/>
          <w:szCs w:val="24"/>
        </w:rPr>
        <w:t xml:space="preserve">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«Введенская церковь», XIX в., расположенного по адресу: Чувашская Республика, Мариинско-Посадский район, с. Первое </w:t>
      </w:r>
      <w:proofErr w:type="spellStart"/>
      <w:r w:rsidRPr="00C11C35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 w:rsidRPr="00C11C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C35">
        <w:rPr>
          <w:rFonts w:ascii="Times New Roman" w:hAnsi="Times New Roman" w:cs="Times New Roman"/>
          <w:sz w:val="24"/>
          <w:szCs w:val="24"/>
        </w:rPr>
        <w:t>ул. Школьная, д. 16</w:t>
      </w:r>
    </w:p>
    <w:p w:rsidR="00232243" w:rsidRPr="00232243" w:rsidRDefault="00B51F82" w:rsidP="00B51F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1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243"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 w:rsidR="00232243">
        <w:rPr>
          <w:rFonts w:ascii="Times New Roman" w:hAnsi="Times New Roman" w:cs="Times New Roman"/>
          <w:sz w:val="16"/>
          <w:szCs w:val="16"/>
        </w:rPr>
        <w:t xml:space="preserve"> </w:t>
      </w:r>
      <w:r w:rsidR="00232243"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232243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>Проект нормативного правового акта</w:t>
      </w:r>
      <w:r w:rsidR="00336113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</w:t>
      </w:r>
      <w:r w:rsidRPr="0023224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затрагива</w:t>
      </w:r>
      <w:r w:rsidR="00855CC7" w:rsidRPr="00855CC7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65@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D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  размещения   уведомления   о  подготовке  проекта 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  акта   Чувашской   Республики  на  сайте  regulations.cap.ru 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сети 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 (полный 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hyperlink r:id="rId5" w:history="1">
        <w:proofErr w:type="spellStart"/>
        <w:r w:rsidR="00B65A6E" w:rsidRPr="00DA0FD8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://regulations.cap.ru/</w:t>
        </w:r>
      </w:hyperlink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B65A6E" w:rsidRPr="00232243" w:rsidRDefault="00B65A6E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32243" w:rsidRDefault="00232243" w:rsidP="00503C5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1.  Описание  проблемы,  на  решение  которой  направлено 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режим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>
        <w:rPr>
          <w:rFonts w:ascii="Times New Roman" w:hAnsi="Times New Roman" w:cs="Times New Roman" w:hint="eastAsia"/>
          <w:sz w:val="24"/>
          <w:szCs w:val="24"/>
          <w:u w:val="single"/>
        </w:rPr>
        <w:t>ис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пользования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территории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памятника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Введенская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церковь»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XIX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Первое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Чурашево</w:t>
      </w:r>
      <w:proofErr w:type="spellEnd"/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>. 16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86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2. 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обеспечение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сохранности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ED12D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Введенская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церковь»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XIX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Первое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Чурашево</w:t>
      </w:r>
      <w:proofErr w:type="spellEnd"/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C35" w:rsidRPr="00C11C35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C11C35" w:rsidRPr="00C11C35">
        <w:rPr>
          <w:rFonts w:ascii="Times New Roman" w:hAnsi="Times New Roman" w:cs="Times New Roman"/>
          <w:sz w:val="24"/>
          <w:szCs w:val="24"/>
          <w:u w:val="single"/>
        </w:rPr>
        <w:t>. 16</w:t>
      </w:r>
      <w:r w:rsidR="006E77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в его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историческ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>
        <w:rPr>
          <w:rFonts w:ascii="Times New Roman" w:hAnsi="Times New Roman" w:cs="Times New Roman" w:hint="eastAsia"/>
          <w:sz w:val="24"/>
          <w:szCs w:val="24"/>
          <w:u w:val="single"/>
        </w:rPr>
        <w:t>планировк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1470E">
        <w:rPr>
          <w:rFonts w:ascii="Times New Roman" w:hAnsi="Times New Roman" w:cs="Times New Roman"/>
          <w:sz w:val="24"/>
          <w:szCs w:val="24"/>
        </w:rPr>
        <w:t>.</w:t>
      </w:r>
      <w:r w:rsidR="00B15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55" w:rsidRDefault="00232243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  Нормативные  правовые  акты  Российской  Федерации  и 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 акты 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 необходимость 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</w:p>
    <w:p w:rsidR="00337B55" w:rsidRPr="00C11C3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A6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едеральны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2003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73-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народов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r w:rsidRPr="00C11C35">
        <w:rPr>
          <w:rFonts w:ascii="Times New Roman" w:hAnsi="Times New Roman" w:cs="Times New Roman" w:hint="eastAsia"/>
          <w:sz w:val="24"/>
          <w:szCs w:val="24"/>
        </w:rPr>
        <w:t>Федерации»</w:t>
      </w:r>
      <w:r w:rsidRPr="00C11C35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337B55" w:rsidRPr="00337B5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Приказ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Министерства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                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1745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утверждении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требований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составлению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проектов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территорий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proofErr w:type="gramEnd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»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046E" w:rsidRDefault="00AE2FA6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апреля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2005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10 «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Республике»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  Планируемый   срок   вступления  в  силу  предлагаемого 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проект приказа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вступает в силу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через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десять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дней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после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дня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его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54FE4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  Сведения   о   необходимости   или   об  отсутствии 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 Иная  информация 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 регулированию  в 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относящаяся   к  сведениям  о  подготовке  идеи  (концепции) 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  материалы,  которые  позволяют  оценить  необходимость 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0B56CE"/>
    <w:rsid w:val="000E4D5F"/>
    <w:rsid w:val="00107F61"/>
    <w:rsid w:val="001C779A"/>
    <w:rsid w:val="00232243"/>
    <w:rsid w:val="0028685A"/>
    <w:rsid w:val="002E59AD"/>
    <w:rsid w:val="00336113"/>
    <w:rsid w:val="00337B55"/>
    <w:rsid w:val="0038622C"/>
    <w:rsid w:val="0041470E"/>
    <w:rsid w:val="00437C02"/>
    <w:rsid w:val="0045025D"/>
    <w:rsid w:val="004B278C"/>
    <w:rsid w:val="00503C57"/>
    <w:rsid w:val="00554FE4"/>
    <w:rsid w:val="00624E0D"/>
    <w:rsid w:val="00693903"/>
    <w:rsid w:val="006C3764"/>
    <w:rsid w:val="006E773D"/>
    <w:rsid w:val="00721D5F"/>
    <w:rsid w:val="007F03DA"/>
    <w:rsid w:val="00855CC7"/>
    <w:rsid w:val="009C6CC2"/>
    <w:rsid w:val="00A447ED"/>
    <w:rsid w:val="00A45FFB"/>
    <w:rsid w:val="00A51C48"/>
    <w:rsid w:val="00AE2FA6"/>
    <w:rsid w:val="00B06E46"/>
    <w:rsid w:val="00B15DDF"/>
    <w:rsid w:val="00B51F82"/>
    <w:rsid w:val="00B65A6E"/>
    <w:rsid w:val="00C0046E"/>
    <w:rsid w:val="00C11C35"/>
    <w:rsid w:val="00C265A8"/>
    <w:rsid w:val="00C45CEA"/>
    <w:rsid w:val="00D8745E"/>
    <w:rsid w:val="00ED12D5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s.cap.ru/index.php?option=com_content&amp;view=article&amp;id=1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28</cp:revision>
  <cp:lastPrinted>2022-09-22T10:17:00Z</cp:lastPrinted>
  <dcterms:created xsi:type="dcterms:W3CDTF">2020-07-21T06:33:00Z</dcterms:created>
  <dcterms:modified xsi:type="dcterms:W3CDTF">2022-09-22T10:47:00Z</dcterms:modified>
</cp:coreProperties>
</file>