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AB" w:rsidRPr="00021DFB" w:rsidRDefault="001A2AAB" w:rsidP="001A2AAB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6"/>
          <w:szCs w:val="26"/>
        </w:rPr>
      </w:pPr>
      <w:r w:rsidRPr="00021DFB">
        <w:rPr>
          <w:rFonts w:ascii="Times New Roman" w:hAnsi="Times New Roman" w:cs="Times New Roman"/>
          <w:sz w:val="26"/>
          <w:szCs w:val="26"/>
        </w:rPr>
        <w:t>УТВЕРЖДЕН</w:t>
      </w:r>
    </w:p>
    <w:p w:rsidR="001A2AAB" w:rsidRPr="00021DFB" w:rsidRDefault="001A2AAB" w:rsidP="001A2AAB">
      <w:pPr>
        <w:pStyle w:val="a3"/>
        <w:ind w:left="4680" w:firstLine="0"/>
        <w:jc w:val="center"/>
        <w:rPr>
          <w:szCs w:val="26"/>
        </w:rPr>
      </w:pPr>
      <w:r w:rsidRPr="00021DFB">
        <w:rPr>
          <w:szCs w:val="26"/>
        </w:rPr>
        <w:t>постановлением Кабинета Министров</w:t>
      </w:r>
    </w:p>
    <w:p w:rsidR="001A2AAB" w:rsidRPr="00021DFB" w:rsidRDefault="001A2AAB" w:rsidP="001A2AAB">
      <w:pPr>
        <w:pStyle w:val="a3"/>
        <w:ind w:left="4680" w:firstLine="0"/>
        <w:jc w:val="center"/>
        <w:rPr>
          <w:szCs w:val="26"/>
        </w:rPr>
      </w:pPr>
      <w:r w:rsidRPr="00021DFB">
        <w:rPr>
          <w:szCs w:val="26"/>
        </w:rPr>
        <w:t>Чувашской Республики</w:t>
      </w:r>
    </w:p>
    <w:p w:rsidR="001A2AAB" w:rsidRPr="00021DFB" w:rsidRDefault="00AC1AAD" w:rsidP="001A2AAB">
      <w:pPr>
        <w:pStyle w:val="a3"/>
        <w:ind w:left="4680" w:firstLine="0"/>
        <w:jc w:val="center"/>
        <w:rPr>
          <w:szCs w:val="26"/>
        </w:rPr>
      </w:pPr>
      <w:r>
        <w:rPr>
          <w:szCs w:val="26"/>
        </w:rPr>
        <w:t xml:space="preserve">от                       </w:t>
      </w:r>
      <w:r w:rsidR="001A2AAB">
        <w:rPr>
          <w:szCs w:val="26"/>
        </w:rPr>
        <w:t xml:space="preserve"> </w:t>
      </w:r>
      <w:r w:rsidR="001A2AAB" w:rsidRPr="00021DFB">
        <w:rPr>
          <w:szCs w:val="26"/>
        </w:rPr>
        <w:t>№</w:t>
      </w:r>
    </w:p>
    <w:p w:rsidR="001A2AAB" w:rsidRPr="00021DFB" w:rsidRDefault="001A2AAB" w:rsidP="001A2AAB">
      <w:pPr>
        <w:pStyle w:val="a3"/>
        <w:ind w:left="4680" w:firstLine="0"/>
        <w:jc w:val="center"/>
        <w:rPr>
          <w:szCs w:val="26"/>
        </w:rPr>
      </w:pPr>
      <w:r w:rsidRPr="00021DFB">
        <w:rPr>
          <w:szCs w:val="26"/>
        </w:rPr>
        <w:t>(приложение № 2)</w:t>
      </w:r>
    </w:p>
    <w:p w:rsidR="001A2AAB" w:rsidRDefault="001A2AAB" w:rsidP="001A2AAB">
      <w:pPr>
        <w:spacing w:after="0"/>
        <w:ind w:left="4680"/>
        <w:rPr>
          <w:rFonts w:ascii="Times New Roman" w:hAnsi="Times New Roman" w:cs="Times New Roman"/>
          <w:sz w:val="26"/>
          <w:szCs w:val="26"/>
        </w:rPr>
      </w:pPr>
    </w:p>
    <w:p w:rsidR="00383B2C" w:rsidRPr="00021DFB" w:rsidRDefault="00383B2C" w:rsidP="001A2AAB">
      <w:pPr>
        <w:spacing w:after="0"/>
        <w:ind w:left="4680"/>
        <w:rPr>
          <w:rFonts w:ascii="Times New Roman" w:hAnsi="Times New Roman" w:cs="Times New Roman"/>
          <w:sz w:val="26"/>
          <w:szCs w:val="26"/>
        </w:rPr>
      </w:pPr>
    </w:p>
    <w:p w:rsidR="001A2AAB" w:rsidRPr="00021DFB" w:rsidRDefault="001A2AAB" w:rsidP="001A2AAB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21DFB">
        <w:rPr>
          <w:rFonts w:ascii="Times New Roman" w:hAnsi="Times New Roman"/>
          <w:bCs w:val="0"/>
          <w:sz w:val="26"/>
          <w:szCs w:val="26"/>
          <w:lang w:val="ru-RU"/>
        </w:rPr>
        <w:t>П</w:t>
      </w:r>
      <w:proofErr w:type="gramEnd"/>
      <w:r w:rsidRPr="00021DFB">
        <w:rPr>
          <w:rFonts w:ascii="Times New Roman" w:hAnsi="Times New Roman"/>
          <w:bCs w:val="0"/>
          <w:sz w:val="26"/>
          <w:szCs w:val="26"/>
          <w:lang w:val="ru-RU"/>
        </w:rPr>
        <w:t xml:space="preserve"> Е Р Е Ч Е Н Ь</w:t>
      </w:r>
    </w:p>
    <w:p w:rsidR="001A2AAB" w:rsidRDefault="001A2AAB" w:rsidP="001A2A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DFB">
        <w:rPr>
          <w:rFonts w:ascii="Times New Roman" w:hAnsi="Times New Roman" w:cs="Times New Roman"/>
          <w:b/>
          <w:sz w:val="26"/>
          <w:szCs w:val="26"/>
        </w:rPr>
        <w:t xml:space="preserve">недвижимого имущества, закрепляемого на праве оперативного управления за бюджетным учреждением Чувашской </w:t>
      </w:r>
      <w:r w:rsidR="00AC1AAD">
        <w:rPr>
          <w:rFonts w:ascii="Times New Roman" w:hAnsi="Times New Roman" w:cs="Times New Roman"/>
          <w:b/>
          <w:sz w:val="26"/>
          <w:szCs w:val="26"/>
        </w:rPr>
        <w:t xml:space="preserve">Республики </w:t>
      </w:r>
      <w:r w:rsidR="00E1622B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="00E1622B">
        <w:rPr>
          <w:rFonts w:ascii="Times New Roman" w:hAnsi="Times New Roman" w:cs="Times New Roman"/>
          <w:b/>
          <w:sz w:val="26"/>
          <w:szCs w:val="26"/>
        </w:rPr>
        <w:t>Городская</w:t>
      </w:r>
      <w:proofErr w:type="gramEnd"/>
      <w:r w:rsidR="00E162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6566">
        <w:rPr>
          <w:rFonts w:ascii="Times New Roman" w:hAnsi="Times New Roman" w:cs="Times New Roman"/>
          <w:b/>
          <w:sz w:val="26"/>
          <w:szCs w:val="26"/>
        </w:rPr>
        <w:br/>
      </w:r>
      <w:r w:rsidR="00E1622B">
        <w:rPr>
          <w:rFonts w:ascii="Times New Roman" w:hAnsi="Times New Roman" w:cs="Times New Roman"/>
          <w:b/>
          <w:sz w:val="26"/>
          <w:szCs w:val="26"/>
        </w:rPr>
        <w:t>клиническая больница № 1</w:t>
      </w:r>
      <w:r w:rsidRPr="00F84DA0">
        <w:rPr>
          <w:rFonts w:ascii="Times New Roman" w:hAnsi="Times New Roman" w:cs="Times New Roman"/>
          <w:b/>
          <w:sz w:val="26"/>
          <w:szCs w:val="26"/>
        </w:rPr>
        <w:t>» Министерства здравоохранения Чувашской Республики, а так</w:t>
      </w:r>
      <w:r w:rsidRPr="00021DFB">
        <w:rPr>
          <w:rFonts w:ascii="Times New Roman" w:hAnsi="Times New Roman" w:cs="Times New Roman"/>
          <w:b/>
          <w:sz w:val="26"/>
          <w:szCs w:val="26"/>
        </w:rPr>
        <w:t xml:space="preserve">же земельных участков, которые предоставляются в </w:t>
      </w:r>
      <w:r w:rsidR="00C21B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6566">
        <w:rPr>
          <w:rFonts w:ascii="Times New Roman" w:hAnsi="Times New Roman" w:cs="Times New Roman"/>
          <w:b/>
          <w:sz w:val="26"/>
          <w:szCs w:val="26"/>
        </w:rPr>
        <w:br/>
      </w:r>
      <w:r w:rsidRPr="00021DFB">
        <w:rPr>
          <w:rFonts w:ascii="Times New Roman" w:hAnsi="Times New Roman" w:cs="Times New Roman"/>
          <w:b/>
          <w:sz w:val="26"/>
          <w:szCs w:val="26"/>
        </w:rPr>
        <w:t>постоянное (бессрочное) пользование данному бюджетному учреждению</w:t>
      </w:r>
    </w:p>
    <w:p w:rsidR="001A2AAB" w:rsidRPr="00021DFB" w:rsidRDefault="001A2AAB" w:rsidP="001A2A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350"/>
        <w:gridCol w:w="2751"/>
        <w:gridCol w:w="1471"/>
      </w:tblGrid>
      <w:tr w:rsidR="001A2AAB" w:rsidRPr="00021DFB" w:rsidTr="009D1C1D"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2AAB" w:rsidRPr="00021DFB" w:rsidRDefault="001A2AAB" w:rsidP="00280B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DF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21D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21DFB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AAB" w:rsidRPr="00021DFB" w:rsidRDefault="001A2AAB" w:rsidP="00280B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DFB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2AAB" w:rsidRPr="00021DFB" w:rsidRDefault="001A2AAB" w:rsidP="00280B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DFB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(условный) номер </w:t>
            </w:r>
            <w:r w:rsidRPr="00021DFB">
              <w:rPr>
                <w:rFonts w:ascii="Times New Roman" w:hAnsi="Times New Roman" w:cs="Times New Roman"/>
                <w:sz w:val="26"/>
                <w:szCs w:val="26"/>
              </w:rPr>
              <w:br/>
              <w:t>объекта недвижимости</w:t>
            </w:r>
            <w:r w:rsidR="009F1F44">
              <w:rPr>
                <w:rFonts w:ascii="Times New Roman" w:hAnsi="Times New Roman" w:cs="Times New Roman"/>
                <w:sz w:val="26"/>
                <w:szCs w:val="26"/>
              </w:rPr>
              <w:t xml:space="preserve"> и земельного участка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A2AAB" w:rsidRPr="00021DFB" w:rsidRDefault="001A2AAB" w:rsidP="00280B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DFB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стоимость, тыс. рублей</w:t>
            </w:r>
          </w:p>
        </w:tc>
      </w:tr>
    </w:tbl>
    <w:p w:rsidR="00C47AD3" w:rsidRDefault="00C47AD3" w:rsidP="009D1C1D">
      <w:pPr>
        <w:spacing w:after="0" w:line="14" w:lineRule="auto"/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342"/>
        <w:gridCol w:w="2743"/>
        <w:gridCol w:w="1463"/>
      </w:tblGrid>
      <w:tr w:rsidR="009F1F44" w:rsidRPr="00021DFB" w:rsidTr="00146842">
        <w:trPr>
          <w:tblHeader/>
        </w:trPr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F44" w:rsidRPr="00021DFB" w:rsidRDefault="009F1F44" w:rsidP="00280B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44" w:rsidRPr="00021DFB" w:rsidRDefault="009F1F44" w:rsidP="00280B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44" w:rsidRPr="00021DFB" w:rsidRDefault="009F1F44" w:rsidP="00280B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1F44" w:rsidRPr="00021DFB" w:rsidRDefault="009F1F44" w:rsidP="00280B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2AAB" w:rsidRPr="00021DFB" w:rsidTr="00146842"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AB" w:rsidRPr="00021DFB" w:rsidRDefault="001A2AAB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1F44" w:rsidRPr="00021DFB" w:rsidRDefault="001A2AAB" w:rsidP="008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1DFB">
              <w:rPr>
                <w:rFonts w:ascii="Times New Roman" w:hAnsi="Times New Roman" w:cs="Times New Roman"/>
                <w:b/>
                <w:sz w:val="26"/>
                <w:szCs w:val="26"/>
              </w:rPr>
              <w:t>Недвижимое имущество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AB" w:rsidRPr="00021DFB" w:rsidRDefault="001A2AAB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2AAB" w:rsidRPr="00021DFB" w:rsidRDefault="001A2AAB" w:rsidP="002B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AAB" w:rsidRPr="00021DFB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A2AAB" w:rsidRPr="00021DFB" w:rsidRDefault="001A2AAB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1F44" w:rsidRPr="009F1F44" w:rsidRDefault="001A2AAB" w:rsidP="002B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1DFB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 w:rsidRPr="00021D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A2AAB" w:rsidRPr="00021DFB" w:rsidRDefault="001A2AAB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2AAB" w:rsidRPr="00021DFB" w:rsidRDefault="001A2AAB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15CD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2B15CD" w:rsidRPr="009A417D" w:rsidRDefault="002B15CD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17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A417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2B15CD" w:rsidRPr="002B15CD" w:rsidRDefault="002B15CD" w:rsidP="00280B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15CD">
              <w:rPr>
                <w:rFonts w:ascii="Times New Roman" w:hAnsi="Times New Roman" w:cs="Times New Roman"/>
                <w:b/>
                <w:sz w:val="26"/>
                <w:szCs w:val="26"/>
              </w:rPr>
              <w:t>Здания</w:t>
            </w:r>
            <w:r w:rsidR="008D09E8">
              <w:rPr>
                <w:rFonts w:ascii="Times New Roman" w:hAnsi="Times New Roman" w:cs="Times New Roman"/>
                <w:b/>
                <w:sz w:val="26"/>
                <w:szCs w:val="26"/>
              </w:rPr>
              <w:t>, в том числе</w:t>
            </w:r>
            <w:r w:rsidRPr="002B1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2B15CD" w:rsidRPr="002B15CD" w:rsidRDefault="002B15CD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2B15CD" w:rsidRPr="002B15CD" w:rsidRDefault="008D09E8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136784,6</w:t>
            </w:r>
            <w:bookmarkStart w:id="0" w:name="_GoBack"/>
            <w:bookmarkEnd w:id="0"/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B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021DFB" w:rsidRDefault="00146842" w:rsidP="002B6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Лечебный корпус (Чувашская Республика, г. Чебоксары,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ул. Гагарина, д. 53) 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B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21:01:030113:236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B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33441,3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  <w:r w:rsidRPr="009A417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021DFB" w:rsidRDefault="00146842" w:rsidP="001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поликлиники, пристрой с переходом</w:t>
            </w:r>
            <w:r w:rsidRPr="001468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ул. Гагарина д. 53 (Чувашская Республика,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г. Чебоксары, ул. Гагарина, д. 53)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21:01:030113:238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26863,7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B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021DFB" w:rsidRDefault="00146842" w:rsidP="002B6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детского отделения </w:t>
            </w:r>
            <w:r w:rsidRPr="00DF79BA">
              <w:rPr>
                <w:rFonts w:ascii="Times New Roman" w:hAnsi="Times New Roman" w:cs="Times New Roman"/>
                <w:sz w:val="26"/>
                <w:szCs w:val="26"/>
              </w:rPr>
              <w:t xml:space="preserve">(Чувашская Республика,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79BA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д. 53)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B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21:01:030113:249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B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6527,7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021DFB" w:rsidRDefault="00146842" w:rsidP="00626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неврологического отделения </w:t>
            </w:r>
            <w:r w:rsidRPr="006265EC">
              <w:rPr>
                <w:rFonts w:ascii="Times New Roman" w:hAnsi="Times New Roman" w:cs="Times New Roman"/>
                <w:sz w:val="26"/>
                <w:szCs w:val="26"/>
              </w:rPr>
              <w:t xml:space="preserve">(Чувашская Республика,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265EC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д. 53)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21:01:030113:250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6492,6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021DFB" w:rsidRDefault="00146842" w:rsidP="001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Нежилое одноэтажное кирпичное здание, подвал </w:t>
            </w:r>
            <w:r w:rsidRPr="00DF79BA">
              <w:rPr>
                <w:rFonts w:ascii="Times New Roman" w:hAnsi="Times New Roman" w:cs="Times New Roman"/>
                <w:sz w:val="26"/>
                <w:szCs w:val="26"/>
              </w:rPr>
              <w:t xml:space="preserve">(Чувашская Республика, г. Чебоксары,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79BA">
              <w:rPr>
                <w:rFonts w:ascii="Times New Roman" w:hAnsi="Times New Roman" w:cs="Times New Roman"/>
                <w:sz w:val="26"/>
                <w:szCs w:val="26"/>
              </w:rPr>
              <w:t>ул. Гагарина, д. 53)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21:01:030113:237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1133,5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DF79BA" w:rsidRDefault="00146842" w:rsidP="001E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</w:t>
            </w:r>
            <w:r w:rsidRPr="00DF79BA">
              <w:rPr>
                <w:rFonts w:ascii="Times New Roman" w:hAnsi="Times New Roman" w:cs="Times New Roman"/>
                <w:sz w:val="26"/>
                <w:szCs w:val="26"/>
              </w:rPr>
              <w:t xml:space="preserve">(Чувашская Республика, </w:t>
            </w:r>
            <w:proofErr w:type="gramEnd"/>
          </w:p>
          <w:p w:rsidR="00146842" w:rsidRPr="00021DFB" w:rsidRDefault="00146842" w:rsidP="001E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9BA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д. 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пом. 2</w:t>
            </w:r>
            <w:r w:rsidRPr="00DF79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21:01:030113:4417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1924,5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1E4FAD" w:rsidRDefault="00146842" w:rsidP="001E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</w:t>
            </w:r>
            <w:r w:rsidRPr="001E4FAD">
              <w:rPr>
                <w:rFonts w:ascii="Times New Roman" w:hAnsi="Times New Roman" w:cs="Times New Roman"/>
                <w:sz w:val="26"/>
                <w:szCs w:val="26"/>
              </w:rPr>
              <w:t xml:space="preserve">(Чувашская Республика, </w:t>
            </w:r>
            <w:proofErr w:type="gramEnd"/>
          </w:p>
          <w:p w:rsidR="00146842" w:rsidRPr="00021DFB" w:rsidRDefault="00146842" w:rsidP="001E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AD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д. 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пом. 2</w:t>
            </w:r>
            <w:r w:rsidRPr="001E4FA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21:01:030113:4419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405,4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021DFB" w:rsidRDefault="00146842" w:rsidP="00CD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архива </w:t>
            </w:r>
            <w:r w:rsidRPr="00CD7355">
              <w:rPr>
                <w:rFonts w:ascii="Times New Roman" w:hAnsi="Times New Roman" w:cs="Times New Roman"/>
                <w:sz w:val="26"/>
                <w:szCs w:val="26"/>
              </w:rPr>
              <w:t xml:space="preserve">(Чувашская Республика, г. Чебоксары, ул. Гагарина,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D73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 53)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21:01:030113:253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336,4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021DFB" w:rsidRDefault="00146842" w:rsidP="00CD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Гараж </w:t>
            </w:r>
            <w:r w:rsidRPr="00CD7355">
              <w:rPr>
                <w:rFonts w:ascii="Times New Roman" w:hAnsi="Times New Roman" w:cs="Times New Roman"/>
                <w:sz w:val="26"/>
                <w:szCs w:val="26"/>
              </w:rPr>
              <w:t xml:space="preserve">(Чувашская Республика,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D7355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д. 53)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21:01:030113:252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171F8F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46842">
              <w:rPr>
                <w:rFonts w:ascii="Times New Roman" w:eastAsia="Times New Roman" w:hAnsi="Times New Roman" w:cs="Times New Roman"/>
                <w:sz w:val="26"/>
                <w:szCs w:val="26"/>
              </w:rPr>
              <w:t>325,1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171F8F" w:rsidRDefault="00146842" w:rsidP="0017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1F8F">
              <w:rPr>
                <w:rFonts w:ascii="Times New Roman" w:hAnsi="Times New Roman" w:cs="Times New Roman"/>
                <w:sz w:val="26"/>
                <w:szCs w:val="26"/>
              </w:rPr>
              <w:t xml:space="preserve">Гараж (Чувашская Республика, </w:t>
            </w:r>
            <w:proofErr w:type="gramEnd"/>
          </w:p>
          <w:p w:rsidR="00146842" w:rsidRPr="00021DFB" w:rsidRDefault="00146842" w:rsidP="0017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F8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д. 53)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171F8F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:01:030113:248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109,0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021DFB" w:rsidRDefault="00146842" w:rsidP="005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Нежилое здание </w:t>
            </w:r>
            <w:r w:rsidRPr="00171F8F">
              <w:rPr>
                <w:rFonts w:ascii="Times New Roman" w:hAnsi="Times New Roman" w:cs="Times New Roman"/>
                <w:sz w:val="26"/>
                <w:szCs w:val="26"/>
              </w:rPr>
              <w:t xml:space="preserve">(Чувашская Республика,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Чебоксары, ул. 50 лет Октября, д. 21</w:t>
            </w:r>
            <w:r w:rsidRPr="00171F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21:01:030109:65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20831,6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021DFB" w:rsidRDefault="00146842" w:rsidP="0017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Помещение № 01, расположенное на первом этаже жилого пятиэтажного дома с подвалом</w:t>
            </w:r>
            <w:r w:rsidRPr="00171F8F">
              <w:rPr>
                <w:rFonts w:ascii="Times New Roman" w:hAnsi="Times New Roman" w:cs="Times New Roman"/>
                <w:sz w:val="26"/>
                <w:szCs w:val="26"/>
              </w:rPr>
              <w:t xml:space="preserve"> (Чувашская Республика,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Чебоксары, ул. Текстильщиков, д. 13а, пом. 1</w:t>
            </w:r>
            <w:r w:rsidRPr="00171F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21:01:030103:776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332,6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572830" w:rsidRDefault="00146842" w:rsidP="005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</w:t>
            </w:r>
            <w:r w:rsidRPr="00572830">
              <w:rPr>
                <w:rFonts w:ascii="Times New Roman" w:hAnsi="Times New Roman" w:cs="Times New Roman"/>
                <w:sz w:val="26"/>
                <w:szCs w:val="26"/>
              </w:rPr>
              <w:t xml:space="preserve">(Чувашская Республика, </w:t>
            </w:r>
            <w:proofErr w:type="gramEnd"/>
          </w:p>
          <w:p w:rsidR="00146842" w:rsidRPr="00021DFB" w:rsidRDefault="00146842" w:rsidP="005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83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Чебоксары, п. Восточный, д.18, пом. 1</w:t>
            </w:r>
            <w:r w:rsidRPr="005728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21:01:030208:1558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77,9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021DFB" w:rsidRDefault="00146842" w:rsidP="00E4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 «Первая Чебоксарская городская больница им. П.Н. Осипова» (Чувашская Республика, г. Чебоксары, ул. К. Иванова, д. 14)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21:01:010204:261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10545,8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Default="00146842" w:rsidP="00E4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Нежилое одноэтажное кирпичное здание гаража,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одноэтажный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кирпичный пристрой с кирпичным мезонином, две кирпичные пристройки (Чувашская Республика, г. Чебоксары, ул. К. Иванова, д. 14)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21:01:010204:234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1926,8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Default="00146842" w:rsidP="00E4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Комнаты (Чувашская Республика, ул. К. Иванова, д. 79/16, пом. 3, ком. № 13, 16-19)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21:01:010205:1066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359,9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1.17.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Default="00146842" w:rsidP="00E4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Гараж (Чувашская Республика,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К. Иванова, д. 14)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21:01:010204:262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63,6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1.18.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Default="00146842" w:rsidP="00E4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Основная часть здания и сени (объект культурного наследия) (Чувашская Республика, г. Чебоксары, ул.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Сеспеля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24, пом. 2)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21:01:010204:482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4799,3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1.19.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Default="00146842" w:rsidP="00E4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Пристрой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двухэтажный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кирпичный пристрой к одноэтажному кирпичному зданию с цокольным этажом,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пристроем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(Чувашская Республика, г. Чебоксары, ул.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Сеспеля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24, пом. 1)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21:01:010204:481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4145,4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1.20.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021DFB" w:rsidRDefault="00146842" w:rsidP="00E41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Двухэтажное кирпичное здание – МУЗ «Первая Чебоксарская городская больница» (Чувашская Республика, г. Чебоксары,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Гражданская, д. 40)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5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21:01:010606:162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2176,0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1.21.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021DFB" w:rsidRDefault="00146842" w:rsidP="0000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Помещение (Чувашская Республика, г. Чебоксары, ул. Красина, д. 12, пом. 1)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21:01:010202:5478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1977,5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1.22.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021DFB" w:rsidRDefault="00146842" w:rsidP="003A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Нежилое помещение (Чувашская Республика, г. Чебоксары, п. Сосновка, пер.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2, пом. 1В)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21:01:040201:1723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153,7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1.23.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021DFB" w:rsidRDefault="00146842" w:rsidP="003A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Нежилое помещение (Чувашская Республика, г. Чебоксары, п. Сосновка, пер.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2, пом. 2)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E6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21:01:040201:2060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11674,5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9A417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1.24.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021DFB" w:rsidRDefault="00146842" w:rsidP="003A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(Чувашская Республика, г. Чебоксары, п.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Северный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18, пом. 1)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21:01:040106:219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B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160,8</w:t>
            </w:r>
          </w:p>
        </w:tc>
      </w:tr>
      <w:tr w:rsidR="00146842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842" w:rsidRPr="009A417D" w:rsidRDefault="00146842" w:rsidP="0072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17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842" w:rsidRPr="00302B77" w:rsidRDefault="00146842" w:rsidP="0072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2B77">
              <w:rPr>
                <w:rFonts w:ascii="Times New Roman" w:hAnsi="Times New Roman" w:cs="Times New Roman"/>
                <w:b/>
                <w:sz w:val="26"/>
                <w:szCs w:val="26"/>
              </w:rPr>
              <w:t>Земельные участки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146842" w:rsidRPr="002B15CD" w:rsidRDefault="00146842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842" w:rsidRPr="002B15CD" w:rsidRDefault="00146842" w:rsidP="002B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D68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B44D68" w:rsidRDefault="00B44D68" w:rsidP="0072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4C074A" w:rsidRDefault="00B44D68" w:rsidP="002B6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  <w:r w:rsidRPr="00C30B3A">
              <w:rPr>
                <w:rFonts w:ascii="Times New Roman" w:hAnsi="Times New Roman" w:cs="Times New Roman"/>
                <w:sz w:val="26"/>
                <w:szCs w:val="26"/>
              </w:rPr>
              <w:t>(Чувашская 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публика, г. Чебоксары,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ул. Гагарина, д. 53</w:t>
            </w:r>
            <w:r w:rsidRPr="00C30B3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B44D68" w:rsidRDefault="00B44D68" w:rsidP="002B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21:01:030113:34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B44D68" w:rsidRDefault="00B44D68" w:rsidP="002B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68,8</w:t>
            </w:r>
          </w:p>
        </w:tc>
      </w:tr>
      <w:tr w:rsidR="00B44D68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B44D68" w:rsidRDefault="00B44D68" w:rsidP="0072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4C074A" w:rsidRDefault="00B44D68" w:rsidP="002B6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B3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(Чувашская </w:t>
            </w:r>
            <w:proofErr w:type="spellStart"/>
            <w:proofErr w:type="gramStart"/>
            <w:r w:rsidRPr="00C30B3A">
              <w:rPr>
                <w:rFonts w:ascii="Times New Roman" w:hAnsi="Times New Roman" w:cs="Times New Roman"/>
                <w:sz w:val="26"/>
                <w:szCs w:val="26"/>
              </w:rPr>
              <w:t>Рес</w:t>
            </w:r>
            <w:proofErr w:type="spellEnd"/>
            <w:r w:rsidRPr="00C30B3A">
              <w:rPr>
                <w:rFonts w:ascii="Times New Roman" w:hAnsi="Times New Roman" w:cs="Times New Roman"/>
                <w:sz w:val="26"/>
                <w:szCs w:val="26"/>
              </w:rPr>
              <w:t>-публика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г. Чебоксары,</w:t>
            </w:r>
            <w:r w:rsidRPr="00C30B3A">
              <w:rPr>
                <w:rFonts w:ascii="Times New Roman" w:hAnsi="Times New Roman" w:cs="Times New Roman"/>
                <w:sz w:val="26"/>
                <w:szCs w:val="26"/>
              </w:rPr>
              <w:t xml:space="preserve"> ул. Гагарина, д. 53)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B44D68" w:rsidRDefault="00B44D68" w:rsidP="002B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21:01:030113:105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B44D68" w:rsidRDefault="00B44D68" w:rsidP="002B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26538,4</w:t>
            </w:r>
          </w:p>
        </w:tc>
      </w:tr>
      <w:tr w:rsidR="00B44D68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B44D68" w:rsidRDefault="00B44D68" w:rsidP="0072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4C074A" w:rsidRDefault="00B44D68" w:rsidP="002B6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17D">
              <w:rPr>
                <w:rFonts w:ascii="Times New Roman" w:hAnsi="Times New Roman" w:cs="Times New Roman"/>
                <w:sz w:val="26"/>
                <w:szCs w:val="26"/>
              </w:rPr>
              <w:t>Земельный участок (</w:t>
            </w:r>
            <w:proofErr w:type="gramStart"/>
            <w:r w:rsidRPr="009A417D">
              <w:rPr>
                <w:rFonts w:ascii="Times New Roman" w:hAnsi="Times New Roman" w:cs="Times New Roman"/>
                <w:sz w:val="26"/>
                <w:szCs w:val="26"/>
              </w:rPr>
              <w:t>Чувашская</w:t>
            </w:r>
            <w:proofErr w:type="gramEnd"/>
            <w:r w:rsidRPr="009A41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417D">
              <w:rPr>
                <w:rFonts w:ascii="Times New Roman" w:hAnsi="Times New Roman" w:cs="Times New Roman"/>
                <w:sz w:val="26"/>
                <w:szCs w:val="26"/>
              </w:rPr>
              <w:t>Рес</w:t>
            </w:r>
            <w:proofErr w:type="spellEnd"/>
            <w:r w:rsidRPr="009A417D">
              <w:rPr>
                <w:rFonts w:ascii="Times New Roman" w:hAnsi="Times New Roman" w:cs="Times New Roman"/>
                <w:sz w:val="26"/>
                <w:szCs w:val="26"/>
              </w:rPr>
              <w:t>-публика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Чебоксары, ул. 50 лет Октября, д. 21</w:t>
            </w:r>
            <w:r w:rsidRPr="009A41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B44D68" w:rsidRDefault="00B44D68" w:rsidP="002B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21:01:030109:11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B44D68" w:rsidRDefault="00B44D68" w:rsidP="002B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3246,5</w:t>
            </w:r>
          </w:p>
        </w:tc>
      </w:tr>
      <w:tr w:rsidR="00B44D68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9A417D" w:rsidRDefault="00B44D68" w:rsidP="0072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4C074A" w:rsidRDefault="00B44D68" w:rsidP="00727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074A">
              <w:rPr>
                <w:rFonts w:ascii="Times New Roman" w:hAnsi="Times New Roman" w:cs="Times New Roman"/>
                <w:sz w:val="26"/>
                <w:szCs w:val="26"/>
              </w:rPr>
              <w:t>Земельный участок (Чувашская Республика, г. Чебоксары, ул. К. Иванова, д. 14)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4C074A" w:rsidRDefault="00B44D68" w:rsidP="0028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074A">
              <w:rPr>
                <w:rFonts w:ascii="Times New Roman" w:eastAsia="Times New Roman" w:hAnsi="Times New Roman" w:cs="Times New Roman"/>
                <w:sz w:val="26"/>
                <w:szCs w:val="26"/>
              </w:rPr>
              <w:t>21:01:010204:31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4C074A" w:rsidRDefault="00B44D68" w:rsidP="002B1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4A">
              <w:rPr>
                <w:rFonts w:ascii="Times New Roman" w:hAnsi="Times New Roman" w:cs="Times New Roman"/>
                <w:sz w:val="26"/>
                <w:szCs w:val="26"/>
              </w:rPr>
              <w:t>6722,5</w:t>
            </w:r>
          </w:p>
        </w:tc>
      </w:tr>
      <w:tr w:rsidR="00B44D68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9A417D" w:rsidRDefault="00B44D68" w:rsidP="0072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4C074A" w:rsidRDefault="00B44D68" w:rsidP="00E66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74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(Чувашская Республика, г. Чебоксары,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ул.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Сеспеля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24)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4C074A" w:rsidRDefault="00B44D68" w:rsidP="00E6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21:01:010204:102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4C074A" w:rsidRDefault="00B44D68" w:rsidP="00E6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9534,6</w:t>
            </w:r>
          </w:p>
        </w:tc>
      </w:tr>
      <w:tr w:rsidR="00B44D68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9A417D" w:rsidRDefault="00B44D68" w:rsidP="0072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4C074A" w:rsidRDefault="00B44D68" w:rsidP="00E66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74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(Чувашская Республика, г. Чебоксары,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ул.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Сеспеля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24)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4C074A" w:rsidRDefault="00B44D68" w:rsidP="00E6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21:01:010204:103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4C074A" w:rsidRDefault="00B44D68" w:rsidP="00E6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312,9</w:t>
            </w:r>
          </w:p>
        </w:tc>
      </w:tr>
      <w:tr w:rsidR="00B44D68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9A417D" w:rsidRDefault="00B44D68" w:rsidP="0072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4C074A" w:rsidRDefault="00B44D68" w:rsidP="00E66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74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(Чувашская Республика, г. Чебоксары,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ул.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Сеспеля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24)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4C074A" w:rsidRDefault="00B44D68" w:rsidP="00E6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21:01:010204:104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4C074A" w:rsidRDefault="00B44D68" w:rsidP="00E6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2099,9</w:t>
            </w:r>
          </w:p>
        </w:tc>
      </w:tr>
      <w:tr w:rsidR="00B44D68" w:rsidRPr="002B15CD" w:rsidTr="00146842"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9A417D" w:rsidRDefault="00B44D68" w:rsidP="00727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4C074A" w:rsidRDefault="00B44D68" w:rsidP="00E66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74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(Чувашская Республика, г. Чебоксары,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ул. Гражданская, д. 40)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4C074A" w:rsidRDefault="00B44D68" w:rsidP="00E6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21:01:010606:73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B44D68" w:rsidRPr="004C074A" w:rsidRDefault="00B44D68" w:rsidP="00E6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1959,5</w:t>
            </w:r>
          </w:p>
        </w:tc>
      </w:tr>
    </w:tbl>
    <w:p w:rsidR="00A308C6" w:rsidRPr="00C30B3A" w:rsidRDefault="00A308C6"/>
    <w:sectPr w:rsidR="00A308C6" w:rsidRPr="00C30B3A" w:rsidSect="00231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FC" w:rsidRDefault="004659FC" w:rsidP="00231B02">
      <w:pPr>
        <w:spacing w:after="0" w:line="240" w:lineRule="auto"/>
      </w:pPr>
      <w:r>
        <w:separator/>
      </w:r>
    </w:p>
  </w:endnote>
  <w:endnote w:type="continuationSeparator" w:id="0">
    <w:p w:rsidR="004659FC" w:rsidRDefault="004659FC" w:rsidP="0023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02" w:rsidRDefault="00231B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02" w:rsidRDefault="00231B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02" w:rsidRDefault="00231B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FC" w:rsidRDefault="004659FC" w:rsidP="00231B02">
      <w:pPr>
        <w:spacing w:after="0" w:line="240" w:lineRule="auto"/>
      </w:pPr>
      <w:r>
        <w:separator/>
      </w:r>
    </w:p>
  </w:footnote>
  <w:footnote w:type="continuationSeparator" w:id="0">
    <w:p w:rsidR="004659FC" w:rsidRDefault="004659FC" w:rsidP="0023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02" w:rsidRDefault="00231B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875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31B02" w:rsidRPr="009D7E95" w:rsidRDefault="00231B02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D7E9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D7E95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D7E9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D09E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D7E9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31B02" w:rsidRDefault="00231B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02" w:rsidRDefault="00231B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AAB"/>
    <w:rsid w:val="000021EE"/>
    <w:rsid w:val="000064C8"/>
    <w:rsid w:val="00054379"/>
    <w:rsid w:val="000C1C33"/>
    <w:rsid w:val="000D5710"/>
    <w:rsid w:val="000E239E"/>
    <w:rsid w:val="000E4F8B"/>
    <w:rsid w:val="000F3BC2"/>
    <w:rsid w:val="000F3DB6"/>
    <w:rsid w:val="00146842"/>
    <w:rsid w:val="0016053C"/>
    <w:rsid w:val="00171F8F"/>
    <w:rsid w:val="001A1F31"/>
    <w:rsid w:val="001A2AAB"/>
    <w:rsid w:val="001A2D25"/>
    <w:rsid w:val="001C1DE5"/>
    <w:rsid w:val="001C6021"/>
    <w:rsid w:val="001D5F98"/>
    <w:rsid w:val="001E4FAD"/>
    <w:rsid w:val="001F2BC3"/>
    <w:rsid w:val="001F7A1D"/>
    <w:rsid w:val="00223E73"/>
    <w:rsid w:val="00231B02"/>
    <w:rsid w:val="002330EF"/>
    <w:rsid w:val="00273E78"/>
    <w:rsid w:val="00284915"/>
    <w:rsid w:val="002B15CD"/>
    <w:rsid w:val="002D6B43"/>
    <w:rsid w:val="002F5F8C"/>
    <w:rsid w:val="00302B77"/>
    <w:rsid w:val="00334C77"/>
    <w:rsid w:val="003521EC"/>
    <w:rsid w:val="003645F0"/>
    <w:rsid w:val="00365D04"/>
    <w:rsid w:val="00383B2C"/>
    <w:rsid w:val="00392F15"/>
    <w:rsid w:val="003A1086"/>
    <w:rsid w:val="003A658A"/>
    <w:rsid w:val="003B3C31"/>
    <w:rsid w:val="003C6593"/>
    <w:rsid w:val="003F5A41"/>
    <w:rsid w:val="00422034"/>
    <w:rsid w:val="004240DE"/>
    <w:rsid w:val="00432164"/>
    <w:rsid w:val="00433F83"/>
    <w:rsid w:val="004556E0"/>
    <w:rsid w:val="004659FC"/>
    <w:rsid w:val="00467B97"/>
    <w:rsid w:val="004723AA"/>
    <w:rsid w:val="004C074A"/>
    <w:rsid w:val="00507A5E"/>
    <w:rsid w:val="00567751"/>
    <w:rsid w:val="00572830"/>
    <w:rsid w:val="00583BDB"/>
    <w:rsid w:val="00585620"/>
    <w:rsid w:val="005900ED"/>
    <w:rsid w:val="00595DB0"/>
    <w:rsid w:val="005C0F1D"/>
    <w:rsid w:val="005E6AD3"/>
    <w:rsid w:val="0061092C"/>
    <w:rsid w:val="006265EC"/>
    <w:rsid w:val="0063721B"/>
    <w:rsid w:val="00655616"/>
    <w:rsid w:val="00657C78"/>
    <w:rsid w:val="00676479"/>
    <w:rsid w:val="00687918"/>
    <w:rsid w:val="006B140A"/>
    <w:rsid w:val="006C60AA"/>
    <w:rsid w:val="006E14D0"/>
    <w:rsid w:val="006F06F1"/>
    <w:rsid w:val="00726E77"/>
    <w:rsid w:val="00727B86"/>
    <w:rsid w:val="007A69FA"/>
    <w:rsid w:val="007C17C5"/>
    <w:rsid w:val="007E21DF"/>
    <w:rsid w:val="00815B9C"/>
    <w:rsid w:val="008301D3"/>
    <w:rsid w:val="00844520"/>
    <w:rsid w:val="008478BD"/>
    <w:rsid w:val="00847F67"/>
    <w:rsid w:val="00864415"/>
    <w:rsid w:val="00884E84"/>
    <w:rsid w:val="008B2B94"/>
    <w:rsid w:val="008C0EA2"/>
    <w:rsid w:val="008C5DB0"/>
    <w:rsid w:val="008D09E8"/>
    <w:rsid w:val="008D688E"/>
    <w:rsid w:val="00910E91"/>
    <w:rsid w:val="0091631B"/>
    <w:rsid w:val="0092750A"/>
    <w:rsid w:val="00934721"/>
    <w:rsid w:val="009418E9"/>
    <w:rsid w:val="00947F49"/>
    <w:rsid w:val="00957F86"/>
    <w:rsid w:val="00982BC9"/>
    <w:rsid w:val="009872D3"/>
    <w:rsid w:val="00996578"/>
    <w:rsid w:val="009A1CD9"/>
    <w:rsid w:val="009A417D"/>
    <w:rsid w:val="009C6DAC"/>
    <w:rsid w:val="009D1C1D"/>
    <w:rsid w:val="009D7E95"/>
    <w:rsid w:val="009F1F44"/>
    <w:rsid w:val="00A23CA0"/>
    <w:rsid w:val="00A308C6"/>
    <w:rsid w:val="00A36310"/>
    <w:rsid w:val="00A66CF8"/>
    <w:rsid w:val="00AC1AAD"/>
    <w:rsid w:val="00AC6806"/>
    <w:rsid w:val="00AD248A"/>
    <w:rsid w:val="00AF22E1"/>
    <w:rsid w:val="00B16741"/>
    <w:rsid w:val="00B3219C"/>
    <w:rsid w:val="00B43DA9"/>
    <w:rsid w:val="00B44D68"/>
    <w:rsid w:val="00B91A74"/>
    <w:rsid w:val="00BA65AE"/>
    <w:rsid w:val="00BE5A13"/>
    <w:rsid w:val="00BF3C8A"/>
    <w:rsid w:val="00C21B08"/>
    <w:rsid w:val="00C30B3A"/>
    <w:rsid w:val="00C47AD3"/>
    <w:rsid w:val="00CA765B"/>
    <w:rsid w:val="00CB76B8"/>
    <w:rsid w:val="00CD7355"/>
    <w:rsid w:val="00CF110D"/>
    <w:rsid w:val="00D14030"/>
    <w:rsid w:val="00D437D6"/>
    <w:rsid w:val="00D52A68"/>
    <w:rsid w:val="00D756E6"/>
    <w:rsid w:val="00DB4657"/>
    <w:rsid w:val="00DB55CB"/>
    <w:rsid w:val="00DE3038"/>
    <w:rsid w:val="00DF79BA"/>
    <w:rsid w:val="00E074AD"/>
    <w:rsid w:val="00E1622B"/>
    <w:rsid w:val="00E416F2"/>
    <w:rsid w:val="00E6383C"/>
    <w:rsid w:val="00E71486"/>
    <w:rsid w:val="00E74C9D"/>
    <w:rsid w:val="00E90791"/>
    <w:rsid w:val="00EA1870"/>
    <w:rsid w:val="00EB41D7"/>
    <w:rsid w:val="00ED4238"/>
    <w:rsid w:val="00EF6032"/>
    <w:rsid w:val="00F1040C"/>
    <w:rsid w:val="00F213EE"/>
    <w:rsid w:val="00F44EE4"/>
    <w:rsid w:val="00F53AEA"/>
    <w:rsid w:val="00F54E60"/>
    <w:rsid w:val="00F84DA0"/>
    <w:rsid w:val="00F86566"/>
    <w:rsid w:val="00FE2941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2AAB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AAB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a3">
    <w:name w:val="Body Text Indent"/>
    <w:basedOn w:val="a"/>
    <w:link w:val="a4"/>
    <w:unhideWhenUsed/>
    <w:rsid w:val="001A2AA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1A2AA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B0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3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B0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E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B1572-EC9B-407B-84CB-B28C443E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soc9</dc:creator>
  <cp:keywords/>
  <dc:description/>
  <cp:lastModifiedBy>Минсоцполитики 9.</cp:lastModifiedBy>
  <cp:revision>61</cp:revision>
  <cp:lastPrinted>2023-05-05T12:58:00Z</cp:lastPrinted>
  <dcterms:created xsi:type="dcterms:W3CDTF">2016-08-31T11:04:00Z</dcterms:created>
  <dcterms:modified xsi:type="dcterms:W3CDTF">2023-05-05T14:34:00Z</dcterms:modified>
</cp:coreProperties>
</file>