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6D" w:rsidRPr="00AC4D28" w:rsidRDefault="00620C6D" w:rsidP="00620C6D">
      <w:pPr>
        <w:ind w:left="5580"/>
        <w:rPr>
          <w:sz w:val="26"/>
          <w:szCs w:val="26"/>
        </w:rPr>
      </w:pPr>
    </w:p>
    <w:p w:rsidR="00F15A48" w:rsidRPr="00AC4D28" w:rsidRDefault="00622B74" w:rsidP="005E6608">
      <w:pPr>
        <w:pStyle w:val="2"/>
        <w:jc w:val="center"/>
        <w:rPr>
          <w:rFonts w:eastAsia="Arial Unicode MS"/>
          <w:sz w:val="26"/>
          <w:szCs w:val="26"/>
        </w:rPr>
      </w:pPr>
      <w:proofErr w:type="gramStart"/>
      <w:r w:rsidRPr="00AC4D28">
        <w:rPr>
          <w:rFonts w:eastAsia="Arial Unicode MS"/>
          <w:sz w:val="26"/>
          <w:szCs w:val="26"/>
        </w:rPr>
        <w:t>З</w:t>
      </w:r>
      <w:proofErr w:type="gramEnd"/>
      <w:r w:rsidR="004D25D5" w:rsidRPr="00AC4D28">
        <w:rPr>
          <w:rFonts w:eastAsia="Arial Unicode MS"/>
          <w:sz w:val="26"/>
          <w:szCs w:val="26"/>
        </w:rPr>
        <w:t xml:space="preserve"> </w:t>
      </w:r>
      <w:r w:rsidRPr="00AC4D28">
        <w:rPr>
          <w:rFonts w:eastAsia="Arial Unicode MS"/>
          <w:sz w:val="26"/>
          <w:szCs w:val="26"/>
        </w:rPr>
        <w:t>А</w:t>
      </w:r>
      <w:r w:rsidR="004D25D5" w:rsidRPr="00AC4D28">
        <w:rPr>
          <w:rFonts w:eastAsia="Arial Unicode MS"/>
          <w:sz w:val="26"/>
          <w:szCs w:val="26"/>
        </w:rPr>
        <w:t xml:space="preserve"> </w:t>
      </w:r>
      <w:r w:rsidRPr="00AC4D28">
        <w:rPr>
          <w:rFonts w:eastAsia="Arial Unicode MS"/>
          <w:sz w:val="26"/>
          <w:szCs w:val="26"/>
        </w:rPr>
        <w:t>К</w:t>
      </w:r>
      <w:r w:rsidR="004D25D5" w:rsidRPr="00AC4D28">
        <w:rPr>
          <w:rFonts w:eastAsia="Arial Unicode MS"/>
          <w:sz w:val="26"/>
          <w:szCs w:val="26"/>
        </w:rPr>
        <w:t xml:space="preserve"> </w:t>
      </w:r>
      <w:r w:rsidRPr="00AC4D28">
        <w:rPr>
          <w:rFonts w:eastAsia="Arial Unicode MS"/>
          <w:sz w:val="26"/>
          <w:szCs w:val="26"/>
        </w:rPr>
        <w:t>Л</w:t>
      </w:r>
      <w:r w:rsidR="004D25D5" w:rsidRPr="00AC4D28">
        <w:rPr>
          <w:rFonts w:eastAsia="Arial Unicode MS"/>
          <w:sz w:val="26"/>
          <w:szCs w:val="26"/>
        </w:rPr>
        <w:t xml:space="preserve"> </w:t>
      </w:r>
      <w:r w:rsidRPr="00AC4D28">
        <w:rPr>
          <w:rFonts w:eastAsia="Arial Unicode MS"/>
          <w:sz w:val="26"/>
          <w:szCs w:val="26"/>
        </w:rPr>
        <w:t>Ю</w:t>
      </w:r>
      <w:r w:rsidR="004D25D5" w:rsidRPr="00AC4D28">
        <w:rPr>
          <w:rFonts w:eastAsia="Arial Unicode MS"/>
          <w:sz w:val="26"/>
          <w:szCs w:val="26"/>
        </w:rPr>
        <w:t xml:space="preserve"> </w:t>
      </w:r>
      <w:r w:rsidRPr="00AC4D28">
        <w:rPr>
          <w:rFonts w:eastAsia="Arial Unicode MS"/>
          <w:sz w:val="26"/>
          <w:szCs w:val="26"/>
        </w:rPr>
        <w:t>Ч</w:t>
      </w:r>
      <w:r w:rsidR="004D25D5" w:rsidRPr="00AC4D28">
        <w:rPr>
          <w:rFonts w:eastAsia="Arial Unicode MS"/>
          <w:sz w:val="26"/>
          <w:szCs w:val="26"/>
        </w:rPr>
        <w:t xml:space="preserve"> </w:t>
      </w:r>
      <w:r w:rsidRPr="00AC4D28">
        <w:rPr>
          <w:rFonts w:eastAsia="Arial Unicode MS"/>
          <w:sz w:val="26"/>
          <w:szCs w:val="26"/>
        </w:rPr>
        <w:t>Е</w:t>
      </w:r>
      <w:r w:rsidR="004D25D5" w:rsidRPr="00AC4D28">
        <w:rPr>
          <w:rFonts w:eastAsia="Arial Unicode MS"/>
          <w:sz w:val="26"/>
          <w:szCs w:val="26"/>
        </w:rPr>
        <w:t xml:space="preserve"> </w:t>
      </w:r>
      <w:r w:rsidRPr="00AC4D28">
        <w:rPr>
          <w:rFonts w:eastAsia="Arial Unicode MS"/>
          <w:sz w:val="26"/>
          <w:szCs w:val="26"/>
        </w:rPr>
        <w:t>Н</w:t>
      </w:r>
      <w:r w:rsidR="004D25D5" w:rsidRPr="00AC4D28">
        <w:rPr>
          <w:rFonts w:eastAsia="Arial Unicode MS"/>
          <w:sz w:val="26"/>
          <w:szCs w:val="26"/>
        </w:rPr>
        <w:t xml:space="preserve"> </w:t>
      </w:r>
      <w:r w:rsidRPr="00AC4D28">
        <w:rPr>
          <w:rFonts w:eastAsia="Arial Unicode MS"/>
          <w:sz w:val="26"/>
          <w:szCs w:val="26"/>
        </w:rPr>
        <w:t>И</w:t>
      </w:r>
      <w:r w:rsidR="004D25D5" w:rsidRPr="00AC4D28">
        <w:rPr>
          <w:rFonts w:eastAsia="Arial Unicode MS"/>
          <w:sz w:val="26"/>
          <w:szCs w:val="26"/>
        </w:rPr>
        <w:t xml:space="preserve"> </w:t>
      </w:r>
      <w:r w:rsidRPr="00AC4D28">
        <w:rPr>
          <w:rFonts w:eastAsia="Arial Unicode MS"/>
          <w:sz w:val="26"/>
          <w:szCs w:val="26"/>
        </w:rPr>
        <w:t>Е</w:t>
      </w:r>
    </w:p>
    <w:p w:rsidR="00620C6D" w:rsidRPr="00AC4D28" w:rsidRDefault="00620C6D" w:rsidP="005E6608">
      <w:pPr>
        <w:pStyle w:val="2"/>
        <w:jc w:val="center"/>
        <w:rPr>
          <w:rFonts w:eastAsia="Arial Unicode MS"/>
          <w:sz w:val="26"/>
          <w:szCs w:val="26"/>
        </w:rPr>
      </w:pPr>
      <w:r w:rsidRPr="00AC4D28">
        <w:rPr>
          <w:rFonts w:eastAsia="Arial Unicode MS"/>
          <w:sz w:val="26"/>
          <w:szCs w:val="26"/>
        </w:rPr>
        <w:t>по результатам проведения антикоррупционной экспертизы</w:t>
      </w:r>
    </w:p>
    <w:p w:rsidR="004A23B0" w:rsidRDefault="005E6608" w:rsidP="00CC7E62">
      <w:pPr>
        <w:jc w:val="center"/>
        <w:rPr>
          <w:bCs/>
          <w:sz w:val="26"/>
          <w:szCs w:val="26"/>
        </w:rPr>
      </w:pPr>
      <w:r w:rsidRPr="00AC4D28">
        <w:rPr>
          <w:sz w:val="26"/>
          <w:szCs w:val="26"/>
        </w:rPr>
        <w:t xml:space="preserve">проекта </w:t>
      </w:r>
      <w:r w:rsidR="004A23B0">
        <w:rPr>
          <w:sz w:val="26"/>
          <w:szCs w:val="26"/>
        </w:rPr>
        <w:t xml:space="preserve">постановления Кабинета Министров </w:t>
      </w:r>
      <w:r w:rsidR="004718F4">
        <w:rPr>
          <w:bCs/>
          <w:sz w:val="26"/>
          <w:szCs w:val="26"/>
        </w:rPr>
        <w:t xml:space="preserve">Чувашской Республики </w:t>
      </w:r>
    </w:p>
    <w:p w:rsidR="004454CB" w:rsidRDefault="0089015C" w:rsidP="0089015C">
      <w:pPr>
        <w:pStyle w:val="2"/>
        <w:jc w:val="center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>«</w:t>
      </w:r>
      <w:r w:rsidRPr="0089015C">
        <w:rPr>
          <w:rFonts w:eastAsia="Arial Unicode MS"/>
          <w:sz w:val="26"/>
          <w:szCs w:val="26"/>
        </w:rPr>
        <w:t>О внесении изменения в нормы допустимой добычи охотничьих ресурсов, в отношении которых не устанавливается лимит добычи, на территории Чувашской Республики, утвержденные постановлением Кабинета Министров Чувашской Республики от 28 июля 2011 г. № 294</w:t>
      </w:r>
      <w:r w:rsidR="004454CB" w:rsidRPr="00744E99">
        <w:rPr>
          <w:sz w:val="26"/>
          <w:szCs w:val="26"/>
        </w:rPr>
        <w:t>»</w:t>
      </w:r>
    </w:p>
    <w:p w:rsidR="004454CB" w:rsidRDefault="004454CB" w:rsidP="00CC7E62">
      <w:pPr>
        <w:jc w:val="center"/>
        <w:rPr>
          <w:bCs/>
          <w:sz w:val="26"/>
          <w:szCs w:val="26"/>
        </w:rPr>
      </w:pPr>
    </w:p>
    <w:p w:rsidR="001E7487" w:rsidRPr="00AC4D28" w:rsidRDefault="00620C6D" w:rsidP="00CC7E62">
      <w:pPr>
        <w:ind w:firstLine="709"/>
        <w:jc w:val="both"/>
        <w:rPr>
          <w:sz w:val="26"/>
          <w:szCs w:val="26"/>
        </w:rPr>
      </w:pPr>
      <w:r w:rsidRPr="00AC4D28">
        <w:rPr>
          <w:rFonts w:eastAsia="Arial Unicode MS"/>
          <w:sz w:val="26"/>
          <w:szCs w:val="26"/>
        </w:rPr>
        <w:t xml:space="preserve">В </w:t>
      </w:r>
      <w:r w:rsidR="00F61462" w:rsidRPr="00AC4D28">
        <w:rPr>
          <w:sz w:val="26"/>
          <w:szCs w:val="26"/>
        </w:rPr>
        <w:t>п</w:t>
      </w:r>
      <w:r w:rsidR="005E6608" w:rsidRPr="00AC4D28">
        <w:rPr>
          <w:sz w:val="26"/>
          <w:szCs w:val="26"/>
        </w:rPr>
        <w:t xml:space="preserve">роекте </w:t>
      </w:r>
      <w:r w:rsidR="004A23B0">
        <w:rPr>
          <w:sz w:val="26"/>
          <w:szCs w:val="26"/>
        </w:rPr>
        <w:t xml:space="preserve">постановления Кабинета Министров </w:t>
      </w:r>
      <w:r w:rsidR="004A23B0">
        <w:rPr>
          <w:bCs/>
          <w:sz w:val="26"/>
          <w:szCs w:val="26"/>
        </w:rPr>
        <w:t xml:space="preserve">Чувашской Республики </w:t>
      </w:r>
      <w:r w:rsidR="0089015C">
        <w:rPr>
          <w:bCs/>
          <w:sz w:val="26"/>
          <w:szCs w:val="26"/>
        </w:rPr>
        <w:t xml:space="preserve">      </w:t>
      </w:r>
      <w:r w:rsidR="0089015C">
        <w:rPr>
          <w:rFonts w:eastAsia="Arial Unicode MS"/>
          <w:sz w:val="26"/>
          <w:szCs w:val="26"/>
        </w:rPr>
        <w:t>«</w:t>
      </w:r>
      <w:r w:rsidR="0089015C" w:rsidRPr="0089015C">
        <w:rPr>
          <w:rFonts w:eastAsia="Arial Unicode MS"/>
          <w:sz w:val="26"/>
          <w:szCs w:val="26"/>
        </w:rPr>
        <w:t>О внесении изменения в нормы допустимой добычи охотничьих ресурсов, в отношении которых не устанавливается лимит добычи, на территории Чувашской Республики, утвержденные постановлением Кабинета Министров Чувашской Республики от 28 июля 2011 г. № 294</w:t>
      </w:r>
      <w:r w:rsidR="0089015C" w:rsidRPr="00744E99">
        <w:rPr>
          <w:sz w:val="26"/>
          <w:szCs w:val="26"/>
        </w:rPr>
        <w:t>»</w:t>
      </w:r>
      <w:r w:rsidR="00124D0D">
        <w:rPr>
          <w:bCs/>
          <w:sz w:val="26"/>
          <w:szCs w:val="26"/>
        </w:rPr>
        <w:t>,</w:t>
      </w:r>
      <w:r w:rsidR="002D3095" w:rsidRPr="00AC4D28">
        <w:rPr>
          <w:sz w:val="26"/>
          <w:szCs w:val="26"/>
        </w:rPr>
        <w:t xml:space="preserve"> </w:t>
      </w:r>
      <w:r w:rsidR="001E7487" w:rsidRPr="00AC4D28">
        <w:rPr>
          <w:sz w:val="26"/>
          <w:szCs w:val="26"/>
        </w:rPr>
        <w:t xml:space="preserve">не выявлены </w:t>
      </w:r>
      <w:proofErr w:type="spellStart"/>
      <w:r w:rsidR="001E7487" w:rsidRPr="00AC4D28">
        <w:rPr>
          <w:sz w:val="26"/>
          <w:szCs w:val="26"/>
        </w:rPr>
        <w:t>коррупциогенные</w:t>
      </w:r>
      <w:proofErr w:type="spellEnd"/>
      <w:r w:rsidR="001E7487" w:rsidRPr="00AC4D28">
        <w:rPr>
          <w:sz w:val="26"/>
          <w:szCs w:val="26"/>
        </w:rPr>
        <w:t xml:space="preserve"> факторы.</w:t>
      </w:r>
    </w:p>
    <w:p w:rsidR="00620C6D" w:rsidRPr="00AC4D28" w:rsidRDefault="00F61462" w:rsidP="00CC7E62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proofErr w:type="gramStart"/>
      <w:r w:rsidRPr="00AC4D28">
        <w:rPr>
          <w:sz w:val="26"/>
          <w:szCs w:val="26"/>
        </w:rPr>
        <w:t xml:space="preserve">Проект </w:t>
      </w:r>
      <w:r w:rsidR="004A23B0">
        <w:rPr>
          <w:sz w:val="26"/>
          <w:szCs w:val="26"/>
        </w:rPr>
        <w:t xml:space="preserve">постановления Кабинета Министров </w:t>
      </w:r>
      <w:r w:rsidR="004A23B0">
        <w:rPr>
          <w:bCs/>
          <w:sz w:val="26"/>
          <w:szCs w:val="26"/>
        </w:rPr>
        <w:t xml:space="preserve">Чувашской Республики </w:t>
      </w:r>
      <w:r w:rsidR="0089015C">
        <w:rPr>
          <w:bCs/>
          <w:sz w:val="26"/>
          <w:szCs w:val="26"/>
        </w:rPr>
        <w:t xml:space="preserve">          </w:t>
      </w:r>
      <w:r w:rsidR="0089015C">
        <w:rPr>
          <w:rFonts w:eastAsia="Arial Unicode MS"/>
          <w:sz w:val="26"/>
          <w:szCs w:val="26"/>
        </w:rPr>
        <w:t>«</w:t>
      </w:r>
      <w:r w:rsidR="0089015C" w:rsidRPr="0089015C">
        <w:rPr>
          <w:rFonts w:eastAsia="Arial Unicode MS"/>
          <w:sz w:val="26"/>
          <w:szCs w:val="26"/>
        </w:rPr>
        <w:t>О внесении изменения в нормы допустимой добычи охотничьих ресурсов, в отношении которых не устанавливается лимит добычи, на территории Чувашской Республики, утвержденные постановлением Кабинета Министров Чувашской Республики от 28 июля 2011 г. № 294</w:t>
      </w:r>
      <w:r w:rsidR="0089015C" w:rsidRPr="00744E99">
        <w:rPr>
          <w:sz w:val="26"/>
          <w:szCs w:val="26"/>
        </w:rPr>
        <w:t>»</w:t>
      </w:r>
      <w:r w:rsidR="0089015C">
        <w:rPr>
          <w:sz w:val="26"/>
          <w:szCs w:val="26"/>
        </w:rPr>
        <w:t xml:space="preserve"> </w:t>
      </w:r>
      <w:r w:rsidR="00AD250F" w:rsidRPr="00AC4D28">
        <w:rPr>
          <w:rFonts w:eastAsia="Arial Unicode MS"/>
          <w:sz w:val="26"/>
          <w:szCs w:val="26"/>
        </w:rPr>
        <w:t xml:space="preserve">размещен на официальном </w:t>
      </w:r>
      <w:r w:rsidR="00DC231D" w:rsidRPr="00AC4D28">
        <w:rPr>
          <w:rFonts w:eastAsia="Arial Unicode MS"/>
          <w:sz w:val="26"/>
          <w:szCs w:val="26"/>
        </w:rPr>
        <w:t>сайте</w:t>
      </w:r>
      <w:r w:rsidR="00AD250F" w:rsidRPr="00AC4D28">
        <w:rPr>
          <w:rFonts w:eastAsia="Arial Unicode MS"/>
          <w:sz w:val="26"/>
          <w:szCs w:val="26"/>
        </w:rPr>
        <w:t xml:space="preserve"> </w:t>
      </w:r>
      <w:proofErr w:type="spellStart"/>
      <w:r w:rsidR="00552AA8">
        <w:rPr>
          <w:sz w:val="26"/>
          <w:szCs w:val="26"/>
        </w:rPr>
        <w:t>regulation</w:t>
      </w:r>
      <w:proofErr w:type="spellEnd"/>
      <w:r w:rsidR="00552AA8">
        <w:rPr>
          <w:sz w:val="26"/>
          <w:szCs w:val="26"/>
          <w:lang w:val="en-US"/>
        </w:rPr>
        <w:t>s</w:t>
      </w:r>
      <w:r w:rsidR="00552AA8">
        <w:rPr>
          <w:sz w:val="26"/>
          <w:szCs w:val="26"/>
        </w:rPr>
        <w:t>.</w:t>
      </w:r>
      <w:r w:rsidR="00552AA8">
        <w:rPr>
          <w:sz w:val="26"/>
          <w:szCs w:val="26"/>
          <w:lang w:val="en-US"/>
        </w:rPr>
        <w:t>cap</w:t>
      </w:r>
      <w:r w:rsidR="00552AA8">
        <w:rPr>
          <w:sz w:val="26"/>
          <w:szCs w:val="26"/>
        </w:rPr>
        <w:t>.</w:t>
      </w:r>
      <w:proofErr w:type="spellStart"/>
      <w:r w:rsidR="00552AA8">
        <w:rPr>
          <w:sz w:val="26"/>
          <w:szCs w:val="26"/>
        </w:rPr>
        <w:t>ru</w:t>
      </w:r>
      <w:proofErr w:type="spellEnd"/>
      <w:r w:rsidR="00552AA8">
        <w:rPr>
          <w:sz w:val="26"/>
          <w:szCs w:val="26"/>
        </w:rPr>
        <w:t xml:space="preserve"> </w:t>
      </w:r>
      <w:r w:rsidR="004567C3" w:rsidRPr="00AC4D28">
        <w:rPr>
          <w:sz w:val="26"/>
          <w:szCs w:val="26"/>
        </w:rPr>
        <w:t>в информационно-телекоммуникационной сети «Интернет»</w:t>
      </w:r>
      <w:r w:rsidR="00B025EA" w:rsidRPr="00AC4D28">
        <w:rPr>
          <w:sz w:val="26"/>
          <w:szCs w:val="26"/>
        </w:rPr>
        <w:t xml:space="preserve"> </w:t>
      </w:r>
      <w:r w:rsidR="0089015C">
        <w:rPr>
          <w:sz w:val="26"/>
          <w:szCs w:val="26"/>
        </w:rPr>
        <w:t>24</w:t>
      </w:r>
      <w:r w:rsidR="009516ED">
        <w:rPr>
          <w:sz w:val="26"/>
          <w:szCs w:val="26"/>
        </w:rPr>
        <w:t xml:space="preserve"> </w:t>
      </w:r>
      <w:r w:rsidR="0089015C">
        <w:rPr>
          <w:sz w:val="26"/>
          <w:szCs w:val="26"/>
        </w:rPr>
        <w:t>апреля</w:t>
      </w:r>
      <w:r w:rsidR="00B023AF" w:rsidRPr="00AC4D28">
        <w:rPr>
          <w:rFonts w:eastAsia="Arial Unicode MS"/>
          <w:sz w:val="26"/>
          <w:szCs w:val="26"/>
        </w:rPr>
        <w:t xml:space="preserve"> 20</w:t>
      </w:r>
      <w:r w:rsidR="00FA1A3A">
        <w:rPr>
          <w:rFonts w:eastAsia="Arial Unicode MS"/>
          <w:sz w:val="26"/>
          <w:szCs w:val="26"/>
        </w:rPr>
        <w:t>2</w:t>
      </w:r>
      <w:r w:rsidR="0089015C">
        <w:rPr>
          <w:rFonts w:eastAsia="Arial Unicode MS"/>
          <w:sz w:val="26"/>
          <w:szCs w:val="26"/>
        </w:rPr>
        <w:t>4</w:t>
      </w:r>
      <w:r w:rsidR="005365C3" w:rsidRPr="00AC4D28">
        <w:rPr>
          <w:rFonts w:eastAsia="Arial Unicode MS"/>
          <w:sz w:val="26"/>
          <w:szCs w:val="26"/>
        </w:rPr>
        <w:t xml:space="preserve"> года</w:t>
      </w:r>
      <w:r w:rsidR="00DC231D" w:rsidRPr="00AC4D28">
        <w:rPr>
          <w:rFonts w:eastAsia="Arial Unicode MS"/>
          <w:sz w:val="26"/>
          <w:szCs w:val="26"/>
        </w:rPr>
        <w:t>.</w:t>
      </w:r>
      <w:proofErr w:type="gramEnd"/>
    </w:p>
    <w:p w:rsidR="0029087D" w:rsidRPr="00AC4D28" w:rsidRDefault="00DF089A" w:rsidP="00CC7E62">
      <w:pPr>
        <w:pStyle w:val="2"/>
        <w:ind w:firstLine="709"/>
        <w:rPr>
          <w:rFonts w:eastAsia="Arial Unicode MS"/>
          <w:sz w:val="26"/>
          <w:szCs w:val="26"/>
        </w:rPr>
      </w:pPr>
      <w:r w:rsidRPr="00AC4D28">
        <w:rPr>
          <w:rFonts w:eastAsia="Arial Unicode MS"/>
          <w:sz w:val="26"/>
          <w:szCs w:val="26"/>
        </w:rPr>
        <w:t>Дата</w:t>
      </w:r>
      <w:r w:rsidR="004D25D5" w:rsidRPr="00AC4D28">
        <w:rPr>
          <w:rFonts w:eastAsia="Arial Unicode MS"/>
          <w:sz w:val="26"/>
          <w:szCs w:val="26"/>
        </w:rPr>
        <w:t xml:space="preserve"> окончания приема заключений по результатам проведения независимой антикоррупционной экспертизы</w:t>
      </w:r>
      <w:r w:rsidR="005365C3" w:rsidRPr="00AC4D28">
        <w:rPr>
          <w:rFonts w:eastAsia="Arial Unicode MS"/>
          <w:sz w:val="26"/>
          <w:szCs w:val="26"/>
        </w:rPr>
        <w:t xml:space="preserve"> </w:t>
      </w:r>
      <w:r w:rsidR="0089015C">
        <w:rPr>
          <w:rFonts w:eastAsia="Arial Unicode MS"/>
          <w:sz w:val="26"/>
          <w:szCs w:val="26"/>
        </w:rPr>
        <w:t>17 мая</w:t>
      </w:r>
      <w:r w:rsidR="00120F6E" w:rsidRPr="00AC4D28">
        <w:rPr>
          <w:rFonts w:eastAsia="Arial Unicode MS"/>
          <w:sz w:val="26"/>
          <w:szCs w:val="26"/>
        </w:rPr>
        <w:t xml:space="preserve"> 20</w:t>
      </w:r>
      <w:r w:rsidR="00FA1A3A">
        <w:rPr>
          <w:rFonts w:eastAsia="Arial Unicode MS"/>
          <w:sz w:val="26"/>
          <w:szCs w:val="26"/>
        </w:rPr>
        <w:t>2</w:t>
      </w:r>
      <w:r w:rsidR="0089015C">
        <w:rPr>
          <w:rFonts w:eastAsia="Arial Unicode MS"/>
          <w:sz w:val="26"/>
          <w:szCs w:val="26"/>
        </w:rPr>
        <w:t>4</w:t>
      </w:r>
      <w:r w:rsidR="00CE3727" w:rsidRPr="00AC4D28">
        <w:rPr>
          <w:rFonts w:eastAsia="Arial Unicode MS"/>
          <w:sz w:val="26"/>
          <w:szCs w:val="26"/>
        </w:rPr>
        <w:t xml:space="preserve"> года.</w:t>
      </w:r>
    </w:p>
    <w:p w:rsidR="00DC231D" w:rsidRDefault="00DC231D" w:rsidP="00620C6D">
      <w:pPr>
        <w:pStyle w:val="2"/>
        <w:rPr>
          <w:rFonts w:eastAsia="Arial Unicode MS"/>
          <w:sz w:val="26"/>
          <w:szCs w:val="26"/>
        </w:rPr>
      </w:pPr>
    </w:p>
    <w:p w:rsidR="0050099F" w:rsidRPr="00AC4D28" w:rsidRDefault="0050099F" w:rsidP="00620C6D">
      <w:pPr>
        <w:pStyle w:val="2"/>
        <w:rPr>
          <w:rFonts w:eastAsia="Arial Unicode MS"/>
          <w:sz w:val="26"/>
          <w:szCs w:val="26"/>
        </w:rPr>
      </w:pPr>
      <w:bookmarkStart w:id="0" w:name="_GoBack"/>
      <w:bookmarkEnd w:id="0"/>
    </w:p>
    <w:p w:rsidR="00024BC2" w:rsidRDefault="00560B99" w:rsidP="00C66815">
      <w:pPr>
        <w:rPr>
          <w:sz w:val="26"/>
          <w:szCs w:val="26"/>
        </w:rPr>
      </w:pPr>
      <w:r w:rsidRPr="00560B99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A721E" wp14:editId="2938B82D">
                <wp:simplePos x="0" y="0"/>
                <wp:positionH relativeFrom="column">
                  <wp:posOffset>2544914</wp:posOffset>
                </wp:positionH>
                <wp:positionV relativeFrom="paragraph">
                  <wp:posOffset>63776</wp:posOffset>
                </wp:positionV>
                <wp:extent cx="1971675" cy="1403985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B99" w:rsidRDefault="0089015C">
                            <w:r w:rsidRPr="003E2FD9"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BF94C95" wp14:editId="25FBE95D">
                                  <wp:extent cx="1382395" cy="590187"/>
                                  <wp:effectExtent l="0" t="0" r="8255" b="63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2395" cy="5901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0.4pt;margin-top:5pt;width:15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" stroked="f">
                <v:textbox style="mso-fit-shape-to-text:t">
                  <w:txbxContent>
                    <w:p w:rsidR="00560B99" w:rsidRDefault="0089015C">
                      <w:r w:rsidRPr="003E2FD9"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BF94C95" wp14:editId="25FBE95D">
                            <wp:extent cx="1382395" cy="590187"/>
                            <wp:effectExtent l="0" t="0" r="8255" b="63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2395" cy="5901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7924">
        <w:rPr>
          <w:sz w:val="26"/>
          <w:szCs w:val="26"/>
        </w:rPr>
        <w:t>М</w:t>
      </w:r>
      <w:r w:rsidR="00C66815" w:rsidRPr="00BF0514">
        <w:rPr>
          <w:sz w:val="26"/>
          <w:szCs w:val="26"/>
        </w:rPr>
        <w:t xml:space="preserve">инистр </w:t>
      </w:r>
      <w:r w:rsidR="00C66815">
        <w:rPr>
          <w:sz w:val="26"/>
          <w:szCs w:val="26"/>
        </w:rPr>
        <w:t xml:space="preserve">природных ресурсов </w:t>
      </w:r>
    </w:p>
    <w:p w:rsidR="00C66815" w:rsidRPr="00BF0514" w:rsidRDefault="00024BC2" w:rsidP="0001106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="00C66815">
        <w:rPr>
          <w:sz w:val="26"/>
          <w:szCs w:val="26"/>
        </w:rPr>
        <w:t>эко</w:t>
      </w:r>
      <w:r w:rsidR="00AE0ACA">
        <w:rPr>
          <w:sz w:val="26"/>
          <w:szCs w:val="26"/>
        </w:rPr>
        <w:t>логии Чувашской Республики</w:t>
      </w:r>
      <w:r w:rsidR="00AE0ACA">
        <w:rPr>
          <w:sz w:val="26"/>
          <w:szCs w:val="26"/>
        </w:rPr>
        <w:tab/>
      </w:r>
      <w:r w:rsidR="00AE0ACA">
        <w:rPr>
          <w:sz w:val="26"/>
          <w:szCs w:val="26"/>
        </w:rPr>
        <w:tab/>
      </w:r>
      <w:r w:rsidR="00AE0ACA">
        <w:rPr>
          <w:sz w:val="26"/>
          <w:szCs w:val="26"/>
        </w:rPr>
        <w:tab/>
      </w:r>
      <w:r w:rsidR="00AE0ACA">
        <w:rPr>
          <w:sz w:val="26"/>
          <w:szCs w:val="26"/>
        </w:rPr>
        <w:tab/>
      </w:r>
      <w:r w:rsidR="00AE0ACA">
        <w:rPr>
          <w:sz w:val="26"/>
          <w:szCs w:val="26"/>
        </w:rPr>
        <w:tab/>
      </w:r>
      <w:r w:rsidR="000C31C0">
        <w:rPr>
          <w:sz w:val="26"/>
          <w:szCs w:val="26"/>
        </w:rPr>
        <w:t xml:space="preserve">   </w:t>
      </w:r>
      <w:r w:rsidR="00C66815">
        <w:rPr>
          <w:sz w:val="26"/>
          <w:szCs w:val="26"/>
        </w:rPr>
        <w:t xml:space="preserve"> </w:t>
      </w:r>
      <w:r w:rsidR="00357924">
        <w:rPr>
          <w:sz w:val="26"/>
          <w:szCs w:val="26"/>
        </w:rPr>
        <w:t>Э.Н. Бедертдинов</w:t>
      </w:r>
      <w:r w:rsidR="00FA1A3A">
        <w:rPr>
          <w:sz w:val="26"/>
          <w:szCs w:val="26"/>
        </w:rPr>
        <w:t xml:space="preserve"> </w:t>
      </w:r>
      <w:r w:rsidR="00011068">
        <w:rPr>
          <w:sz w:val="26"/>
          <w:szCs w:val="26"/>
        </w:rPr>
        <w:t xml:space="preserve">  </w:t>
      </w:r>
    </w:p>
    <w:p w:rsidR="00B10183" w:rsidRDefault="00B10183" w:rsidP="002D4CB4">
      <w:pPr>
        <w:pStyle w:val="2"/>
        <w:jc w:val="right"/>
        <w:rPr>
          <w:rFonts w:eastAsia="Arial Unicode MS"/>
          <w:sz w:val="26"/>
          <w:szCs w:val="26"/>
        </w:rPr>
      </w:pPr>
    </w:p>
    <w:p w:rsidR="00C66815" w:rsidRDefault="00C66815" w:rsidP="002D4CB4">
      <w:pPr>
        <w:pStyle w:val="2"/>
        <w:jc w:val="right"/>
        <w:rPr>
          <w:rFonts w:eastAsia="Arial Unicode MS"/>
          <w:sz w:val="26"/>
          <w:szCs w:val="26"/>
        </w:rPr>
      </w:pPr>
    </w:p>
    <w:p w:rsidR="005A4F7D" w:rsidRPr="004E0BA0" w:rsidRDefault="005A4F7D" w:rsidP="002D4CB4">
      <w:pPr>
        <w:pStyle w:val="2"/>
        <w:jc w:val="right"/>
        <w:rPr>
          <w:rFonts w:eastAsia="Arial Unicode MS"/>
          <w:sz w:val="26"/>
          <w:szCs w:val="26"/>
        </w:rPr>
      </w:pPr>
    </w:p>
    <w:sectPr w:rsidR="005A4F7D" w:rsidRPr="004E0BA0" w:rsidSect="00EB3539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19" w:rsidRDefault="00821819">
      <w:r>
        <w:separator/>
      </w:r>
    </w:p>
  </w:endnote>
  <w:endnote w:type="continuationSeparator" w:id="0">
    <w:p w:rsidR="00821819" w:rsidRDefault="0082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19" w:rsidRDefault="00821819">
      <w:r>
        <w:separator/>
      </w:r>
    </w:p>
  </w:footnote>
  <w:footnote w:type="continuationSeparator" w:id="0">
    <w:p w:rsidR="00821819" w:rsidRDefault="00821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9B" w:rsidRDefault="0041769B" w:rsidP="003F59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769B" w:rsidRDefault="004176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9B" w:rsidRDefault="0041769B" w:rsidP="003F59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54CB">
      <w:rPr>
        <w:rStyle w:val="a5"/>
        <w:noProof/>
      </w:rPr>
      <w:t>2</w:t>
    </w:r>
    <w:r>
      <w:rPr>
        <w:rStyle w:val="a5"/>
      </w:rPr>
      <w:fldChar w:fldCharType="end"/>
    </w:r>
  </w:p>
  <w:p w:rsidR="0041769B" w:rsidRDefault="004176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039F"/>
    <w:multiLevelType w:val="hybridMultilevel"/>
    <w:tmpl w:val="D0560EF4"/>
    <w:lvl w:ilvl="0" w:tplc="A68E23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6"/>
  <w:drawingGridVerticalSpacing w:val="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6D"/>
    <w:rsid w:val="0000155C"/>
    <w:rsid w:val="00007D30"/>
    <w:rsid w:val="00011068"/>
    <w:rsid w:val="00016704"/>
    <w:rsid w:val="00024BC2"/>
    <w:rsid w:val="00030CA9"/>
    <w:rsid w:val="0004294E"/>
    <w:rsid w:val="0005662A"/>
    <w:rsid w:val="000624F0"/>
    <w:rsid w:val="00065E75"/>
    <w:rsid w:val="00080E88"/>
    <w:rsid w:val="0009123C"/>
    <w:rsid w:val="000922E8"/>
    <w:rsid w:val="0009556D"/>
    <w:rsid w:val="00095C95"/>
    <w:rsid w:val="00097D67"/>
    <w:rsid w:val="000A405A"/>
    <w:rsid w:val="000B567E"/>
    <w:rsid w:val="000C31C0"/>
    <w:rsid w:val="000E501A"/>
    <w:rsid w:val="000F266D"/>
    <w:rsid w:val="000F2EE8"/>
    <w:rsid w:val="00106D39"/>
    <w:rsid w:val="00120F6E"/>
    <w:rsid w:val="00124D0D"/>
    <w:rsid w:val="00152AD3"/>
    <w:rsid w:val="00161A06"/>
    <w:rsid w:val="001644AD"/>
    <w:rsid w:val="00171B8A"/>
    <w:rsid w:val="001807D6"/>
    <w:rsid w:val="00182BB8"/>
    <w:rsid w:val="00194FE4"/>
    <w:rsid w:val="001A013B"/>
    <w:rsid w:val="001C38C2"/>
    <w:rsid w:val="001D3162"/>
    <w:rsid w:val="001D3997"/>
    <w:rsid w:val="001D68DC"/>
    <w:rsid w:val="001E7487"/>
    <w:rsid w:val="00205A9F"/>
    <w:rsid w:val="00210D21"/>
    <w:rsid w:val="002117A6"/>
    <w:rsid w:val="00233030"/>
    <w:rsid w:val="00250EB8"/>
    <w:rsid w:val="00281B2E"/>
    <w:rsid w:val="00283D9C"/>
    <w:rsid w:val="00287EAF"/>
    <w:rsid w:val="0029087D"/>
    <w:rsid w:val="002B6284"/>
    <w:rsid w:val="002B7810"/>
    <w:rsid w:val="002D3095"/>
    <w:rsid w:val="002D4CB4"/>
    <w:rsid w:val="002F34F1"/>
    <w:rsid w:val="00305A58"/>
    <w:rsid w:val="0031488B"/>
    <w:rsid w:val="00322C56"/>
    <w:rsid w:val="00330549"/>
    <w:rsid w:val="00341422"/>
    <w:rsid w:val="003471BA"/>
    <w:rsid w:val="003523E1"/>
    <w:rsid w:val="003537AC"/>
    <w:rsid w:val="00355F32"/>
    <w:rsid w:val="00357924"/>
    <w:rsid w:val="00383272"/>
    <w:rsid w:val="00391BAF"/>
    <w:rsid w:val="003934E6"/>
    <w:rsid w:val="003C031A"/>
    <w:rsid w:val="003E3A86"/>
    <w:rsid w:val="003E52C0"/>
    <w:rsid w:val="003F59B9"/>
    <w:rsid w:val="00400B1A"/>
    <w:rsid w:val="00410D08"/>
    <w:rsid w:val="0041769B"/>
    <w:rsid w:val="00427FD4"/>
    <w:rsid w:val="004428E4"/>
    <w:rsid w:val="004454CB"/>
    <w:rsid w:val="004567C3"/>
    <w:rsid w:val="004718F4"/>
    <w:rsid w:val="00472E69"/>
    <w:rsid w:val="004817BE"/>
    <w:rsid w:val="00482442"/>
    <w:rsid w:val="00492833"/>
    <w:rsid w:val="004A23B0"/>
    <w:rsid w:val="004B5F1B"/>
    <w:rsid w:val="004C4399"/>
    <w:rsid w:val="004C6497"/>
    <w:rsid w:val="004D25D5"/>
    <w:rsid w:val="004E0B01"/>
    <w:rsid w:val="004E0BA0"/>
    <w:rsid w:val="004F123D"/>
    <w:rsid w:val="004F2D74"/>
    <w:rsid w:val="004F377B"/>
    <w:rsid w:val="004F73C6"/>
    <w:rsid w:val="0050099F"/>
    <w:rsid w:val="005110D1"/>
    <w:rsid w:val="00531583"/>
    <w:rsid w:val="00536451"/>
    <w:rsid w:val="005365C3"/>
    <w:rsid w:val="00552AA8"/>
    <w:rsid w:val="00553899"/>
    <w:rsid w:val="00560B99"/>
    <w:rsid w:val="00565802"/>
    <w:rsid w:val="005747CD"/>
    <w:rsid w:val="00574925"/>
    <w:rsid w:val="0057529B"/>
    <w:rsid w:val="00592F1B"/>
    <w:rsid w:val="005A4F7D"/>
    <w:rsid w:val="005C21E2"/>
    <w:rsid w:val="005E6608"/>
    <w:rsid w:val="005E697D"/>
    <w:rsid w:val="005F2AA5"/>
    <w:rsid w:val="00602FA9"/>
    <w:rsid w:val="006063A9"/>
    <w:rsid w:val="006179C6"/>
    <w:rsid w:val="00620C6D"/>
    <w:rsid w:val="00622B74"/>
    <w:rsid w:val="006359DB"/>
    <w:rsid w:val="00644BCE"/>
    <w:rsid w:val="00646C85"/>
    <w:rsid w:val="00650802"/>
    <w:rsid w:val="00654ED8"/>
    <w:rsid w:val="00665C4A"/>
    <w:rsid w:val="0069047F"/>
    <w:rsid w:val="00692E6B"/>
    <w:rsid w:val="006C131C"/>
    <w:rsid w:val="006C262C"/>
    <w:rsid w:val="006E1CFE"/>
    <w:rsid w:val="006F2828"/>
    <w:rsid w:val="006F7C7A"/>
    <w:rsid w:val="00707211"/>
    <w:rsid w:val="00754F46"/>
    <w:rsid w:val="00755A41"/>
    <w:rsid w:val="00764291"/>
    <w:rsid w:val="00794694"/>
    <w:rsid w:val="007A5756"/>
    <w:rsid w:val="007D1854"/>
    <w:rsid w:val="007D272A"/>
    <w:rsid w:val="007D2EFA"/>
    <w:rsid w:val="007D4C31"/>
    <w:rsid w:val="007F06A6"/>
    <w:rsid w:val="007F6FC9"/>
    <w:rsid w:val="007F7E2C"/>
    <w:rsid w:val="00821819"/>
    <w:rsid w:val="0082348A"/>
    <w:rsid w:val="00827EB1"/>
    <w:rsid w:val="00860C48"/>
    <w:rsid w:val="00871E05"/>
    <w:rsid w:val="00877A2D"/>
    <w:rsid w:val="00880610"/>
    <w:rsid w:val="0089015C"/>
    <w:rsid w:val="008B6C92"/>
    <w:rsid w:val="008C355A"/>
    <w:rsid w:val="008C3C73"/>
    <w:rsid w:val="008C66E5"/>
    <w:rsid w:val="008C777C"/>
    <w:rsid w:val="008D0765"/>
    <w:rsid w:val="009069E7"/>
    <w:rsid w:val="00917322"/>
    <w:rsid w:val="0095133B"/>
    <w:rsid w:val="009516ED"/>
    <w:rsid w:val="009B5C57"/>
    <w:rsid w:val="009C09DF"/>
    <w:rsid w:val="009D402B"/>
    <w:rsid w:val="009F130A"/>
    <w:rsid w:val="009F3497"/>
    <w:rsid w:val="00A1196A"/>
    <w:rsid w:val="00A303D4"/>
    <w:rsid w:val="00A4286E"/>
    <w:rsid w:val="00A561A6"/>
    <w:rsid w:val="00A56E8C"/>
    <w:rsid w:val="00A6068F"/>
    <w:rsid w:val="00A65A86"/>
    <w:rsid w:val="00A77CD2"/>
    <w:rsid w:val="00A92A33"/>
    <w:rsid w:val="00A95083"/>
    <w:rsid w:val="00AB59B4"/>
    <w:rsid w:val="00AC4D28"/>
    <w:rsid w:val="00AD18FC"/>
    <w:rsid w:val="00AD250F"/>
    <w:rsid w:val="00AD45B1"/>
    <w:rsid w:val="00AE0ACA"/>
    <w:rsid w:val="00AE3BF8"/>
    <w:rsid w:val="00AE6EBA"/>
    <w:rsid w:val="00AE7208"/>
    <w:rsid w:val="00AF3DE5"/>
    <w:rsid w:val="00B01F5B"/>
    <w:rsid w:val="00B023AF"/>
    <w:rsid w:val="00B025EA"/>
    <w:rsid w:val="00B10183"/>
    <w:rsid w:val="00B16D9D"/>
    <w:rsid w:val="00B31854"/>
    <w:rsid w:val="00B400B2"/>
    <w:rsid w:val="00B40932"/>
    <w:rsid w:val="00B47DCD"/>
    <w:rsid w:val="00B53335"/>
    <w:rsid w:val="00B65F34"/>
    <w:rsid w:val="00B91AD0"/>
    <w:rsid w:val="00BA11D4"/>
    <w:rsid w:val="00BB078F"/>
    <w:rsid w:val="00BC60B3"/>
    <w:rsid w:val="00BD2AFB"/>
    <w:rsid w:val="00BE4C98"/>
    <w:rsid w:val="00BF3D19"/>
    <w:rsid w:val="00C254C9"/>
    <w:rsid w:val="00C361EA"/>
    <w:rsid w:val="00C5407D"/>
    <w:rsid w:val="00C54B6A"/>
    <w:rsid w:val="00C559EF"/>
    <w:rsid w:val="00C56792"/>
    <w:rsid w:val="00C604BC"/>
    <w:rsid w:val="00C60B4F"/>
    <w:rsid w:val="00C632BE"/>
    <w:rsid w:val="00C647E8"/>
    <w:rsid w:val="00C66815"/>
    <w:rsid w:val="00C82894"/>
    <w:rsid w:val="00C836E3"/>
    <w:rsid w:val="00C863BA"/>
    <w:rsid w:val="00C87C2C"/>
    <w:rsid w:val="00C953AC"/>
    <w:rsid w:val="00CB12A5"/>
    <w:rsid w:val="00CB34AE"/>
    <w:rsid w:val="00CC7E62"/>
    <w:rsid w:val="00CD5644"/>
    <w:rsid w:val="00CE3727"/>
    <w:rsid w:val="00D00F7B"/>
    <w:rsid w:val="00D06359"/>
    <w:rsid w:val="00D07F85"/>
    <w:rsid w:val="00D227FA"/>
    <w:rsid w:val="00D33FD4"/>
    <w:rsid w:val="00D44892"/>
    <w:rsid w:val="00D64D71"/>
    <w:rsid w:val="00D8314F"/>
    <w:rsid w:val="00D91793"/>
    <w:rsid w:val="00DA3C90"/>
    <w:rsid w:val="00DA79F0"/>
    <w:rsid w:val="00DC231D"/>
    <w:rsid w:val="00DC51F8"/>
    <w:rsid w:val="00DC5AC7"/>
    <w:rsid w:val="00DF089A"/>
    <w:rsid w:val="00DF269B"/>
    <w:rsid w:val="00DF300F"/>
    <w:rsid w:val="00DF6707"/>
    <w:rsid w:val="00E104A0"/>
    <w:rsid w:val="00E21DC3"/>
    <w:rsid w:val="00E47E16"/>
    <w:rsid w:val="00E64D69"/>
    <w:rsid w:val="00E71958"/>
    <w:rsid w:val="00E810D1"/>
    <w:rsid w:val="00E91851"/>
    <w:rsid w:val="00EB1751"/>
    <w:rsid w:val="00EB3539"/>
    <w:rsid w:val="00EC26DC"/>
    <w:rsid w:val="00EE744D"/>
    <w:rsid w:val="00EF1678"/>
    <w:rsid w:val="00F15A48"/>
    <w:rsid w:val="00F210F1"/>
    <w:rsid w:val="00F23618"/>
    <w:rsid w:val="00F23E20"/>
    <w:rsid w:val="00F31952"/>
    <w:rsid w:val="00F322C1"/>
    <w:rsid w:val="00F4285D"/>
    <w:rsid w:val="00F61462"/>
    <w:rsid w:val="00F93BF1"/>
    <w:rsid w:val="00FA1A3A"/>
    <w:rsid w:val="00FC16C8"/>
    <w:rsid w:val="00FC4543"/>
    <w:rsid w:val="00FF1422"/>
    <w:rsid w:val="00FF2142"/>
    <w:rsid w:val="00FF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20C6D"/>
    <w:pPr>
      <w:jc w:val="both"/>
    </w:pPr>
    <w:rPr>
      <w:sz w:val="28"/>
    </w:rPr>
  </w:style>
  <w:style w:type="paragraph" w:styleId="a3">
    <w:name w:val="Balloon Text"/>
    <w:basedOn w:val="a"/>
    <w:semiHidden/>
    <w:rsid w:val="007D4C3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54F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4F46"/>
  </w:style>
  <w:style w:type="paragraph" w:styleId="a6">
    <w:name w:val="Body Text Indent"/>
    <w:basedOn w:val="a"/>
    <w:rsid w:val="00F15A48"/>
    <w:pPr>
      <w:ind w:left="4860"/>
      <w:jc w:val="center"/>
    </w:pPr>
    <w:rPr>
      <w:sz w:val="26"/>
      <w:szCs w:val="26"/>
    </w:rPr>
  </w:style>
  <w:style w:type="paragraph" w:customStyle="1" w:styleId="ConsPlusNonformat">
    <w:name w:val="ConsPlusNonformat"/>
    <w:rsid w:val="001E748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620C6D"/>
    <w:pPr>
      <w:jc w:val="both"/>
    </w:pPr>
    <w:rPr>
      <w:sz w:val="28"/>
    </w:rPr>
  </w:style>
  <w:style w:type="paragraph" w:styleId="a3">
    <w:name w:val="Balloon Text"/>
    <w:basedOn w:val="a"/>
    <w:semiHidden/>
    <w:rsid w:val="007D4C3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54F4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4F46"/>
  </w:style>
  <w:style w:type="paragraph" w:styleId="a6">
    <w:name w:val="Body Text Indent"/>
    <w:basedOn w:val="a"/>
    <w:rsid w:val="00F15A48"/>
    <w:pPr>
      <w:ind w:left="4860"/>
      <w:jc w:val="center"/>
    </w:pPr>
    <w:rPr>
      <w:sz w:val="26"/>
      <w:szCs w:val="26"/>
    </w:rPr>
  </w:style>
  <w:style w:type="paragraph" w:customStyle="1" w:styleId="ConsPlusNonformat">
    <w:name w:val="ConsPlusNonformat"/>
    <w:rsid w:val="001E748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minust4</dc:creator>
  <cp:lastModifiedBy>Минприроды 3. Тимофеев АН</cp:lastModifiedBy>
  <cp:revision>3</cp:revision>
  <cp:lastPrinted>2022-11-02T10:23:00Z</cp:lastPrinted>
  <dcterms:created xsi:type="dcterms:W3CDTF">2024-04-24T12:30:00Z</dcterms:created>
  <dcterms:modified xsi:type="dcterms:W3CDTF">2024-04-24T12:37:00Z</dcterms:modified>
</cp:coreProperties>
</file>