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F2" w:rsidRPr="005A5163" w:rsidRDefault="003025F2" w:rsidP="005254F1">
      <w:pPr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5163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3025F2" w:rsidRPr="005A5163" w:rsidRDefault="003025F2" w:rsidP="005254F1">
      <w:pPr>
        <w:suppressAutoHyphens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5163">
        <w:rPr>
          <w:rFonts w:ascii="Times New Roman" w:hAnsi="Times New Roman"/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3025F2" w:rsidRPr="005A5163" w:rsidRDefault="003025F2" w:rsidP="00CC1F33">
      <w:pPr>
        <w:suppressAutoHyphens/>
        <w:ind w:firstLine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5163">
        <w:rPr>
          <w:rFonts w:ascii="Times New Roman" w:hAnsi="Times New Roman"/>
          <w:b/>
          <w:sz w:val="26"/>
          <w:szCs w:val="26"/>
        </w:rPr>
        <w:t>«</w:t>
      </w:r>
      <w:r w:rsidR="00A63BD8" w:rsidRPr="00A63BD8">
        <w:rPr>
          <w:rFonts w:ascii="Times New Roman" w:hAnsi="Times New Roman"/>
          <w:b/>
          <w:sz w:val="26"/>
          <w:szCs w:val="26"/>
        </w:rPr>
        <w:t xml:space="preserve">Об утверждении Правил предоставления субсидий из республиканского бюджета Чувашской Республики на возмещение части затрат на строительство и (или) реконструкцию хмелевых шпалер  и признании </w:t>
      </w:r>
      <w:proofErr w:type="gramStart"/>
      <w:r w:rsidR="00A63BD8" w:rsidRPr="00A63BD8">
        <w:rPr>
          <w:rFonts w:ascii="Times New Roman" w:hAnsi="Times New Roman"/>
          <w:b/>
          <w:sz w:val="26"/>
          <w:szCs w:val="26"/>
        </w:rPr>
        <w:t>утратившими</w:t>
      </w:r>
      <w:proofErr w:type="gramEnd"/>
      <w:r w:rsidR="00A63BD8" w:rsidRPr="00A63BD8">
        <w:rPr>
          <w:rFonts w:ascii="Times New Roman" w:hAnsi="Times New Roman"/>
          <w:b/>
          <w:sz w:val="26"/>
          <w:szCs w:val="26"/>
        </w:rPr>
        <w:t xml:space="preserve"> силу некоторых решений Кабинета Министров Чувашской Республики</w:t>
      </w:r>
      <w:r w:rsidR="00A63BD8">
        <w:rPr>
          <w:rFonts w:ascii="Times New Roman" w:hAnsi="Times New Roman"/>
          <w:b/>
          <w:sz w:val="26"/>
          <w:szCs w:val="26"/>
        </w:rPr>
        <w:t>»</w:t>
      </w:r>
    </w:p>
    <w:p w:rsidR="004677D8" w:rsidRDefault="004677D8" w:rsidP="003F1E82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4677D8" w:rsidRDefault="004677D8" w:rsidP="004677D8">
      <w:pPr>
        <w:widowControl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677D8">
        <w:rPr>
          <w:rFonts w:ascii="Times New Roman" w:hAnsi="Times New Roman"/>
          <w:sz w:val="26"/>
          <w:szCs w:val="26"/>
        </w:rPr>
        <w:t>Настоящий проект постановления подготовлен Министерством сельского хозяйства Чувашской Республики в соответствии с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</w:t>
      </w:r>
      <w:r w:rsidR="00C70145">
        <w:rPr>
          <w:rFonts w:ascii="Times New Roman" w:hAnsi="Times New Roman"/>
          <w:sz w:val="26"/>
          <w:szCs w:val="26"/>
        </w:rPr>
        <w:t>д</w:t>
      </w:r>
      <w:r w:rsidRPr="004677D8">
        <w:rPr>
          <w:rFonts w:ascii="Times New Roman" w:hAnsi="Times New Roman"/>
          <w:sz w:val="26"/>
          <w:szCs w:val="26"/>
        </w:rPr>
        <w:t>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</w:t>
      </w:r>
      <w:proofErr w:type="gramEnd"/>
      <w:r w:rsidRPr="004677D8">
        <w:rPr>
          <w:rFonts w:ascii="Times New Roman" w:hAnsi="Times New Roman"/>
          <w:sz w:val="26"/>
          <w:szCs w:val="26"/>
        </w:rPr>
        <w:t>, работ, услуг и проведение отборов получателей указанных субсидий, в том числе грантов в форме субсидий».</w:t>
      </w:r>
    </w:p>
    <w:p w:rsidR="004677D8" w:rsidRPr="004677D8" w:rsidRDefault="004677D8" w:rsidP="004677D8">
      <w:pPr>
        <w:widowControl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677D8">
        <w:rPr>
          <w:rFonts w:ascii="Times New Roman" w:hAnsi="Times New Roman"/>
          <w:sz w:val="26"/>
          <w:szCs w:val="26"/>
        </w:rPr>
        <w:t xml:space="preserve">Законом Чувашской Республики от 30 ноября 2023 г. № 89 «О республиканском бюджете Чувашской Республики на 2024 год и на плановый период 2025 и 2026 годов» на 2024 год </w:t>
      </w:r>
      <w:r w:rsidR="008A188C">
        <w:rPr>
          <w:rFonts w:ascii="Times New Roman" w:hAnsi="Times New Roman"/>
          <w:sz w:val="26"/>
          <w:szCs w:val="26"/>
        </w:rPr>
        <w:t xml:space="preserve">на поддержку </w:t>
      </w:r>
      <w:r w:rsidR="00DF65F1" w:rsidRPr="00DF65F1">
        <w:rPr>
          <w:rFonts w:ascii="Times New Roman" w:hAnsi="Times New Roman"/>
          <w:sz w:val="26"/>
          <w:szCs w:val="26"/>
        </w:rPr>
        <w:t>приоритетных направлений агропромышленного комплекса и развитие малых форм хозяйствования</w:t>
      </w:r>
      <w:r w:rsidR="00DF65F1">
        <w:rPr>
          <w:rFonts w:ascii="Times New Roman" w:hAnsi="Times New Roman"/>
          <w:sz w:val="26"/>
          <w:szCs w:val="26"/>
        </w:rPr>
        <w:t xml:space="preserve"> за счет </w:t>
      </w:r>
      <w:r w:rsidR="00E96C84">
        <w:rPr>
          <w:rFonts w:ascii="Times New Roman" w:hAnsi="Times New Roman"/>
          <w:sz w:val="26"/>
          <w:szCs w:val="26"/>
        </w:rPr>
        <w:t xml:space="preserve"> </w:t>
      </w:r>
      <w:r w:rsidR="00DF65F1">
        <w:rPr>
          <w:rFonts w:ascii="Times New Roman" w:hAnsi="Times New Roman"/>
          <w:sz w:val="26"/>
          <w:szCs w:val="26"/>
        </w:rPr>
        <w:t xml:space="preserve">средств республиканского бюджета Чувашской Республики, не обеспеченных </w:t>
      </w:r>
      <w:proofErr w:type="spellStart"/>
      <w:r w:rsidR="00DF65F1">
        <w:rPr>
          <w:rFonts w:ascii="Times New Roman" w:hAnsi="Times New Roman"/>
          <w:sz w:val="26"/>
          <w:szCs w:val="26"/>
        </w:rPr>
        <w:t>софинансированием</w:t>
      </w:r>
      <w:proofErr w:type="spellEnd"/>
      <w:r w:rsidR="00DF65F1">
        <w:rPr>
          <w:rFonts w:ascii="Times New Roman" w:hAnsi="Times New Roman"/>
          <w:sz w:val="26"/>
          <w:szCs w:val="26"/>
        </w:rPr>
        <w:t xml:space="preserve"> из федерального бюджета</w:t>
      </w:r>
      <w:r w:rsidR="00DF65F1">
        <w:rPr>
          <w:rFonts w:ascii="Times New Roman" w:hAnsi="Times New Roman"/>
          <w:sz w:val="26"/>
          <w:szCs w:val="26"/>
        </w:rPr>
        <w:t>,</w:t>
      </w:r>
      <w:r w:rsidR="00DF65F1">
        <w:rPr>
          <w:rFonts w:ascii="Times New Roman" w:hAnsi="Times New Roman"/>
          <w:sz w:val="26"/>
          <w:szCs w:val="26"/>
        </w:rPr>
        <w:t xml:space="preserve">  </w:t>
      </w:r>
      <w:r w:rsidR="00E96C84">
        <w:rPr>
          <w:rFonts w:ascii="Times New Roman" w:hAnsi="Times New Roman"/>
          <w:sz w:val="26"/>
          <w:szCs w:val="26"/>
        </w:rPr>
        <w:t xml:space="preserve">предусмотрено </w:t>
      </w:r>
      <w:r w:rsidR="00811167">
        <w:rPr>
          <w:rFonts w:ascii="Times New Roman" w:hAnsi="Times New Roman"/>
          <w:sz w:val="26"/>
          <w:szCs w:val="26"/>
        </w:rPr>
        <w:t xml:space="preserve">в сумме </w:t>
      </w:r>
      <w:r w:rsidR="00DF65F1">
        <w:rPr>
          <w:rFonts w:ascii="Times New Roman" w:hAnsi="Times New Roman"/>
          <w:sz w:val="26"/>
          <w:szCs w:val="26"/>
        </w:rPr>
        <w:t xml:space="preserve">      </w:t>
      </w:r>
      <w:r w:rsidR="00811167">
        <w:rPr>
          <w:rFonts w:ascii="Times New Roman" w:hAnsi="Times New Roman"/>
          <w:sz w:val="26"/>
          <w:szCs w:val="26"/>
        </w:rPr>
        <w:t xml:space="preserve"> </w:t>
      </w:r>
      <w:r w:rsidR="00DF65F1" w:rsidRPr="00DF65F1">
        <w:rPr>
          <w:rFonts w:ascii="Times New Roman" w:hAnsi="Times New Roman"/>
          <w:sz w:val="26"/>
          <w:szCs w:val="26"/>
        </w:rPr>
        <w:t>97</w:t>
      </w:r>
      <w:r w:rsidR="00DF65F1">
        <w:rPr>
          <w:rFonts w:ascii="Times New Roman" w:hAnsi="Times New Roman"/>
          <w:sz w:val="26"/>
          <w:szCs w:val="26"/>
        </w:rPr>
        <w:t> </w:t>
      </w:r>
      <w:r w:rsidR="00DF65F1" w:rsidRPr="00DF65F1">
        <w:rPr>
          <w:rFonts w:ascii="Times New Roman" w:hAnsi="Times New Roman"/>
          <w:sz w:val="26"/>
          <w:szCs w:val="26"/>
        </w:rPr>
        <w:t>261</w:t>
      </w:r>
      <w:r w:rsidR="00DF65F1">
        <w:rPr>
          <w:rFonts w:ascii="Times New Roman" w:hAnsi="Times New Roman"/>
          <w:sz w:val="26"/>
          <w:szCs w:val="26"/>
        </w:rPr>
        <w:t>,</w:t>
      </w:r>
      <w:r w:rsidR="00DF65F1" w:rsidRPr="00DF65F1">
        <w:rPr>
          <w:rFonts w:ascii="Times New Roman" w:hAnsi="Times New Roman"/>
          <w:sz w:val="26"/>
          <w:szCs w:val="26"/>
        </w:rPr>
        <w:t>3</w:t>
      </w:r>
      <w:r w:rsidR="00DF65F1">
        <w:rPr>
          <w:rFonts w:ascii="Times New Roman" w:hAnsi="Times New Roman"/>
          <w:sz w:val="26"/>
          <w:szCs w:val="26"/>
        </w:rPr>
        <w:t xml:space="preserve"> </w:t>
      </w:r>
      <w:r w:rsidR="003C59DB">
        <w:rPr>
          <w:rFonts w:ascii="Times New Roman" w:hAnsi="Times New Roman"/>
          <w:sz w:val="26"/>
          <w:szCs w:val="26"/>
        </w:rPr>
        <w:t>тыс. рублей</w:t>
      </w:r>
      <w:r w:rsidR="00DF65F1">
        <w:rPr>
          <w:rFonts w:ascii="Times New Roman" w:hAnsi="Times New Roman"/>
          <w:sz w:val="26"/>
          <w:szCs w:val="26"/>
        </w:rPr>
        <w:t>, в</w:t>
      </w:r>
      <w:proofErr w:type="gramEnd"/>
      <w:r w:rsidR="00DF65F1">
        <w:rPr>
          <w:rFonts w:ascii="Times New Roman" w:hAnsi="Times New Roman"/>
          <w:sz w:val="26"/>
          <w:szCs w:val="26"/>
        </w:rPr>
        <w:t xml:space="preserve"> том числе  на возмещение </w:t>
      </w:r>
      <w:r w:rsidR="00DF65F1" w:rsidRPr="00DF65F1">
        <w:rPr>
          <w:rFonts w:ascii="Times New Roman" w:hAnsi="Times New Roman"/>
          <w:sz w:val="26"/>
          <w:szCs w:val="26"/>
        </w:rPr>
        <w:t>части затрат на строительство и (или) реконструкцию хмелевых шпалер</w:t>
      </w:r>
      <w:r w:rsidR="00DF65F1">
        <w:rPr>
          <w:rFonts w:ascii="Times New Roman" w:hAnsi="Times New Roman"/>
          <w:sz w:val="26"/>
          <w:szCs w:val="26"/>
        </w:rPr>
        <w:t xml:space="preserve"> в сумме  11 200,0 тыс. рублей.</w:t>
      </w:r>
    </w:p>
    <w:p w:rsidR="004677D8" w:rsidRPr="004677D8" w:rsidRDefault="004677D8" w:rsidP="004677D8">
      <w:pPr>
        <w:widowControl/>
        <w:ind w:firstLine="709"/>
        <w:rPr>
          <w:rFonts w:ascii="Times New Roman" w:hAnsi="Times New Roman"/>
          <w:sz w:val="26"/>
          <w:szCs w:val="26"/>
        </w:rPr>
      </w:pPr>
      <w:r w:rsidRPr="004677D8">
        <w:rPr>
          <w:rFonts w:ascii="Times New Roman" w:hAnsi="Times New Roman"/>
          <w:sz w:val="26"/>
          <w:szCs w:val="26"/>
        </w:rPr>
        <w:t xml:space="preserve">Принятие настоящего проекта постановления не потребует выделения дополнительных средств из республиканского бюджета Чувашской Республики, а также внесения изменений, отмены или признания </w:t>
      </w:r>
      <w:proofErr w:type="gramStart"/>
      <w:r w:rsidRPr="004677D8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4677D8">
        <w:rPr>
          <w:rFonts w:ascii="Times New Roman" w:hAnsi="Times New Roman"/>
          <w:sz w:val="26"/>
          <w:szCs w:val="26"/>
        </w:rPr>
        <w:t xml:space="preserve"> силу иных нормативных правовых актов Чувашской Республики. </w:t>
      </w:r>
    </w:p>
    <w:p w:rsidR="004677D8" w:rsidRPr="004677D8" w:rsidRDefault="004677D8" w:rsidP="004677D8">
      <w:pPr>
        <w:widowControl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4677D8">
        <w:rPr>
          <w:rFonts w:ascii="Times New Roman" w:hAnsi="Times New Roman"/>
          <w:sz w:val="26"/>
          <w:szCs w:val="26"/>
        </w:rPr>
        <w:t>В соответствии с Порядком проведения оценки регулирующего воздействия проектов нормативных правовых актов Чувашской Республики, утвержденным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в целях определения воздействия проекта постановления на субъекты предпринимательской деятельности проведена оценка регулирующего воздействия проекта постановления, по результатам которой не выявлены положения, вводящие</w:t>
      </w:r>
      <w:proofErr w:type="gramEnd"/>
      <w:r w:rsidRPr="004677D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677D8">
        <w:rPr>
          <w:rFonts w:ascii="Times New Roman" w:hAnsi="Times New Roman"/>
          <w:sz w:val="26"/>
          <w:szCs w:val="26"/>
        </w:rPr>
        <w:t>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республиканского бюджета Чувашской Республики (сводный отчет о результатах проведения оценки регулирующего воздействия проекта постановления и заключение по результатам проведения оценки регулирующего воздействия проекта постановления прилагаются).</w:t>
      </w:r>
      <w:proofErr w:type="gramEnd"/>
    </w:p>
    <w:p w:rsidR="004677D8" w:rsidRDefault="004677D8" w:rsidP="003F1E82">
      <w:pPr>
        <w:widowControl/>
        <w:ind w:firstLine="709"/>
        <w:rPr>
          <w:rFonts w:ascii="Times New Roman" w:hAnsi="Times New Roman"/>
          <w:sz w:val="26"/>
          <w:szCs w:val="26"/>
        </w:rPr>
      </w:pPr>
    </w:p>
    <w:p w:rsidR="0015749A" w:rsidRDefault="0015749A" w:rsidP="0008248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333" w:type="pct"/>
        <w:tblInd w:w="-176" w:type="dxa"/>
        <w:tblLook w:val="01E0" w:firstRow="1" w:lastRow="1" w:firstColumn="1" w:lastColumn="1" w:noHBand="0" w:noVBand="0"/>
      </w:tblPr>
      <w:tblGrid>
        <w:gridCol w:w="4395"/>
        <w:gridCol w:w="3581"/>
        <w:gridCol w:w="2231"/>
      </w:tblGrid>
      <w:tr w:rsidR="0015749A" w:rsidRPr="0015749A" w:rsidTr="005B4209">
        <w:trPr>
          <w:trHeight w:val="912"/>
        </w:trPr>
        <w:tc>
          <w:tcPr>
            <w:tcW w:w="2153" w:type="pct"/>
            <w:shd w:val="clear" w:color="auto" w:fill="auto"/>
          </w:tcPr>
          <w:p w:rsidR="0015749A" w:rsidRPr="0015749A" w:rsidRDefault="0015749A" w:rsidP="0015749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749A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Кабинета Министров Чувашской Республики – министр сельского хозяйства </w:t>
            </w:r>
            <w:r w:rsidRPr="0015749A">
              <w:rPr>
                <w:rFonts w:ascii="Times New Roman" w:hAnsi="Times New Roman"/>
                <w:sz w:val="26"/>
                <w:szCs w:val="26"/>
              </w:rPr>
              <w:br/>
            </w:r>
            <w:r w:rsidRPr="0015749A">
              <w:rPr>
                <w:rFonts w:ascii="Times New Roman" w:hAnsi="Times New Roman"/>
                <w:bCs/>
                <w:sz w:val="26"/>
                <w:szCs w:val="26"/>
              </w:rPr>
              <w:t>Чувашской Республики</w:t>
            </w:r>
          </w:p>
        </w:tc>
        <w:tc>
          <w:tcPr>
            <w:tcW w:w="1754" w:type="pct"/>
          </w:tcPr>
          <w:p w:rsidR="0015749A" w:rsidRPr="0015749A" w:rsidRDefault="0015749A" w:rsidP="0015749A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Calibri" w:hAnsi="Calibri"/>
                <w:noProof/>
                <w:sz w:val="26"/>
                <w:szCs w:val="22"/>
              </w:rPr>
              <w:drawing>
                <wp:inline distT="0" distB="0" distL="0" distR="0" wp14:anchorId="2C7A1BC5" wp14:editId="63881826">
                  <wp:extent cx="2059305" cy="890270"/>
                  <wp:effectExtent l="0" t="0" r="0" b="5080"/>
                  <wp:docPr id="2" name="Рисунок 2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pct"/>
            <w:shd w:val="clear" w:color="auto" w:fill="auto"/>
          </w:tcPr>
          <w:p w:rsidR="0015749A" w:rsidRPr="0015749A" w:rsidRDefault="0015749A" w:rsidP="0015749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5749A" w:rsidRPr="0015749A" w:rsidRDefault="0015749A" w:rsidP="0015749A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5749A" w:rsidRPr="0015749A" w:rsidRDefault="0015749A" w:rsidP="0015749A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5749A" w:rsidRPr="0015749A" w:rsidRDefault="0015749A" w:rsidP="0015749A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 w:rsidRPr="0015749A">
              <w:rPr>
                <w:rFonts w:ascii="Times New Roman" w:hAnsi="Times New Roman"/>
                <w:bCs/>
                <w:sz w:val="26"/>
                <w:szCs w:val="26"/>
              </w:rPr>
              <w:t>С.Г. Артамонов</w:t>
            </w:r>
          </w:p>
        </w:tc>
      </w:tr>
    </w:tbl>
    <w:p w:rsidR="0079751F" w:rsidRPr="005A5163" w:rsidRDefault="0079751F" w:rsidP="006E25AB">
      <w:pPr>
        <w:suppressAutoHyphens/>
        <w:ind w:firstLine="0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9751F" w:rsidRPr="005A5163" w:rsidSect="0015749A">
      <w:headerReference w:type="even" r:id="rId10"/>
      <w:headerReference w:type="default" r:id="rId11"/>
      <w:pgSz w:w="11906" w:h="16838"/>
      <w:pgMar w:top="567" w:right="851" w:bottom="567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F6" w:rsidRDefault="002214F6">
      <w:r>
        <w:separator/>
      </w:r>
    </w:p>
  </w:endnote>
  <w:endnote w:type="continuationSeparator" w:id="0">
    <w:p w:rsidR="002214F6" w:rsidRDefault="0022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F6" w:rsidRDefault="002214F6">
      <w:r>
        <w:separator/>
      </w:r>
    </w:p>
  </w:footnote>
  <w:footnote w:type="continuationSeparator" w:id="0">
    <w:p w:rsidR="002214F6" w:rsidRDefault="00221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B9" w:rsidRDefault="00A077B9" w:rsidP="009470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77B9" w:rsidRDefault="00A077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7B9" w:rsidRPr="008048F6" w:rsidRDefault="00A077B9" w:rsidP="00823F5D">
    <w:pPr>
      <w:pStyle w:val="a8"/>
      <w:ind w:firstLine="0"/>
      <w:jc w:val="center"/>
      <w:rPr>
        <w:rStyle w:val="a9"/>
        <w:rFonts w:ascii="Times New Roman" w:hAnsi="Times New Roman"/>
        <w:sz w:val="26"/>
        <w:szCs w:val="26"/>
      </w:rPr>
    </w:pPr>
    <w:r w:rsidRPr="008048F6">
      <w:rPr>
        <w:rStyle w:val="a9"/>
        <w:rFonts w:ascii="Times New Roman" w:hAnsi="Times New Roman"/>
        <w:sz w:val="26"/>
        <w:szCs w:val="26"/>
      </w:rPr>
      <w:fldChar w:fldCharType="begin"/>
    </w:r>
    <w:r w:rsidRPr="008048F6">
      <w:rPr>
        <w:rStyle w:val="a9"/>
        <w:rFonts w:ascii="Times New Roman" w:hAnsi="Times New Roman"/>
        <w:sz w:val="26"/>
        <w:szCs w:val="26"/>
      </w:rPr>
      <w:instrText xml:space="preserve">PAGE  </w:instrText>
    </w:r>
    <w:r w:rsidRPr="008048F6">
      <w:rPr>
        <w:rStyle w:val="a9"/>
        <w:rFonts w:ascii="Times New Roman" w:hAnsi="Times New Roman"/>
        <w:sz w:val="26"/>
        <w:szCs w:val="26"/>
      </w:rPr>
      <w:fldChar w:fldCharType="separate"/>
    </w:r>
    <w:r w:rsidR="00341986">
      <w:rPr>
        <w:rStyle w:val="a9"/>
        <w:rFonts w:ascii="Times New Roman" w:hAnsi="Times New Roman"/>
        <w:noProof/>
        <w:sz w:val="26"/>
        <w:szCs w:val="26"/>
      </w:rPr>
      <w:t>2</w:t>
    </w:r>
    <w:r w:rsidRPr="008048F6">
      <w:rPr>
        <w:rStyle w:val="a9"/>
        <w:rFonts w:ascii="Times New Roman" w:hAnsi="Times New Roman"/>
        <w:sz w:val="26"/>
        <w:szCs w:val="26"/>
      </w:rPr>
      <w:fldChar w:fldCharType="end"/>
    </w:r>
  </w:p>
  <w:p w:rsidR="00A077B9" w:rsidRDefault="00A07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E2D"/>
    <w:multiLevelType w:val="hybridMultilevel"/>
    <w:tmpl w:val="0464AA72"/>
    <w:lvl w:ilvl="0" w:tplc="F708B5C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EC"/>
    <w:rsid w:val="00000139"/>
    <w:rsid w:val="00001B72"/>
    <w:rsid w:val="0000218B"/>
    <w:rsid w:val="0000365E"/>
    <w:rsid w:val="000054D4"/>
    <w:rsid w:val="00005809"/>
    <w:rsid w:val="00010F90"/>
    <w:rsid w:val="0001470F"/>
    <w:rsid w:val="00014EB0"/>
    <w:rsid w:val="00024EB1"/>
    <w:rsid w:val="0002594C"/>
    <w:rsid w:val="00030F50"/>
    <w:rsid w:val="000335C1"/>
    <w:rsid w:val="000452FE"/>
    <w:rsid w:val="00053450"/>
    <w:rsid w:val="00053795"/>
    <w:rsid w:val="00053E47"/>
    <w:rsid w:val="00057FBA"/>
    <w:rsid w:val="0006279D"/>
    <w:rsid w:val="00064B75"/>
    <w:rsid w:val="0007222D"/>
    <w:rsid w:val="0007237C"/>
    <w:rsid w:val="00072399"/>
    <w:rsid w:val="00073220"/>
    <w:rsid w:val="000762FD"/>
    <w:rsid w:val="0008248B"/>
    <w:rsid w:val="0008429A"/>
    <w:rsid w:val="00093D24"/>
    <w:rsid w:val="000948E8"/>
    <w:rsid w:val="00095B4B"/>
    <w:rsid w:val="000A32D1"/>
    <w:rsid w:val="000A3ACB"/>
    <w:rsid w:val="000A56F3"/>
    <w:rsid w:val="000B2E2A"/>
    <w:rsid w:val="000B60E2"/>
    <w:rsid w:val="000C0EBD"/>
    <w:rsid w:val="000C4F57"/>
    <w:rsid w:val="000D27B1"/>
    <w:rsid w:val="000D4B03"/>
    <w:rsid w:val="000F0D1F"/>
    <w:rsid w:val="000F28D4"/>
    <w:rsid w:val="000F32A7"/>
    <w:rsid w:val="000F395F"/>
    <w:rsid w:val="000F42C8"/>
    <w:rsid w:val="000F4BB3"/>
    <w:rsid w:val="000F6AA7"/>
    <w:rsid w:val="000F7D6B"/>
    <w:rsid w:val="00107D11"/>
    <w:rsid w:val="0011279E"/>
    <w:rsid w:val="00112F36"/>
    <w:rsid w:val="00115902"/>
    <w:rsid w:val="00122993"/>
    <w:rsid w:val="00123B54"/>
    <w:rsid w:val="00133C53"/>
    <w:rsid w:val="00134388"/>
    <w:rsid w:val="0013485F"/>
    <w:rsid w:val="00137564"/>
    <w:rsid w:val="00142F9A"/>
    <w:rsid w:val="0015749A"/>
    <w:rsid w:val="00160AEB"/>
    <w:rsid w:val="00160B38"/>
    <w:rsid w:val="00163358"/>
    <w:rsid w:val="00164690"/>
    <w:rsid w:val="00164C2D"/>
    <w:rsid w:val="00164D77"/>
    <w:rsid w:val="001665F9"/>
    <w:rsid w:val="00173681"/>
    <w:rsid w:val="00174C92"/>
    <w:rsid w:val="00174F8E"/>
    <w:rsid w:val="0017530B"/>
    <w:rsid w:val="00175531"/>
    <w:rsid w:val="0017597B"/>
    <w:rsid w:val="00183C9D"/>
    <w:rsid w:val="00184687"/>
    <w:rsid w:val="00187B04"/>
    <w:rsid w:val="00193BFC"/>
    <w:rsid w:val="00196CED"/>
    <w:rsid w:val="001A04F8"/>
    <w:rsid w:val="001A0E17"/>
    <w:rsid w:val="001A152D"/>
    <w:rsid w:val="001B06CB"/>
    <w:rsid w:val="001B1A2C"/>
    <w:rsid w:val="001B2103"/>
    <w:rsid w:val="001B3A89"/>
    <w:rsid w:val="001C06A9"/>
    <w:rsid w:val="001C2EB6"/>
    <w:rsid w:val="001D061A"/>
    <w:rsid w:val="001E256E"/>
    <w:rsid w:val="001E4381"/>
    <w:rsid w:val="001E44EB"/>
    <w:rsid w:val="001E568E"/>
    <w:rsid w:val="001E6ECC"/>
    <w:rsid w:val="001F2372"/>
    <w:rsid w:val="001F7F6F"/>
    <w:rsid w:val="002038BD"/>
    <w:rsid w:val="00211036"/>
    <w:rsid w:val="00211877"/>
    <w:rsid w:val="00211B42"/>
    <w:rsid w:val="00214030"/>
    <w:rsid w:val="00214719"/>
    <w:rsid w:val="002214F6"/>
    <w:rsid w:val="0022749A"/>
    <w:rsid w:val="00242BB0"/>
    <w:rsid w:val="00245FB2"/>
    <w:rsid w:val="00246A2E"/>
    <w:rsid w:val="00252495"/>
    <w:rsid w:val="00262A75"/>
    <w:rsid w:val="002655DC"/>
    <w:rsid w:val="002724C8"/>
    <w:rsid w:val="002733ED"/>
    <w:rsid w:val="002748B4"/>
    <w:rsid w:val="0027592C"/>
    <w:rsid w:val="00276BF8"/>
    <w:rsid w:val="00284B4E"/>
    <w:rsid w:val="00291EEA"/>
    <w:rsid w:val="00293E19"/>
    <w:rsid w:val="00294B81"/>
    <w:rsid w:val="002A5D37"/>
    <w:rsid w:val="002A683A"/>
    <w:rsid w:val="002B10E2"/>
    <w:rsid w:val="002B388A"/>
    <w:rsid w:val="002B7C9E"/>
    <w:rsid w:val="002C0C21"/>
    <w:rsid w:val="002C670A"/>
    <w:rsid w:val="002D3C6E"/>
    <w:rsid w:val="002E155D"/>
    <w:rsid w:val="002E3E04"/>
    <w:rsid w:val="002E6830"/>
    <w:rsid w:val="002E708B"/>
    <w:rsid w:val="002F1CF4"/>
    <w:rsid w:val="002F29DD"/>
    <w:rsid w:val="002F6C7A"/>
    <w:rsid w:val="003025F2"/>
    <w:rsid w:val="00306650"/>
    <w:rsid w:val="0030780F"/>
    <w:rsid w:val="00314938"/>
    <w:rsid w:val="00317817"/>
    <w:rsid w:val="00317F8E"/>
    <w:rsid w:val="00323AC1"/>
    <w:rsid w:val="00326A8B"/>
    <w:rsid w:val="00332303"/>
    <w:rsid w:val="0033270A"/>
    <w:rsid w:val="0034144A"/>
    <w:rsid w:val="00341986"/>
    <w:rsid w:val="003457C3"/>
    <w:rsid w:val="003505BF"/>
    <w:rsid w:val="00350E98"/>
    <w:rsid w:val="00366650"/>
    <w:rsid w:val="00373DF5"/>
    <w:rsid w:val="00381E03"/>
    <w:rsid w:val="00391397"/>
    <w:rsid w:val="003960C6"/>
    <w:rsid w:val="0039677E"/>
    <w:rsid w:val="003A2AA8"/>
    <w:rsid w:val="003A7B4F"/>
    <w:rsid w:val="003B1126"/>
    <w:rsid w:val="003B36A8"/>
    <w:rsid w:val="003B5A41"/>
    <w:rsid w:val="003C59DB"/>
    <w:rsid w:val="003C7997"/>
    <w:rsid w:val="003D08F4"/>
    <w:rsid w:val="003D10DB"/>
    <w:rsid w:val="003D1568"/>
    <w:rsid w:val="003E563D"/>
    <w:rsid w:val="003F1D57"/>
    <w:rsid w:val="003F1E82"/>
    <w:rsid w:val="003F3B56"/>
    <w:rsid w:val="003F3EE5"/>
    <w:rsid w:val="003F7814"/>
    <w:rsid w:val="00405495"/>
    <w:rsid w:val="00410385"/>
    <w:rsid w:val="004117BC"/>
    <w:rsid w:val="00413EB1"/>
    <w:rsid w:val="00414E33"/>
    <w:rsid w:val="0042674F"/>
    <w:rsid w:val="00427135"/>
    <w:rsid w:val="00427AEA"/>
    <w:rsid w:val="00430962"/>
    <w:rsid w:val="004366C0"/>
    <w:rsid w:val="00451D6E"/>
    <w:rsid w:val="00451E31"/>
    <w:rsid w:val="0045432A"/>
    <w:rsid w:val="00462579"/>
    <w:rsid w:val="00462EBB"/>
    <w:rsid w:val="004645B9"/>
    <w:rsid w:val="004658F9"/>
    <w:rsid w:val="004677D8"/>
    <w:rsid w:val="0047018F"/>
    <w:rsid w:val="00471D32"/>
    <w:rsid w:val="004720DD"/>
    <w:rsid w:val="00473079"/>
    <w:rsid w:val="0047788E"/>
    <w:rsid w:val="00483FCD"/>
    <w:rsid w:val="004859A9"/>
    <w:rsid w:val="0048721F"/>
    <w:rsid w:val="00495026"/>
    <w:rsid w:val="004A0950"/>
    <w:rsid w:val="004A35DB"/>
    <w:rsid w:val="004A5DF2"/>
    <w:rsid w:val="004A6AB0"/>
    <w:rsid w:val="004B3296"/>
    <w:rsid w:val="004B66FE"/>
    <w:rsid w:val="004B79C1"/>
    <w:rsid w:val="004C071D"/>
    <w:rsid w:val="004D2DD0"/>
    <w:rsid w:val="004D47F1"/>
    <w:rsid w:val="004D482B"/>
    <w:rsid w:val="004D5D07"/>
    <w:rsid w:val="004D7BFF"/>
    <w:rsid w:val="004E5C8C"/>
    <w:rsid w:val="004F117E"/>
    <w:rsid w:val="004F1598"/>
    <w:rsid w:val="00500085"/>
    <w:rsid w:val="0050092D"/>
    <w:rsid w:val="0050750D"/>
    <w:rsid w:val="00514BD6"/>
    <w:rsid w:val="00516554"/>
    <w:rsid w:val="00521FE0"/>
    <w:rsid w:val="00523EEF"/>
    <w:rsid w:val="005254F1"/>
    <w:rsid w:val="00525E99"/>
    <w:rsid w:val="00532015"/>
    <w:rsid w:val="0054288B"/>
    <w:rsid w:val="00544216"/>
    <w:rsid w:val="00544D3A"/>
    <w:rsid w:val="00547B50"/>
    <w:rsid w:val="00551EF6"/>
    <w:rsid w:val="00553D81"/>
    <w:rsid w:val="005556FB"/>
    <w:rsid w:val="00561C43"/>
    <w:rsid w:val="00566CC5"/>
    <w:rsid w:val="00566E91"/>
    <w:rsid w:val="0057011D"/>
    <w:rsid w:val="00571AA9"/>
    <w:rsid w:val="00572B36"/>
    <w:rsid w:val="00573F1B"/>
    <w:rsid w:val="00590E08"/>
    <w:rsid w:val="00592B52"/>
    <w:rsid w:val="00595CD6"/>
    <w:rsid w:val="005A0146"/>
    <w:rsid w:val="005A1619"/>
    <w:rsid w:val="005A1C87"/>
    <w:rsid w:val="005A3350"/>
    <w:rsid w:val="005A4B0F"/>
    <w:rsid w:val="005A5163"/>
    <w:rsid w:val="005A6B59"/>
    <w:rsid w:val="005A7F63"/>
    <w:rsid w:val="005B09B6"/>
    <w:rsid w:val="005B4557"/>
    <w:rsid w:val="005B4BBA"/>
    <w:rsid w:val="005B64D6"/>
    <w:rsid w:val="005C380F"/>
    <w:rsid w:val="005C3F3C"/>
    <w:rsid w:val="005C51CF"/>
    <w:rsid w:val="005D04B2"/>
    <w:rsid w:val="005D37A1"/>
    <w:rsid w:val="005E155D"/>
    <w:rsid w:val="005E321E"/>
    <w:rsid w:val="005E4A80"/>
    <w:rsid w:val="005E64F9"/>
    <w:rsid w:val="005F2D3E"/>
    <w:rsid w:val="006005E9"/>
    <w:rsid w:val="0060078A"/>
    <w:rsid w:val="00601D77"/>
    <w:rsid w:val="006171E4"/>
    <w:rsid w:val="0061789B"/>
    <w:rsid w:val="0062130C"/>
    <w:rsid w:val="00622201"/>
    <w:rsid w:val="006238C4"/>
    <w:rsid w:val="00624E5C"/>
    <w:rsid w:val="00627DC9"/>
    <w:rsid w:val="006314E7"/>
    <w:rsid w:val="006320DC"/>
    <w:rsid w:val="00632451"/>
    <w:rsid w:val="006343D1"/>
    <w:rsid w:val="0063584B"/>
    <w:rsid w:val="00635CD1"/>
    <w:rsid w:val="006360FB"/>
    <w:rsid w:val="00636A5F"/>
    <w:rsid w:val="00651D77"/>
    <w:rsid w:val="006565EC"/>
    <w:rsid w:val="006645CB"/>
    <w:rsid w:val="00665A5A"/>
    <w:rsid w:val="00670B97"/>
    <w:rsid w:val="00684A76"/>
    <w:rsid w:val="00685258"/>
    <w:rsid w:val="006A0CF5"/>
    <w:rsid w:val="006B0984"/>
    <w:rsid w:val="006B16D1"/>
    <w:rsid w:val="006B1B04"/>
    <w:rsid w:val="006B29AE"/>
    <w:rsid w:val="006B747A"/>
    <w:rsid w:val="006C27F0"/>
    <w:rsid w:val="006C3C8F"/>
    <w:rsid w:val="006C70DC"/>
    <w:rsid w:val="006C72D8"/>
    <w:rsid w:val="006D37EC"/>
    <w:rsid w:val="006D718F"/>
    <w:rsid w:val="006E25AB"/>
    <w:rsid w:val="006E6B52"/>
    <w:rsid w:val="006F5784"/>
    <w:rsid w:val="006F5B21"/>
    <w:rsid w:val="006F60F7"/>
    <w:rsid w:val="00700237"/>
    <w:rsid w:val="007019F4"/>
    <w:rsid w:val="00703C81"/>
    <w:rsid w:val="00704AAF"/>
    <w:rsid w:val="00706970"/>
    <w:rsid w:val="00707A7D"/>
    <w:rsid w:val="007108C1"/>
    <w:rsid w:val="0071287E"/>
    <w:rsid w:val="00712D56"/>
    <w:rsid w:val="00713763"/>
    <w:rsid w:val="007158BC"/>
    <w:rsid w:val="00722688"/>
    <w:rsid w:val="00725758"/>
    <w:rsid w:val="00735D06"/>
    <w:rsid w:val="00736E80"/>
    <w:rsid w:val="00737567"/>
    <w:rsid w:val="00742056"/>
    <w:rsid w:val="00743A6C"/>
    <w:rsid w:val="00746058"/>
    <w:rsid w:val="00746A94"/>
    <w:rsid w:val="00750E25"/>
    <w:rsid w:val="00752DA9"/>
    <w:rsid w:val="00762173"/>
    <w:rsid w:val="007630A0"/>
    <w:rsid w:val="00764717"/>
    <w:rsid w:val="00770827"/>
    <w:rsid w:val="00774CEE"/>
    <w:rsid w:val="0077545D"/>
    <w:rsid w:val="007768A7"/>
    <w:rsid w:val="00780E02"/>
    <w:rsid w:val="00780E24"/>
    <w:rsid w:val="007815CA"/>
    <w:rsid w:val="007843DC"/>
    <w:rsid w:val="0078727E"/>
    <w:rsid w:val="007875F2"/>
    <w:rsid w:val="007908DA"/>
    <w:rsid w:val="007969C3"/>
    <w:rsid w:val="0079751F"/>
    <w:rsid w:val="007A136A"/>
    <w:rsid w:val="007A17FC"/>
    <w:rsid w:val="007A5B03"/>
    <w:rsid w:val="007B0A2B"/>
    <w:rsid w:val="007B13CB"/>
    <w:rsid w:val="007B209E"/>
    <w:rsid w:val="007B3119"/>
    <w:rsid w:val="007B71DE"/>
    <w:rsid w:val="007B7756"/>
    <w:rsid w:val="007D05EE"/>
    <w:rsid w:val="007D1BCA"/>
    <w:rsid w:val="007D58CF"/>
    <w:rsid w:val="007D5937"/>
    <w:rsid w:val="007D760D"/>
    <w:rsid w:val="007E258D"/>
    <w:rsid w:val="007E4EF8"/>
    <w:rsid w:val="007E7FD7"/>
    <w:rsid w:val="007F6DA6"/>
    <w:rsid w:val="00801160"/>
    <w:rsid w:val="0080285E"/>
    <w:rsid w:val="008048F6"/>
    <w:rsid w:val="00804EAD"/>
    <w:rsid w:val="00810E2B"/>
    <w:rsid w:val="00811167"/>
    <w:rsid w:val="0081140A"/>
    <w:rsid w:val="00813655"/>
    <w:rsid w:val="00817590"/>
    <w:rsid w:val="00817EF0"/>
    <w:rsid w:val="00817F1E"/>
    <w:rsid w:val="008237EE"/>
    <w:rsid w:val="00823F5D"/>
    <w:rsid w:val="00824022"/>
    <w:rsid w:val="00826F41"/>
    <w:rsid w:val="008334EF"/>
    <w:rsid w:val="00833882"/>
    <w:rsid w:val="00833CE7"/>
    <w:rsid w:val="008375FF"/>
    <w:rsid w:val="00842D87"/>
    <w:rsid w:val="00843351"/>
    <w:rsid w:val="00846B46"/>
    <w:rsid w:val="00850ED2"/>
    <w:rsid w:val="00854EE8"/>
    <w:rsid w:val="00856142"/>
    <w:rsid w:val="008616CD"/>
    <w:rsid w:val="008735E8"/>
    <w:rsid w:val="00873A5D"/>
    <w:rsid w:val="008817C9"/>
    <w:rsid w:val="00884528"/>
    <w:rsid w:val="008964E3"/>
    <w:rsid w:val="008A188C"/>
    <w:rsid w:val="008A433B"/>
    <w:rsid w:val="008A52BD"/>
    <w:rsid w:val="008B302B"/>
    <w:rsid w:val="008B4C97"/>
    <w:rsid w:val="008B5F79"/>
    <w:rsid w:val="008C0B39"/>
    <w:rsid w:val="008C1A2A"/>
    <w:rsid w:val="008C3240"/>
    <w:rsid w:val="008C7BA3"/>
    <w:rsid w:val="008D7227"/>
    <w:rsid w:val="008E0EC2"/>
    <w:rsid w:val="008E4BD0"/>
    <w:rsid w:val="008F25BA"/>
    <w:rsid w:val="008F7359"/>
    <w:rsid w:val="00900854"/>
    <w:rsid w:val="0090217D"/>
    <w:rsid w:val="009037F9"/>
    <w:rsid w:val="00907405"/>
    <w:rsid w:val="0091161B"/>
    <w:rsid w:val="00911B61"/>
    <w:rsid w:val="00911B6A"/>
    <w:rsid w:val="00912CE0"/>
    <w:rsid w:val="0091774F"/>
    <w:rsid w:val="00917D1A"/>
    <w:rsid w:val="0093237F"/>
    <w:rsid w:val="00935EAD"/>
    <w:rsid w:val="00940557"/>
    <w:rsid w:val="00940D59"/>
    <w:rsid w:val="009470FB"/>
    <w:rsid w:val="00950B21"/>
    <w:rsid w:val="009520BE"/>
    <w:rsid w:val="009524E3"/>
    <w:rsid w:val="009540D0"/>
    <w:rsid w:val="009605BC"/>
    <w:rsid w:val="00960953"/>
    <w:rsid w:val="00963262"/>
    <w:rsid w:val="00965E06"/>
    <w:rsid w:val="00974A59"/>
    <w:rsid w:val="00974E55"/>
    <w:rsid w:val="00975FF5"/>
    <w:rsid w:val="009854E3"/>
    <w:rsid w:val="00993B4A"/>
    <w:rsid w:val="009A068E"/>
    <w:rsid w:val="009A0FC2"/>
    <w:rsid w:val="009A3443"/>
    <w:rsid w:val="009A5053"/>
    <w:rsid w:val="009A673B"/>
    <w:rsid w:val="009B2276"/>
    <w:rsid w:val="009C05ED"/>
    <w:rsid w:val="009C0771"/>
    <w:rsid w:val="009C2EA2"/>
    <w:rsid w:val="009C5F86"/>
    <w:rsid w:val="009E2A78"/>
    <w:rsid w:val="009E4AA2"/>
    <w:rsid w:val="009E5382"/>
    <w:rsid w:val="009F508A"/>
    <w:rsid w:val="009F5409"/>
    <w:rsid w:val="00A02398"/>
    <w:rsid w:val="00A05361"/>
    <w:rsid w:val="00A077B9"/>
    <w:rsid w:val="00A20AB2"/>
    <w:rsid w:val="00A23EFB"/>
    <w:rsid w:val="00A25550"/>
    <w:rsid w:val="00A26BCD"/>
    <w:rsid w:val="00A32A45"/>
    <w:rsid w:val="00A37D58"/>
    <w:rsid w:val="00A42E9C"/>
    <w:rsid w:val="00A4406E"/>
    <w:rsid w:val="00A44945"/>
    <w:rsid w:val="00A50A71"/>
    <w:rsid w:val="00A518D6"/>
    <w:rsid w:val="00A57AA9"/>
    <w:rsid w:val="00A61482"/>
    <w:rsid w:val="00A63BD8"/>
    <w:rsid w:val="00A704D1"/>
    <w:rsid w:val="00A70EAD"/>
    <w:rsid w:val="00A71FE6"/>
    <w:rsid w:val="00A72F7E"/>
    <w:rsid w:val="00A7492A"/>
    <w:rsid w:val="00A80CDD"/>
    <w:rsid w:val="00A8188D"/>
    <w:rsid w:val="00A82749"/>
    <w:rsid w:val="00A82C5E"/>
    <w:rsid w:val="00A917D1"/>
    <w:rsid w:val="00A91CF6"/>
    <w:rsid w:val="00A96A8E"/>
    <w:rsid w:val="00AA21C3"/>
    <w:rsid w:val="00AA2C79"/>
    <w:rsid w:val="00AB351F"/>
    <w:rsid w:val="00AD135C"/>
    <w:rsid w:val="00AD3877"/>
    <w:rsid w:val="00AE0958"/>
    <w:rsid w:val="00AE1E2C"/>
    <w:rsid w:val="00AF611C"/>
    <w:rsid w:val="00B03F3A"/>
    <w:rsid w:val="00B04F9A"/>
    <w:rsid w:val="00B05D78"/>
    <w:rsid w:val="00B067BF"/>
    <w:rsid w:val="00B109E3"/>
    <w:rsid w:val="00B14B41"/>
    <w:rsid w:val="00B156C4"/>
    <w:rsid w:val="00B22B07"/>
    <w:rsid w:val="00B27386"/>
    <w:rsid w:val="00B34D31"/>
    <w:rsid w:val="00B36CE6"/>
    <w:rsid w:val="00B37260"/>
    <w:rsid w:val="00B40100"/>
    <w:rsid w:val="00B41B79"/>
    <w:rsid w:val="00B426B2"/>
    <w:rsid w:val="00B56083"/>
    <w:rsid w:val="00B60674"/>
    <w:rsid w:val="00B6572B"/>
    <w:rsid w:val="00B705EE"/>
    <w:rsid w:val="00B722E6"/>
    <w:rsid w:val="00B747C9"/>
    <w:rsid w:val="00B7681E"/>
    <w:rsid w:val="00B8036C"/>
    <w:rsid w:val="00B80ED6"/>
    <w:rsid w:val="00B90116"/>
    <w:rsid w:val="00B909B2"/>
    <w:rsid w:val="00BA1D24"/>
    <w:rsid w:val="00BA2CF0"/>
    <w:rsid w:val="00BB0F76"/>
    <w:rsid w:val="00BB1EC3"/>
    <w:rsid w:val="00BB216C"/>
    <w:rsid w:val="00BB27C5"/>
    <w:rsid w:val="00BB4448"/>
    <w:rsid w:val="00BC12F6"/>
    <w:rsid w:val="00BD13BC"/>
    <w:rsid w:val="00BD2A0A"/>
    <w:rsid w:val="00BD72DC"/>
    <w:rsid w:val="00BD752E"/>
    <w:rsid w:val="00BF0395"/>
    <w:rsid w:val="00BF0A69"/>
    <w:rsid w:val="00BF673E"/>
    <w:rsid w:val="00C00550"/>
    <w:rsid w:val="00C01F72"/>
    <w:rsid w:val="00C04600"/>
    <w:rsid w:val="00C20710"/>
    <w:rsid w:val="00C22251"/>
    <w:rsid w:val="00C23EDC"/>
    <w:rsid w:val="00C324F9"/>
    <w:rsid w:val="00C32F91"/>
    <w:rsid w:val="00C351EB"/>
    <w:rsid w:val="00C364EC"/>
    <w:rsid w:val="00C51C5F"/>
    <w:rsid w:val="00C51F0B"/>
    <w:rsid w:val="00C53C63"/>
    <w:rsid w:val="00C66876"/>
    <w:rsid w:val="00C67FBE"/>
    <w:rsid w:val="00C70145"/>
    <w:rsid w:val="00C7206F"/>
    <w:rsid w:val="00C759C1"/>
    <w:rsid w:val="00C76380"/>
    <w:rsid w:val="00C834A3"/>
    <w:rsid w:val="00C8421A"/>
    <w:rsid w:val="00C84B1B"/>
    <w:rsid w:val="00C86D23"/>
    <w:rsid w:val="00C86FB0"/>
    <w:rsid w:val="00C91022"/>
    <w:rsid w:val="00C93B8F"/>
    <w:rsid w:val="00C96A45"/>
    <w:rsid w:val="00C97070"/>
    <w:rsid w:val="00CA0F87"/>
    <w:rsid w:val="00CA1E85"/>
    <w:rsid w:val="00CA74C7"/>
    <w:rsid w:val="00CB6416"/>
    <w:rsid w:val="00CB6CDA"/>
    <w:rsid w:val="00CC1F33"/>
    <w:rsid w:val="00CC25CF"/>
    <w:rsid w:val="00CC436B"/>
    <w:rsid w:val="00CC6141"/>
    <w:rsid w:val="00CD3DFD"/>
    <w:rsid w:val="00CD637D"/>
    <w:rsid w:val="00CD7646"/>
    <w:rsid w:val="00CE0BFA"/>
    <w:rsid w:val="00CE2DCA"/>
    <w:rsid w:val="00CE46B7"/>
    <w:rsid w:val="00CF0E08"/>
    <w:rsid w:val="00CF10AC"/>
    <w:rsid w:val="00CF1B41"/>
    <w:rsid w:val="00CF5646"/>
    <w:rsid w:val="00CF762A"/>
    <w:rsid w:val="00D031DF"/>
    <w:rsid w:val="00D06376"/>
    <w:rsid w:val="00D108F5"/>
    <w:rsid w:val="00D13E84"/>
    <w:rsid w:val="00D140A5"/>
    <w:rsid w:val="00D15220"/>
    <w:rsid w:val="00D1778D"/>
    <w:rsid w:val="00D2309E"/>
    <w:rsid w:val="00D230C8"/>
    <w:rsid w:val="00D25AD3"/>
    <w:rsid w:val="00D27F2D"/>
    <w:rsid w:val="00D3048E"/>
    <w:rsid w:val="00D30D68"/>
    <w:rsid w:val="00D36359"/>
    <w:rsid w:val="00D36B22"/>
    <w:rsid w:val="00D42FED"/>
    <w:rsid w:val="00D4310E"/>
    <w:rsid w:val="00D50A5B"/>
    <w:rsid w:val="00D65769"/>
    <w:rsid w:val="00D65BE0"/>
    <w:rsid w:val="00D6626E"/>
    <w:rsid w:val="00D67A30"/>
    <w:rsid w:val="00D70712"/>
    <w:rsid w:val="00D707EB"/>
    <w:rsid w:val="00D715F1"/>
    <w:rsid w:val="00D77C9C"/>
    <w:rsid w:val="00D82E0B"/>
    <w:rsid w:val="00D8545A"/>
    <w:rsid w:val="00D87572"/>
    <w:rsid w:val="00D93A25"/>
    <w:rsid w:val="00D93DAE"/>
    <w:rsid w:val="00D956FA"/>
    <w:rsid w:val="00DA3488"/>
    <w:rsid w:val="00DC0D45"/>
    <w:rsid w:val="00DC5C7E"/>
    <w:rsid w:val="00DD328B"/>
    <w:rsid w:val="00DD386F"/>
    <w:rsid w:val="00DD411B"/>
    <w:rsid w:val="00DD6EC3"/>
    <w:rsid w:val="00DD6F95"/>
    <w:rsid w:val="00DE78B3"/>
    <w:rsid w:val="00DF315E"/>
    <w:rsid w:val="00DF4515"/>
    <w:rsid w:val="00DF65F1"/>
    <w:rsid w:val="00E04581"/>
    <w:rsid w:val="00E060C6"/>
    <w:rsid w:val="00E07FD3"/>
    <w:rsid w:val="00E11D99"/>
    <w:rsid w:val="00E12DDC"/>
    <w:rsid w:val="00E12E8B"/>
    <w:rsid w:val="00E131AD"/>
    <w:rsid w:val="00E23866"/>
    <w:rsid w:val="00E24D27"/>
    <w:rsid w:val="00E259CC"/>
    <w:rsid w:val="00E306E9"/>
    <w:rsid w:val="00E43106"/>
    <w:rsid w:val="00E43589"/>
    <w:rsid w:val="00E51F01"/>
    <w:rsid w:val="00E6347B"/>
    <w:rsid w:val="00E7223B"/>
    <w:rsid w:val="00E7484E"/>
    <w:rsid w:val="00E839D1"/>
    <w:rsid w:val="00E864F2"/>
    <w:rsid w:val="00E938E5"/>
    <w:rsid w:val="00E966DE"/>
    <w:rsid w:val="00E96C84"/>
    <w:rsid w:val="00EA05D4"/>
    <w:rsid w:val="00EA1871"/>
    <w:rsid w:val="00EA5BE5"/>
    <w:rsid w:val="00EB0C64"/>
    <w:rsid w:val="00EB249A"/>
    <w:rsid w:val="00EB2C7B"/>
    <w:rsid w:val="00EB55F9"/>
    <w:rsid w:val="00EB5BF6"/>
    <w:rsid w:val="00EB6517"/>
    <w:rsid w:val="00EB66DF"/>
    <w:rsid w:val="00EC2BF0"/>
    <w:rsid w:val="00EC53DC"/>
    <w:rsid w:val="00EC56D1"/>
    <w:rsid w:val="00EC686A"/>
    <w:rsid w:val="00EC7AD9"/>
    <w:rsid w:val="00ED7754"/>
    <w:rsid w:val="00EE625B"/>
    <w:rsid w:val="00EE64EF"/>
    <w:rsid w:val="00EF085A"/>
    <w:rsid w:val="00EF1E65"/>
    <w:rsid w:val="00EF4DA0"/>
    <w:rsid w:val="00EF5085"/>
    <w:rsid w:val="00EF6767"/>
    <w:rsid w:val="00F02346"/>
    <w:rsid w:val="00F0399E"/>
    <w:rsid w:val="00F05556"/>
    <w:rsid w:val="00F06159"/>
    <w:rsid w:val="00F12AF6"/>
    <w:rsid w:val="00F1316E"/>
    <w:rsid w:val="00F167A2"/>
    <w:rsid w:val="00F16864"/>
    <w:rsid w:val="00F20517"/>
    <w:rsid w:val="00F20741"/>
    <w:rsid w:val="00F2407B"/>
    <w:rsid w:val="00F24EF5"/>
    <w:rsid w:val="00F34FAC"/>
    <w:rsid w:val="00F41F55"/>
    <w:rsid w:val="00F46036"/>
    <w:rsid w:val="00F469D7"/>
    <w:rsid w:val="00F47320"/>
    <w:rsid w:val="00F52175"/>
    <w:rsid w:val="00F53D10"/>
    <w:rsid w:val="00F53F9E"/>
    <w:rsid w:val="00F549AF"/>
    <w:rsid w:val="00F54D7E"/>
    <w:rsid w:val="00F615CB"/>
    <w:rsid w:val="00F618EC"/>
    <w:rsid w:val="00F620DB"/>
    <w:rsid w:val="00F632B8"/>
    <w:rsid w:val="00F653C8"/>
    <w:rsid w:val="00F65930"/>
    <w:rsid w:val="00F74481"/>
    <w:rsid w:val="00F816BC"/>
    <w:rsid w:val="00F8241C"/>
    <w:rsid w:val="00F82AAE"/>
    <w:rsid w:val="00F83189"/>
    <w:rsid w:val="00F913C7"/>
    <w:rsid w:val="00F913EE"/>
    <w:rsid w:val="00F91EB6"/>
    <w:rsid w:val="00F93248"/>
    <w:rsid w:val="00F93629"/>
    <w:rsid w:val="00F95A78"/>
    <w:rsid w:val="00F96092"/>
    <w:rsid w:val="00FA2571"/>
    <w:rsid w:val="00FA53AB"/>
    <w:rsid w:val="00FA71DB"/>
    <w:rsid w:val="00FB4025"/>
    <w:rsid w:val="00FC00CC"/>
    <w:rsid w:val="00FD0144"/>
    <w:rsid w:val="00FE00AF"/>
    <w:rsid w:val="00FE2896"/>
    <w:rsid w:val="00FE35C5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5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13438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6565EC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6565EC"/>
    <w:pPr>
      <w:ind w:firstLine="0"/>
      <w:jc w:val="right"/>
    </w:pPr>
  </w:style>
  <w:style w:type="paragraph" w:styleId="2">
    <w:name w:val="Body Text Indent 2"/>
    <w:basedOn w:val="a"/>
    <w:rsid w:val="00EC53DC"/>
    <w:pPr>
      <w:ind w:firstLine="709"/>
    </w:pPr>
    <w:rPr>
      <w:rFonts w:ascii="Times New Roman" w:hAnsi="Times New Roman"/>
      <w:sz w:val="26"/>
    </w:rPr>
  </w:style>
  <w:style w:type="paragraph" w:styleId="a5">
    <w:name w:val="Body Text"/>
    <w:basedOn w:val="a"/>
    <w:rsid w:val="00712D56"/>
    <w:pPr>
      <w:spacing w:after="120"/>
    </w:pPr>
  </w:style>
  <w:style w:type="paragraph" w:styleId="a6">
    <w:name w:val="Balloon Text"/>
    <w:basedOn w:val="a"/>
    <w:semiHidden/>
    <w:rsid w:val="00D431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F1E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77C9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66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6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D3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470F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470FB"/>
  </w:style>
  <w:style w:type="paragraph" w:styleId="aa">
    <w:name w:val="Normal (Web)"/>
    <w:basedOn w:val="a"/>
    <w:rsid w:val="006B1B0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1"/>
      <w:szCs w:val="21"/>
    </w:rPr>
  </w:style>
  <w:style w:type="character" w:styleId="ab">
    <w:name w:val="Hyperlink"/>
    <w:rsid w:val="000452FE"/>
    <w:rPr>
      <w:color w:val="0000FF"/>
      <w:u w:val="single"/>
    </w:rPr>
  </w:style>
  <w:style w:type="paragraph" w:styleId="ac">
    <w:name w:val="footer"/>
    <w:basedOn w:val="a"/>
    <w:link w:val="ad"/>
    <w:rsid w:val="0080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048F6"/>
    <w:rPr>
      <w:rFonts w:ascii="Arial" w:hAnsi="Arial"/>
    </w:rPr>
  </w:style>
  <w:style w:type="paragraph" w:customStyle="1" w:styleId="ConsPlusNormal">
    <w:name w:val="ConsPlusNormal"/>
    <w:rsid w:val="00B768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658F9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Обычный текст_Кислород"/>
    <w:basedOn w:val="a"/>
    <w:next w:val="a"/>
    <w:link w:val="af0"/>
    <w:rsid w:val="000762FD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/>
      <w:sz w:val="24"/>
      <w:lang w:eastAsia="ar-SA"/>
    </w:rPr>
  </w:style>
  <w:style w:type="character" w:customStyle="1" w:styleId="af0">
    <w:name w:val="Обычный текст_Кислород Знак"/>
    <w:link w:val="af"/>
    <w:locked/>
    <w:rsid w:val="000762FD"/>
    <w:rPr>
      <w:sz w:val="24"/>
      <w:lang w:eastAsia="ar-SA"/>
    </w:rPr>
  </w:style>
  <w:style w:type="paragraph" w:customStyle="1" w:styleId="Default">
    <w:name w:val="Default"/>
    <w:rsid w:val="000762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3">
    <w:name w:val="Body Text 3"/>
    <w:basedOn w:val="a"/>
    <w:link w:val="30"/>
    <w:rsid w:val="00CC4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436B"/>
    <w:rPr>
      <w:rFonts w:ascii="Arial" w:hAnsi="Arial"/>
      <w:sz w:val="16"/>
      <w:szCs w:val="16"/>
    </w:rPr>
  </w:style>
  <w:style w:type="paragraph" w:styleId="af1">
    <w:name w:val="List Paragraph"/>
    <w:basedOn w:val="a"/>
    <w:uiPriority w:val="34"/>
    <w:qFormat/>
    <w:rsid w:val="008C0B3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5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13438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6565EC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6565EC"/>
    <w:pPr>
      <w:ind w:firstLine="0"/>
      <w:jc w:val="right"/>
    </w:pPr>
  </w:style>
  <w:style w:type="paragraph" w:styleId="2">
    <w:name w:val="Body Text Indent 2"/>
    <w:basedOn w:val="a"/>
    <w:rsid w:val="00EC53DC"/>
    <w:pPr>
      <w:ind w:firstLine="709"/>
    </w:pPr>
    <w:rPr>
      <w:rFonts w:ascii="Times New Roman" w:hAnsi="Times New Roman"/>
      <w:sz w:val="26"/>
    </w:rPr>
  </w:style>
  <w:style w:type="paragraph" w:styleId="a5">
    <w:name w:val="Body Text"/>
    <w:basedOn w:val="a"/>
    <w:rsid w:val="00712D56"/>
    <w:pPr>
      <w:spacing w:after="120"/>
    </w:pPr>
  </w:style>
  <w:style w:type="paragraph" w:styleId="a6">
    <w:name w:val="Balloon Text"/>
    <w:basedOn w:val="a"/>
    <w:semiHidden/>
    <w:rsid w:val="00D4310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F1E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D77C9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166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66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D3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470F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470FB"/>
  </w:style>
  <w:style w:type="paragraph" w:styleId="aa">
    <w:name w:val="Normal (Web)"/>
    <w:basedOn w:val="a"/>
    <w:rsid w:val="006B1B04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1"/>
      <w:szCs w:val="21"/>
    </w:rPr>
  </w:style>
  <w:style w:type="character" w:styleId="ab">
    <w:name w:val="Hyperlink"/>
    <w:rsid w:val="000452FE"/>
    <w:rPr>
      <w:color w:val="0000FF"/>
      <w:u w:val="single"/>
    </w:rPr>
  </w:style>
  <w:style w:type="paragraph" w:styleId="ac">
    <w:name w:val="footer"/>
    <w:basedOn w:val="a"/>
    <w:link w:val="ad"/>
    <w:rsid w:val="008048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048F6"/>
    <w:rPr>
      <w:rFonts w:ascii="Arial" w:hAnsi="Arial"/>
    </w:rPr>
  </w:style>
  <w:style w:type="paragraph" w:customStyle="1" w:styleId="ConsPlusNormal">
    <w:name w:val="ConsPlusNormal"/>
    <w:rsid w:val="00B7681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4658F9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Обычный текст_Кислород"/>
    <w:basedOn w:val="a"/>
    <w:next w:val="a"/>
    <w:link w:val="af0"/>
    <w:rsid w:val="000762FD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/>
      <w:sz w:val="24"/>
      <w:lang w:eastAsia="ar-SA"/>
    </w:rPr>
  </w:style>
  <w:style w:type="character" w:customStyle="1" w:styleId="af0">
    <w:name w:val="Обычный текст_Кислород Знак"/>
    <w:link w:val="af"/>
    <w:locked/>
    <w:rsid w:val="000762FD"/>
    <w:rPr>
      <w:sz w:val="24"/>
      <w:lang w:eastAsia="ar-SA"/>
    </w:rPr>
  </w:style>
  <w:style w:type="paragraph" w:customStyle="1" w:styleId="Default">
    <w:name w:val="Default"/>
    <w:rsid w:val="000762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3">
    <w:name w:val="Body Text 3"/>
    <w:basedOn w:val="a"/>
    <w:link w:val="30"/>
    <w:rsid w:val="00CC4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436B"/>
    <w:rPr>
      <w:rFonts w:ascii="Arial" w:hAnsi="Arial"/>
      <w:sz w:val="16"/>
      <w:szCs w:val="16"/>
    </w:rPr>
  </w:style>
  <w:style w:type="paragraph" w:styleId="af1">
    <w:name w:val="List Paragraph"/>
    <w:basedOn w:val="a"/>
    <w:uiPriority w:val="34"/>
    <w:qFormat/>
    <w:rsid w:val="008C0B3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E0B7-9BF3-4742-B6F5-83EC1C35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GKSI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МСХ ЧР Васильева Марина Геннадьевна</cp:lastModifiedBy>
  <cp:revision>22</cp:revision>
  <cp:lastPrinted>2024-05-03T06:21:00Z</cp:lastPrinted>
  <dcterms:created xsi:type="dcterms:W3CDTF">2022-06-17T14:00:00Z</dcterms:created>
  <dcterms:modified xsi:type="dcterms:W3CDTF">2024-05-23T08:34:00Z</dcterms:modified>
</cp:coreProperties>
</file>