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8" w:type="dxa"/>
        <w:tblLook w:val="01E0" w:firstRow="1" w:lastRow="1" w:firstColumn="1" w:lastColumn="1" w:noHBand="0" w:noVBand="0"/>
      </w:tblPr>
      <w:tblGrid>
        <w:gridCol w:w="4333"/>
        <w:gridCol w:w="183"/>
        <w:gridCol w:w="907"/>
        <w:gridCol w:w="180"/>
        <w:gridCol w:w="4405"/>
      </w:tblGrid>
      <w:tr w:rsidR="0025164F" w:rsidRPr="000845FB" w:rsidTr="0087062E">
        <w:trPr>
          <w:trHeight w:val="719"/>
        </w:trPr>
        <w:tc>
          <w:tcPr>
            <w:tcW w:w="4425" w:type="dxa"/>
          </w:tcPr>
          <w:p w:rsidR="0025164F" w:rsidRPr="000845FB" w:rsidRDefault="0025164F" w:rsidP="0087062E">
            <w:pPr>
              <w:widowControl w:val="0"/>
              <w:adjustRightInd w:val="0"/>
              <w:spacing w:after="0" w:line="360" w:lineRule="atLeast"/>
              <w:jc w:val="right"/>
              <w:textAlignment w:val="baseline"/>
              <w:rPr>
                <w:rFonts w:ascii="Times New Roman" w:eastAsia="Times New Roman" w:hAnsi="Times New Roman" w:cs="Times New Roman"/>
                <w:sz w:val="24"/>
                <w:szCs w:val="24"/>
                <w:lang w:eastAsia="ru-RU"/>
              </w:rPr>
            </w:pPr>
          </w:p>
        </w:tc>
        <w:tc>
          <w:tcPr>
            <w:tcW w:w="1083" w:type="dxa"/>
            <w:gridSpan w:val="3"/>
            <w:tcBorders>
              <w:left w:val="nil"/>
            </w:tcBorders>
          </w:tcPr>
          <w:p w:rsidR="0025164F" w:rsidRPr="000845FB" w:rsidRDefault="0025164F" w:rsidP="0087062E">
            <w:pPr>
              <w:widowControl w:val="0"/>
              <w:adjustRightInd w:val="0"/>
              <w:spacing w:after="0" w:line="360" w:lineRule="atLeast"/>
              <w:jc w:val="right"/>
              <w:textAlignment w:val="baseline"/>
              <w:rPr>
                <w:rFonts w:ascii="Times New Roman" w:eastAsia="Times New Roman" w:hAnsi="Times New Roman" w:cs="Times New Roman"/>
                <w:sz w:val="24"/>
                <w:szCs w:val="24"/>
                <w:lang w:eastAsia="ru-RU"/>
              </w:rPr>
            </w:pPr>
            <w:r w:rsidRPr="000845FB">
              <w:rPr>
                <w:rFonts w:ascii="Times New Roman" w:eastAsia="Times New Roman" w:hAnsi="Times New Roman" w:cs="Times New Roman"/>
                <w:noProof/>
                <w:sz w:val="24"/>
                <w:szCs w:val="24"/>
                <w:lang w:eastAsia="ru-RU"/>
              </w:rPr>
              <w:drawing>
                <wp:inline distT="0" distB="0" distL="0" distR="0" wp14:anchorId="39BF877F" wp14:editId="03BDDA66">
                  <wp:extent cx="657225" cy="647700"/>
                  <wp:effectExtent l="0" t="0" r="9525" b="0"/>
                  <wp:docPr id="1" name="Рисунок 1" descr="ch_gerb_bw"/>
                  <wp:cNvGraphicFramePr/>
                  <a:graphic xmlns:a="http://schemas.openxmlformats.org/drawingml/2006/main">
                    <a:graphicData uri="http://schemas.openxmlformats.org/drawingml/2006/picture">
                      <pic:pic xmlns:pic="http://schemas.openxmlformats.org/drawingml/2006/picture">
                        <pic:nvPicPr>
                          <pic:cNvPr id="4" name="Рисунок 4" descr="ch_gerb_bw"/>
                          <pic:cNvPicPr/>
                        </pic:nvPicPr>
                        <pic:blipFill>
                          <a:blip r:embed="rId9" cstate="print"/>
                          <a:srcRect/>
                          <a:stretch>
                            <a:fillRect/>
                          </a:stretch>
                        </pic:blipFill>
                        <pic:spPr bwMode="auto">
                          <a:xfrm>
                            <a:off x="0" y="0"/>
                            <a:ext cx="657225" cy="647700"/>
                          </a:xfrm>
                          <a:prstGeom prst="rect">
                            <a:avLst/>
                          </a:prstGeom>
                          <a:noFill/>
                          <a:ln w="9525">
                            <a:noFill/>
                            <a:miter lim="800000"/>
                            <a:headEnd/>
                            <a:tailEnd/>
                          </a:ln>
                        </pic:spPr>
                      </pic:pic>
                    </a:graphicData>
                  </a:graphic>
                </wp:inline>
              </w:drawing>
            </w:r>
          </w:p>
        </w:tc>
        <w:tc>
          <w:tcPr>
            <w:tcW w:w="4500" w:type="dxa"/>
          </w:tcPr>
          <w:p w:rsidR="0025164F" w:rsidRPr="000845FB" w:rsidRDefault="0025164F" w:rsidP="0087062E">
            <w:pPr>
              <w:widowControl w:val="0"/>
              <w:adjustRightInd w:val="0"/>
              <w:spacing w:after="0" w:line="240" w:lineRule="auto"/>
              <w:jc w:val="right"/>
              <w:textAlignment w:val="baseline"/>
              <w:rPr>
                <w:rFonts w:ascii="Times New Roman" w:eastAsia="Times New Roman" w:hAnsi="Times New Roman" w:cs="Times New Roman"/>
                <w:sz w:val="24"/>
                <w:szCs w:val="24"/>
                <w:lang w:eastAsia="ru-RU"/>
              </w:rPr>
            </w:pPr>
          </w:p>
        </w:tc>
      </w:tr>
      <w:tr w:rsidR="0025164F" w:rsidRPr="000845FB" w:rsidTr="0087062E">
        <w:tblPrEx>
          <w:tblLook w:val="0000" w:firstRow="0" w:lastRow="0" w:firstColumn="0" w:lastColumn="0" w:noHBand="0" w:noVBand="0"/>
        </w:tblPrEx>
        <w:tc>
          <w:tcPr>
            <w:tcW w:w="4608" w:type="dxa"/>
            <w:gridSpan w:val="2"/>
          </w:tcPr>
          <w:p w:rsidR="0025164F" w:rsidRPr="000845FB" w:rsidRDefault="0025164F" w:rsidP="0087062E">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0845FB">
              <w:rPr>
                <w:rFonts w:ascii="Times New Roman" w:eastAsia="Times New Roman" w:hAnsi="Times New Roman" w:cs="Times New Roman"/>
                <w:b/>
                <w:sz w:val="24"/>
                <w:szCs w:val="24"/>
                <w:lang w:eastAsia="ru-RU"/>
              </w:rPr>
              <w:t>ЧĂВАШ РЕСПУБЛИКИН</w:t>
            </w:r>
          </w:p>
          <w:p w:rsidR="0025164F" w:rsidRPr="000845FB" w:rsidRDefault="0025164F" w:rsidP="0087062E">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0845FB">
              <w:rPr>
                <w:rFonts w:ascii="Times New Roman" w:eastAsia="Times New Roman" w:hAnsi="Times New Roman" w:cs="Times New Roman"/>
                <w:b/>
                <w:sz w:val="24"/>
                <w:szCs w:val="24"/>
                <w:lang w:eastAsia="ru-RU"/>
              </w:rPr>
              <w:t xml:space="preserve"> ЯЛ ХУÇАЛĂХ МИНИСТЕРСТВИ</w:t>
            </w:r>
          </w:p>
          <w:p w:rsidR="0025164F" w:rsidRPr="000845FB" w:rsidRDefault="0025164F" w:rsidP="0087062E">
            <w:pPr>
              <w:widowControl w:val="0"/>
              <w:adjustRightInd w:val="0"/>
              <w:spacing w:after="0" w:line="240" w:lineRule="auto"/>
              <w:jc w:val="center"/>
              <w:textAlignment w:val="baseline"/>
              <w:outlineLvl w:val="0"/>
              <w:rPr>
                <w:rFonts w:ascii="Times New Roman" w:eastAsia="Times New Roman" w:hAnsi="Times New Roman" w:cs="Times New Roman"/>
                <w:b/>
                <w:bCs/>
                <w:kern w:val="36"/>
                <w:sz w:val="24"/>
                <w:szCs w:val="24"/>
                <w:lang w:eastAsia="ru-RU"/>
              </w:rPr>
            </w:pPr>
          </w:p>
        </w:tc>
        <w:tc>
          <w:tcPr>
            <w:tcW w:w="720" w:type="dxa"/>
          </w:tcPr>
          <w:p w:rsidR="0025164F" w:rsidRPr="000845FB" w:rsidRDefault="0025164F" w:rsidP="0087062E">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4680" w:type="dxa"/>
            <w:gridSpan w:val="2"/>
          </w:tcPr>
          <w:p w:rsidR="0025164F" w:rsidRPr="000845FB" w:rsidRDefault="0025164F" w:rsidP="0087062E">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0845FB">
              <w:rPr>
                <w:rFonts w:ascii="Times New Roman" w:eastAsia="Times New Roman" w:hAnsi="Times New Roman" w:cs="Times New Roman"/>
                <w:b/>
                <w:sz w:val="24"/>
                <w:szCs w:val="24"/>
                <w:lang w:eastAsia="ru-RU"/>
              </w:rPr>
              <w:t>МИНИСТЕРСТВО СЕЛЬСКОГО ХОЗЯЙСТВА ЧУВАШСКОЙ РЕСПУБЛИКИ</w:t>
            </w:r>
          </w:p>
          <w:p w:rsidR="0025164F" w:rsidRPr="000845FB" w:rsidRDefault="0025164F" w:rsidP="0087062E">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p>
        </w:tc>
      </w:tr>
      <w:tr w:rsidR="0025164F" w:rsidRPr="00DD5C5D" w:rsidTr="0087062E">
        <w:tblPrEx>
          <w:tblLook w:val="0000" w:firstRow="0" w:lastRow="0" w:firstColumn="0" w:lastColumn="0" w:noHBand="0" w:noVBand="0"/>
        </w:tblPrEx>
        <w:tc>
          <w:tcPr>
            <w:tcW w:w="4608" w:type="dxa"/>
            <w:gridSpan w:val="2"/>
          </w:tcPr>
          <w:p w:rsidR="0025164F" w:rsidRPr="00DD5C5D" w:rsidRDefault="0025164F" w:rsidP="0087062E">
            <w:pPr>
              <w:widowControl w:val="0"/>
              <w:adjustRightInd w:val="0"/>
              <w:spacing w:after="0" w:line="240" w:lineRule="auto"/>
              <w:jc w:val="center"/>
              <w:textAlignment w:val="baseline"/>
              <w:outlineLvl w:val="0"/>
              <w:rPr>
                <w:rFonts w:ascii="Times New Roman" w:eastAsia="Times New Roman" w:hAnsi="Times New Roman" w:cs="Times New Roman"/>
                <w:b/>
                <w:bCs/>
                <w:kern w:val="36"/>
                <w:sz w:val="24"/>
                <w:szCs w:val="24"/>
                <w:lang w:eastAsia="ru-RU"/>
              </w:rPr>
            </w:pPr>
            <w:r w:rsidRPr="00DD5C5D">
              <w:rPr>
                <w:rFonts w:ascii="Times New Roman" w:eastAsia="Times New Roman" w:hAnsi="Times New Roman" w:cs="Times New Roman"/>
                <w:b/>
                <w:bCs/>
                <w:kern w:val="36"/>
                <w:sz w:val="24"/>
                <w:szCs w:val="24"/>
                <w:lang w:eastAsia="ru-RU"/>
              </w:rPr>
              <w:t>ПРИКАЗ</w:t>
            </w:r>
          </w:p>
          <w:p w:rsidR="0025164F" w:rsidRPr="00DD5C5D" w:rsidRDefault="0025164F" w:rsidP="0087062E">
            <w:pPr>
              <w:widowControl w:val="0"/>
              <w:adjustRightInd w:val="0"/>
              <w:spacing w:after="0" w:line="240" w:lineRule="auto"/>
              <w:jc w:val="center"/>
              <w:textAlignment w:val="baseline"/>
              <w:outlineLvl w:val="0"/>
              <w:rPr>
                <w:rFonts w:ascii="Times New Roman" w:eastAsia="Times New Roman" w:hAnsi="Times New Roman" w:cs="Times New Roman"/>
                <w:bCs/>
                <w:kern w:val="36"/>
                <w:sz w:val="24"/>
                <w:szCs w:val="24"/>
                <w:lang w:eastAsia="ru-RU"/>
              </w:rPr>
            </w:pPr>
            <w:r w:rsidRPr="00DD5C5D">
              <w:rPr>
                <w:rFonts w:ascii="Times New Roman" w:eastAsia="Times New Roman" w:hAnsi="Times New Roman" w:cs="Times New Roman"/>
                <w:bCs/>
                <w:kern w:val="36"/>
                <w:sz w:val="24"/>
                <w:szCs w:val="24"/>
                <w:lang w:eastAsia="ru-RU"/>
              </w:rPr>
              <w:t>____________                ________№</w:t>
            </w:r>
          </w:p>
          <w:p w:rsidR="0025164F" w:rsidRPr="00DD5C5D" w:rsidRDefault="0025164F" w:rsidP="0087062E">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D5C5D">
              <w:rPr>
                <w:rFonts w:ascii="Times New Roman" w:eastAsia="Times New Roman" w:hAnsi="Times New Roman" w:cs="Times New Roman"/>
                <w:sz w:val="24"/>
                <w:szCs w:val="24"/>
                <w:lang w:eastAsia="ru-RU"/>
              </w:rPr>
              <w:t xml:space="preserve">Шупашкар хули </w:t>
            </w:r>
          </w:p>
        </w:tc>
        <w:tc>
          <w:tcPr>
            <w:tcW w:w="720" w:type="dxa"/>
          </w:tcPr>
          <w:p w:rsidR="0025164F" w:rsidRPr="00DD5C5D" w:rsidRDefault="0025164F" w:rsidP="0087062E">
            <w:pPr>
              <w:widowControl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4680" w:type="dxa"/>
            <w:gridSpan w:val="2"/>
          </w:tcPr>
          <w:p w:rsidR="0025164F" w:rsidRPr="00DD5C5D" w:rsidRDefault="0025164F" w:rsidP="0087062E">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DD5C5D">
              <w:rPr>
                <w:rFonts w:ascii="Times New Roman" w:eastAsia="Times New Roman" w:hAnsi="Times New Roman" w:cs="Times New Roman"/>
                <w:b/>
                <w:sz w:val="24"/>
                <w:szCs w:val="24"/>
                <w:lang w:eastAsia="ru-RU"/>
              </w:rPr>
              <w:t>ПРИКАЗ</w:t>
            </w:r>
          </w:p>
          <w:p w:rsidR="0025164F" w:rsidRPr="00DD5C5D" w:rsidRDefault="0025164F" w:rsidP="0087062E">
            <w:pPr>
              <w:widowControl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DD5C5D">
              <w:rPr>
                <w:rFonts w:ascii="Times New Roman" w:eastAsia="Times New Roman" w:hAnsi="Times New Roman" w:cs="Times New Roman"/>
                <w:sz w:val="24"/>
                <w:szCs w:val="24"/>
                <w:lang w:eastAsia="ru-RU"/>
              </w:rPr>
              <w:t>______________        № _______</w:t>
            </w:r>
          </w:p>
          <w:p w:rsidR="0025164F" w:rsidRPr="00DD5C5D" w:rsidRDefault="0025164F" w:rsidP="0087062E">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DD5C5D">
              <w:rPr>
                <w:rFonts w:ascii="Times New Roman" w:eastAsia="Times New Roman" w:hAnsi="Times New Roman" w:cs="Times New Roman"/>
                <w:sz w:val="24"/>
                <w:szCs w:val="24"/>
                <w:lang w:eastAsia="ru-RU"/>
              </w:rPr>
              <w:t>г. Чебоксары</w:t>
            </w:r>
          </w:p>
        </w:tc>
      </w:tr>
    </w:tbl>
    <w:p w:rsidR="00390116" w:rsidRPr="00DD5C5D" w:rsidRDefault="00390116" w:rsidP="0064276C">
      <w:pPr>
        <w:spacing w:after="0" w:line="240" w:lineRule="auto"/>
        <w:rPr>
          <w:rFonts w:ascii="Times New Roman" w:hAnsi="Times New Roman" w:cs="Times New Roman"/>
          <w:b/>
          <w:sz w:val="24"/>
          <w:szCs w:val="24"/>
        </w:rPr>
      </w:pPr>
    </w:p>
    <w:p w:rsidR="00001C11" w:rsidRPr="00DD5C5D" w:rsidRDefault="00001C11" w:rsidP="0064276C">
      <w:pPr>
        <w:spacing w:after="0" w:line="240" w:lineRule="auto"/>
        <w:rPr>
          <w:rFonts w:ascii="Times New Roman" w:hAnsi="Times New Roman" w:cs="Times New Roman"/>
          <w:b/>
          <w:sz w:val="24"/>
          <w:szCs w:val="24"/>
        </w:rPr>
      </w:pPr>
    </w:p>
    <w:tbl>
      <w:tblPr>
        <w:tblStyle w:val="a4"/>
        <w:tblW w:w="8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793"/>
      </w:tblGrid>
      <w:tr w:rsidR="00B64E60" w:rsidRPr="005F4F65" w:rsidTr="0025737E">
        <w:tc>
          <w:tcPr>
            <w:tcW w:w="4786" w:type="dxa"/>
          </w:tcPr>
          <w:p w:rsidR="00B64E60" w:rsidRPr="005F4F65" w:rsidRDefault="00A44718" w:rsidP="0025737E">
            <w:pPr>
              <w:ind w:left="0"/>
              <w:jc w:val="both"/>
              <w:rPr>
                <w:rFonts w:ascii="Times New Roman" w:hAnsi="Times New Roman" w:cs="Times New Roman"/>
                <w:b/>
                <w:sz w:val="24"/>
                <w:szCs w:val="24"/>
              </w:rPr>
            </w:pPr>
            <w:r w:rsidRPr="005F4F65">
              <w:rPr>
                <w:rFonts w:ascii="Times New Roman" w:hAnsi="Times New Roman" w:cs="Times New Roman"/>
                <w:b/>
                <w:sz w:val="24"/>
                <w:szCs w:val="24"/>
              </w:rPr>
              <w:t>О Порядке деятельности рабочей группы по рассмотрению заявок и документов, представленных заявителями на участие в отборе на предоставление</w:t>
            </w:r>
            <w:r w:rsidRPr="00757C73">
              <w:rPr>
                <w:rFonts w:ascii="Times New Roman" w:hAnsi="Times New Roman" w:cs="Times New Roman"/>
                <w:b/>
                <w:sz w:val="24"/>
                <w:szCs w:val="24"/>
              </w:rPr>
              <w:t xml:space="preserve"> </w:t>
            </w:r>
            <w:r w:rsidRPr="005F4F65">
              <w:rPr>
                <w:rFonts w:ascii="Times New Roman" w:hAnsi="Times New Roman" w:cs="Times New Roman"/>
                <w:b/>
                <w:sz w:val="24"/>
                <w:szCs w:val="24"/>
              </w:rPr>
              <w:t>государственной поддержки в форме гранта на реализацию проекта создания и развития хозяйства (Агростартап),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w:t>
            </w:r>
          </w:p>
        </w:tc>
        <w:tc>
          <w:tcPr>
            <w:tcW w:w="3793" w:type="dxa"/>
          </w:tcPr>
          <w:p w:rsidR="00B64E60" w:rsidRPr="005F4F65" w:rsidRDefault="00B64E60" w:rsidP="00BB3919">
            <w:pPr>
              <w:rPr>
                <w:rFonts w:ascii="Times New Roman" w:hAnsi="Times New Roman" w:cs="Times New Roman"/>
                <w:b/>
                <w:sz w:val="24"/>
                <w:szCs w:val="24"/>
              </w:rPr>
            </w:pPr>
          </w:p>
        </w:tc>
      </w:tr>
    </w:tbl>
    <w:p w:rsidR="00477ABE" w:rsidRPr="005F4F65" w:rsidRDefault="00477ABE" w:rsidP="005E6E98">
      <w:pPr>
        <w:spacing w:after="0" w:line="240" w:lineRule="auto"/>
        <w:jc w:val="center"/>
        <w:rPr>
          <w:rFonts w:ascii="Times New Roman" w:hAnsi="Times New Roman" w:cs="Times New Roman"/>
          <w:b/>
          <w:sz w:val="24"/>
          <w:szCs w:val="24"/>
        </w:rPr>
      </w:pPr>
    </w:p>
    <w:p w:rsidR="00477ABE" w:rsidRPr="005F4F65" w:rsidRDefault="00477ABE" w:rsidP="005E6E98">
      <w:pPr>
        <w:spacing w:after="0" w:line="240" w:lineRule="auto"/>
        <w:ind w:firstLine="709"/>
        <w:jc w:val="both"/>
        <w:rPr>
          <w:rFonts w:ascii="Times New Roman" w:hAnsi="Times New Roman" w:cs="Times New Roman"/>
          <w:sz w:val="24"/>
          <w:szCs w:val="24"/>
        </w:rPr>
      </w:pPr>
      <w:r w:rsidRPr="005F4F65">
        <w:rPr>
          <w:rFonts w:ascii="Times New Roman" w:hAnsi="Times New Roman" w:cs="Times New Roman"/>
          <w:sz w:val="24"/>
          <w:szCs w:val="24"/>
        </w:rPr>
        <w:t>В целях обеспечения</w:t>
      </w:r>
      <w:r w:rsidR="001D43D0" w:rsidRPr="005F4F65">
        <w:rPr>
          <w:rFonts w:ascii="Times New Roman" w:hAnsi="Times New Roman" w:cs="Times New Roman"/>
          <w:sz w:val="24"/>
          <w:szCs w:val="24"/>
        </w:rPr>
        <w:t xml:space="preserve"> в Министерстве сельского хозяйства Чувашской </w:t>
      </w:r>
      <w:r w:rsidRPr="005F4F65">
        <w:rPr>
          <w:rFonts w:ascii="Times New Roman" w:hAnsi="Times New Roman" w:cs="Times New Roman"/>
          <w:sz w:val="24"/>
          <w:szCs w:val="24"/>
        </w:rPr>
        <w:t xml:space="preserve"> </w:t>
      </w:r>
      <w:r w:rsidR="001D43D0" w:rsidRPr="005F4F65">
        <w:rPr>
          <w:rFonts w:ascii="Times New Roman" w:hAnsi="Times New Roman" w:cs="Times New Roman"/>
          <w:sz w:val="24"/>
          <w:szCs w:val="24"/>
        </w:rPr>
        <w:t xml:space="preserve">Республики </w:t>
      </w:r>
      <w:r w:rsidRPr="005F4F65">
        <w:rPr>
          <w:rFonts w:ascii="Times New Roman" w:hAnsi="Times New Roman" w:cs="Times New Roman"/>
          <w:sz w:val="24"/>
          <w:szCs w:val="24"/>
        </w:rPr>
        <w:t xml:space="preserve">принципа прозрачности и эффективности расходования бюджетных средств, </w:t>
      </w:r>
      <w:r w:rsidR="001D43D0" w:rsidRPr="005F4F65">
        <w:rPr>
          <w:rFonts w:ascii="Times New Roman" w:hAnsi="Times New Roman" w:cs="Times New Roman"/>
          <w:sz w:val="24"/>
          <w:szCs w:val="24"/>
        </w:rPr>
        <w:t>а также реализации мер по противодействию коррупции,</w:t>
      </w:r>
      <w:r w:rsidR="00757C73">
        <w:rPr>
          <w:rFonts w:ascii="Times New Roman" w:hAnsi="Times New Roman" w:cs="Times New Roman"/>
          <w:sz w:val="24"/>
          <w:szCs w:val="24"/>
        </w:rPr>
        <w:t xml:space="preserve"> </w:t>
      </w:r>
      <w:r w:rsidR="001D43D0" w:rsidRPr="005F4F65">
        <w:rPr>
          <w:rFonts w:ascii="Times New Roman" w:hAnsi="Times New Roman" w:cs="Times New Roman"/>
          <w:sz w:val="24"/>
          <w:szCs w:val="24"/>
        </w:rPr>
        <w:t xml:space="preserve"> п р и к а з ы в а ю :</w:t>
      </w:r>
    </w:p>
    <w:p w:rsidR="00145A97" w:rsidRPr="005F4F65" w:rsidRDefault="00145A97" w:rsidP="005E6E98">
      <w:pPr>
        <w:pStyle w:val="a3"/>
        <w:numPr>
          <w:ilvl w:val="0"/>
          <w:numId w:val="2"/>
        </w:numPr>
        <w:spacing w:after="0" w:line="240" w:lineRule="auto"/>
        <w:jc w:val="both"/>
        <w:rPr>
          <w:rFonts w:ascii="Times New Roman" w:hAnsi="Times New Roman" w:cs="Times New Roman"/>
          <w:sz w:val="24"/>
          <w:szCs w:val="24"/>
          <w:lang w:val="en-US"/>
        </w:rPr>
      </w:pPr>
      <w:r w:rsidRPr="005F4F65">
        <w:rPr>
          <w:rFonts w:ascii="Times New Roman" w:hAnsi="Times New Roman" w:cs="Times New Roman"/>
          <w:sz w:val="24"/>
          <w:szCs w:val="24"/>
        </w:rPr>
        <w:t>Утвердить:</w:t>
      </w:r>
    </w:p>
    <w:p w:rsidR="00A44718" w:rsidRPr="005F4F65" w:rsidRDefault="00630986" w:rsidP="005E6E98">
      <w:pPr>
        <w:spacing w:after="0" w:line="240" w:lineRule="auto"/>
        <w:ind w:firstLine="709"/>
        <w:jc w:val="both"/>
        <w:rPr>
          <w:rFonts w:ascii="Times New Roman" w:hAnsi="Times New Roman" w:cs="Times New Roman"/>
          <w:sz w:val="24"/>
          <w:szCs w:val="24"/>
        </w:rPr>
      </w:pPr>
      <w:r w:rsidRPr="005F4F65">
        <w:rPr>
          <w:rFonts w:ascii="Times New Roman" w:hAnsi="Times New Roman" w:cs="Times New Roman"/>
          <w:sz w:val="24"/>
          <w:szCs w:val="24"/>
        </w:rPr>
        <w:t xml:space="preserve">1.1. </w:t>
      </w:r>
      <w:r w:rsidR="00A44718" w:rsidRPr="005F4F65">
        <w:rPr>
          <w:rFonts w:ascii="Times New Roman" w:hAnsi="Times New Roman" w:cs="Times New Roman"/>
          <w:sz w:val="24"/>
          <w:szCs w:val="24"/>
        </w:rPr>
        <w:t>Порядок деятельности рабочей группы по рассмотрению заявок и документов, представленных заявителями на участие в отборе на предоставление государственной поддержки в форме гранта на реализацию проекта создания и развития хозяйства (Агростартап),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 (далее соответственно – Порядок, проект Агростартап) (Приложение № 1)</w:t>
      </w:r>
    </w:p>
    <w:p w:rsidR="00630986" w:rsidRPr="005F4F65" w:rsidRDefault="00630986" w:rsidP="005E6E98">
      <w:pPr>
        <w:spacing w:after="0" w:line="240" w:lineRule="auto"/>
        <w:ind w:firstLine="709"/>
        <w:jc w:val="both"/>
        <w:rPr>
          <w:rFonts w:ascii="Times New Roman" w:hAnsi="Times New Roman" w:cs="Times New Roman"/>
          <w:sz w:val="24"/>
          <w:szCs w:val="24"/>
        </w:rPr>
      </w:pPr>
      <w:r w:rsidRPr="005F4F65">
        <w:rPr>
          <w:rFonts w:ascii="Times New Roman" w:hAnsi="Times New Roman" w:cs="Times New Roman"/>
          <w:sz w:val="24"/>
          <w:szCs w:val="24"/>
        </w:rPr>
        <w:t>1.</w:t>
      </w:r>
      <w:r w:rsidR="00001C11" w:rsidRPr="005F4F65">
        <w:rPr>
          <w:rFonts w:ascii="Times New Roman" w:hAnsi="Times New Roman" w:cs="Times New Roman"/>
          <w:sz w:val="24"/>
          <w:szCs w:val="24"/>
        </w:rPr>
        <w:t>2</w:t>
      </w:r>
      <w:r w:rsidRPr="005F4F65">
        <w:rPr>
          <w:rFonts w:ascii="Times New Roman" w:hAnsi="Times New Roman" w:cs="Times New Roman"/>
          <w:sz w:val="24"/>
          <w:szCs w:val="24"/>
        </w:rPr>
        <w:t xml:space="preserve">. </w:t>
      </w:r>
      <w:r w:rsidR="00FB2D1F" w:rsidRPr="005F4F65">
        <w:rPr>
          <w:rFonts w:ascii="Times New Roman" w:hAnsi="Times New Roman" w:cs="Times New Roman"/>
          <w:sz w:val="24"/>
          <w:szCs w:val="24"/>
        </w:rPr>
        <w:t xml:space="preserve">Состав рабочей группы по рассмотрению заявок и документов, представленных </w:t>
      </w:r>
      <w:r w:rsidR="00701F0B" w:rsidRPr="005F4F65">
        <w:rPr>
          <w:rFonts w:ascii="Times New Roman" w:hAnsi="Times New Roman" w:cs="Times New Roman"/>
          <w:sz w:val="24"/>
          <w:szCs w:val="24"/>
        </w:rPr>
        <w:t>заявителями</w:t>
      </w:r>
      <w:r w:rsidR="00270B4E" w:rsidRPr="005F4F65">
        <w:rPr>
          <w:rFonts w:ascii="Times New Roman" w:hAnsi="Times New Roman" w:cs="Times New Roman"/>
          <w:sz w:val="24"/>
          <w:szCs w:val="24"/>
        </w:rPr>
        <w:t xml:space="preserve"> </w:t>
      </w:r>
      <w:r w:rsidR="00A44718" w:rsidRPr="005F4F65">
        <w:rPr>
          <w:rFonts w:ascii="Times New Roman" w:hAnsi="Times New Roman" w:cs="Times New Roman"/>
          <w:sz w:val="24"/>
          <w:szCs w:val="24"/>
        </w:rPr>
        <w:t xml:space="preserve">на участие в отборе на предоставление </w:t>
      </w:r>
      <w:r w:rsidR="00FB2D1F" w:rsidRPr="005F4F65">
        <w:rPr>
          <w:rFonts w:ascii="Times New Roman" w:hAnsi="Times New Roman" w:cs="Times New Roman"/>
          <w:sz w:val="24"/>
          <w:szCs w:val="24"/>
        </w:rPr>
        <w:t xml:space="preserve">государственной поддержки в форме гранта на </w:t>
      </w:r>
      <w:r w:rsidR="006865A6" w:rsidRPr="005F4F65">
        <w:rPr>
          <w:rFonts w:ascii="Times New Roman" w:hAnsi="Times New Roman" w:cs="Times New Roman"/>
          <w:sz w:val="24"/>
          <w:szCs w:val="24"/>
        </w:rPr>
        <w:t>реализацию проекта Агростартап</w:t>
      </w:r>
      <w:r w:rsidR="004D7545" w:rsidRPr="005F4F65">
        <w:rPr>
          <w:rFonts w:ascii="Times New Roman" w:hAnsi="Times New Roman" w:cs="Times New Roman"/>
          <w:sz w:val="24"/>
          <w:szCs w:val="24"/>
        </w:rPr>
        <w:t>, по должностям</w:t>
      </w:r>
      <w:r w:rsidR="006865A6" w:rsidRPr="005F4F65">
        <w:rPr>
          <w:rFonts w:ascii="Times New Roman" w:hAnsi="Times New Roman" w:cs="Times New Roman"/>
          <w:sz w:val="24"/>
          <w:szCs w:val="24"/>
        </w:rPr>
        <w:t xml:space="preserve"> </w:t>
      </w:r>
      <w:r w:rsidR="00701F0B" w:rsidRPr="005F4F65">
        <w:rPr>
          <w:rFonts w:ascii="Times New Roman" w:hAnsi="Times New Roman" w:cs="Times New Roman"/>
          <w:sz w:val="24"/>
          <w:szCs w:val="24"/>
        </w:rPr>
        <w:t>(Приложение № 2</w:t>
      </w:r>
      <w:r w:rsidRPr="005F4F65">
        <w:rPr>
          <w:rFonts w:ascii="Times New Roman" w:hAnsi="Times New Roman" w:cs="Times New Roman"/>
          <w:sz w:val="24"/>
          <w:szCs w:val="24"/>
        </w:rPr>
        <w:t>)</w:t>
      </w:r>
      <w:r w:rsidR="00412AB2" w:rsidRPr="005F4F65">
        <w:rPr>
          <w:rFonts w:ascii="Times New Roman" w:hAnsi="Times New Roman" w:cs="Times New Roman"/>
          <w:sz w:val="24"/>
          <w:szCs w:val="24"/>
        </w:rPr>
        <w:t>.</w:t>
      </w:r>
    </w:p>
    <w:p w:rsidR="00412AB2" w:rsidRPr="005F4F65" w:rsidRDefault="00FF78B8" w:rsidP="005E6E98">
      <w:pPr>
        <w:spacing w:after="0" w:line="240" w:lineRule="auto"/>
        <w:ind w:firstLine="709"/>
        <w:jc w:val="both"/>
        <w:rPr>
          <w:rFonts w:ascii="Times New Roman" w:hAnsi="Times New Roman" w:cs="Times New Roman"/>
          <w:sz w:val="24"/>
          <w:szCs w:val="24"/>
        </w:rPr>
      </w:pPr>
      <w:r w:rsidRPr="005F4F65">
        <w:rPr>
          <w:rFonts w:ascii="Times New Roman" w:hAnsi="Times New Roman" w:cs="Times New Roman"/>
          <w:sz w:val="24"/>
          <w:szCs w:val="24"/>
        </w:rPr>
        <w:t xml:space="preserve">2. </w:t>
      </w:r>
      <w:r w:rsidR="00412AB2" w:rsidRPr="005F4F65">
        <w:rPr>
          <w:rFonts w:ascii="Times New Roman" w:hAnsi="Times New Roman" w:cs="Times New Roman"/>
          <w:sz w:val="24"/>
          <w:szCs w:val="24"/>
        </w:rPr>
        <w:t>Контроль исполнени</w:t>
      </w:r>
      <w:r w:rsidR="0006705D" w:rsidRPr="005F4F65">
        <w:rPr>
          <w:rFonts w:ascii="Times New Roman" w:hAnsi="Times New Roman" w:cs="Times New Roman"/>
          <w:sz w:val="24"/>
          <w:szCs w:val="24"/>
        </w:rPr>
        <w:t>я</w:t>
      </w:r>
      <w:r w:rsidR="00412AB2" w:rsidRPr="005F4F65">
        <w:rPr>
          <w:rFonts w:ascii="Times New Roman" w:hAnsi="Times New Roman" w:cs="Times New Roman"/>
          <w:sz w:val="24"/>
          <w:szCs w:val="24"/>
        </w:rPr>
        <w:t xml:space="preserve"> настоящего приказа оставляю за собой.</w:t>
      </w:r>
    </w:p>
    <w:p w:rsidR="004B3356" w:rsidRPr="005F4F65" w:rsidRDefault="004B3356" w:rsidP="005E6E98">
      <w:pPr>
        <w:spacing w:after="0" w:line="240" w:lineRule="auto"/>
        <w:ind w:firstLine="709"/>
        <w:jc w:val="both"/>
        <w:rPr>
          <w:rFonts w:ascii="Times New Roman" w:hAnsi="Times New Roman" w:cs="Times New Roman"/>
          <w:sz w:val="24"/>
          <w:szCs w:val="24"/>
        </w:rPr>
      </w:pPr>
    </w:p>
    <w:p w:rsidR="00701F0B" w:rsidRPr="005F4F65" w:rsidRDefault="00701F0B" w:rsidP="005E6E98">
      <w:pPr>
        <w:spacing w:after="0" w:line="240" w:lineRule="auto"/>
        <w:ind w:firstLine="709"/>
        <w:jc w:val="both"/>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701F0B" w:rsidRPr="005F4F65" w:rsidTr="00BB3919">
        <w:tc>
          <w:tcPr>
            <w:tcW w:w="4361" w:type="dxa"/>
          </w:tcPr>
          <w:p w:rsidR="00701F0B" w:rsidRPr="005F4F65" w:rsidRDefault="00701F0B" w:rsidP="00BB3919">
            <w:pPr>
              <w:ind w:left="0"/>
              <w:jc w:val="center"/>
              <w:rPr>
                <w:rFonts w:ascii="Times New Roman" w:hAnsi="Times New Roman" w:cs="Times New Roman"/>
                <w:sz w:val="24"/>
                <w:szCs w:val="24"/>
              </w:rPr>
            </w:pPr>
            <w:r w:rsidRPr="005F4F65">
              <w:rPr>
                <w:rFonts w:ascii="Times New Roman" w:hAnsi="Times New Roman" w:cs="Times New Roman"/>
                <w:sz w:val="24"/>
                <w:szCs w:val="24"/>
              </w:rPr>
              <w:t>Заместитель Председателя Кабинета Министров Чувашской Республики – министр сельского хозяйства</w:t>
            </w:r>
          </w:p>
        </w:tc>
        <w:tc>
          <w:tcPr>
            <w:tcW w:w="2019" w:type="dxa"/>
          </w:tcPr>
          <w:p w:rsidR="00701F0B" w:rsidRPr="005F4F65" w:rsidRDefault="00701F0B" w:rsidP="00BB3919">
            <w:pPr>
              <w:autoSpaceDE w:val="0"/>
              <w:autoSpaceDN w:val="0"/>
              <w:adjustRightInd w:val="0"/>
              <w:ind w:left="0"/>
              <w:jc w:val="both"/>
              <w:rPr>
                <w:rFonts w:ascii="Times New Roman" w:hAnsi="Times New Roman" w:cs="Times New Roman"/>
                <w:sz w:val="24"/>
                <w:szCs w:val="24"/>
              </w:rPr>
            </w:pPr>
          </w:p>
        </w:tc>
        <w:tc>
          <w:tcPr>
            <w:tcW w:w="3191" w:type="dxa"/>
            <w:vAlign w:val="bottom"/>
          </w:tcPr>
          <w:p w:rsidR="00701F0B" w:rsidRPr="005F4F65" w:rsidRDefault="00701F0B" w:rsidP="00BB3919">
            <w:pPr>
              <w:autoSpaceDE w:val="0"/>
              <w:autoSpaceDN w:val="0"/>
              <w:adjustRightInd w:val="0"/>
              <w:ind w:left="0"/>
              <w:jc w:val="right"/>
              <w:rPr>
                <w:rFonts w:ascii="Times New Roman" w:hAnsi="Times New Roman" w:cs="Times New Roman"/>
                <w:sz w:val="24"/>
                <w:szCs w:val="24"/>
              </w:rPr>
            </w:pPr>
            <w:r w:rsidRPr="005F4F65">
              <w:rPr>
                <w:rFonts w:ascii="Times New Roman" w:hAnsi="Times New Roman" w:cs="Times New Roman"/>
                <w:sz w:val="24"/>
                <w:szCs w:val="24"/>
              </w:rPr>
              <w:t>С.Г. Артамонов</w:t>
            </w:r>
          </w:p>
        </w:tc>
      </w:tr>
    </w:tbl>
    <w:p w:rsidR="0025737E" w:rsidRDefault="00ED47D5" w:rsidP="00030636">
      <w:pPr>
        <w:spacing w:after="0" w:line="240" w:lineRule="auto"/>
        <w:rPr>
          <w:rFonts w:ascii="Times New Roman" w:hAnsi="Times New Roman" w:cs="Times New Roman"/>
          <w:sz w:val="24"/>
          <w:szCs w:val="24"/>
        </w:rPr>
      </w:pPr>
      <w:r w:rsidRPr="005F4F65">
        <w:rPr>
          <w:rFonts w:ascii="Times New Roman" w:hAnsi="Times New Roman" w:cs="Times New Roman"/>
          <w:sz w:val="24"/>
          <w:szCs w:val="24"/>
        </w:rPr>
        <w:t xml:space="preserve">                                                                                                      </w:t>
      </w:r>
    </w:p>
    <w:p w:rsidR="0025737E" w:rsidRDefault="0025737E" w:rsidP="00030636">
      <w:pPr>
        <w:spacing w:after="0" w:line="240" w:lineRule="auto"/>
        <w:rPr>
          <w:rFonts w:ascii="Times New Roman" w:hAnsi="Times New Roman" w:cs="Times New Roman"/>
          <w:sz w:val="24"/>
          <w:szCs w:val="24"/>
        </w:rPr>
      </w:pPr>
    </w:p>
    <w:p w:rsidR="00412AB2" w:rsidRPr="005F4F65" w:rsidRDefault="005E6E98" w:rsidP="0025737E">
      <w:pPr>
        <w:spacing w:after="0" w:line="240" w:lineRule="auto"/>
        <w:ind w:left="5103"/>
        <w:jc w:val="center"/>
        <w:rPr>
          <w:rFonts w:ascii="Times New Roman" w:hAnsi="Times New Roman" w:cs="Times New Roman"/>
          <w:sz w:val="24"/>
          <w:szCs w:val="24"/>
        </w:rPr>
      </w:pPr>
      <w:r w:rsidRPr="005F4F65">
        <w:rPr>
          <w:rFonts w:ascii="Times New Roman" w:hAnsi="Times New Roman" w:cs="Times New Roman"/>
          <w:sz w:val="24"/>
          <w:szCs w:val="24"/>
        </w:rPr>
        <w:lastRenderedPageBreak/>
        <w:t xml:space="preserve">Приложение № </w:t>
      </w:r>
      <w:r w:rsidR="00E23BB9" w:rsidRPr="005F4F65">
        <w:rPr>
          <w:rFonts w:ascii="Times New Roman" w:hAnsi="Times New Roman" w:cs="Times New Roman"/>
          <w:sz w:val="24"/>
          <w:szCs w:val="24"/>
        </w:rPr>
        <w:t>1</w:t>
      </w:r>
    </w:p>
    <w:p w:rsidR="005E6E98" w:rsidRPr="005F4F65" w:rsidRDefault="005E6E98" w:rsidP="00030636">
      <w:pPr>
        <w:spacing w:after="0" w:line="240" w:lineRule="auto"/>
        <w:ind w:left="5103"/>
        <w:jc w:val="center"/>
        <w:rPr>
          <w:rFonts w:ascii="Times New Roman" w:hAnsi="Times New Roman" w:cs="Times New Roman"/>
          <w:sz w:val="24"/>
          <w:szCs w:val="24"/>
        </w:rPr>
      </w:pPr>
      <w:r w:rsidRPr="005F4F65">
        <w:rPr>
          <w:rFonts w:ascii="Times New Roman" w:hAnsi="Times New Roman" w:cs="Times New Roman"/>
          <w:sz w:val="24"/>
          <w:szCs w:val="24"/>
        </w:rPr>
        <w:t>к приказу Министерства сельского хозяйства Чувашской Республики</w:t>
      </w:r>
    </w:p>
    <w:p w:rsidR="005E6E98" w:rsidRPr="005F4F65" w:rsidRDefault="005E6E98" w:rsidP="005E6E98">
      <w:pPr>
        <w:spacing w:after="0" w:line="240" w:lineRule="auto"/>
        <w:ind w:left="5103"/>
        <w:jc w:val="center"/>
        <w:rPr>
          <w:rFonts w:ascii="Times New Roman" w:hAnsi="Times New Roman" w:cs="Times New Roman"/>
          <w:sz w:val="24"/>
          <w:szCs w:val="24"/>
        </w:rPr>
      </w:pPr>
    </w:p>
    <w:p w:rsidR="005E6E98" w:rsidRPr="005F4F65" w:rsidRDefault="005E6E98" w:rsidP="005E6E98">
      <w:pPr>
        <w:spacing w:after="0" w:line="240" w:lineRule="auto"/>
        <w:ind w:left="5103"/>
        <w:jc w:val="center"/>
        <w:rPr>
          <w:rFonts w:ascii="Times New Roman" w:hAnsi="Times New Roman" w:cs="Times New Roman"/>
          <w:sz w:val="24"/>
          <w:szCs w:val="24"/>
        </w:rPr>
      </w:pPr>
      <w:r w:rsidRPr="005F4F65">
        <w:rPr>
          <w:rFonts w:ascii="Times New Roman" w:hAnsi="Times New Roman" w:cs="Times New Roman"/>
          <w:sz w:val="24"/>
          <w:szCs w:val="24"/>
        </w:rPr>
        <w:t>от «___» __________ 20</w:t>
      </w:r>
      <w:r w:rsidR="00701F0B" w:rsidRPr="005F4F65">
        <w:rPr>
          <w:rFonts w:ascii="Times New Roman" w:hAnsi="Times New Roman" w:cs="Times New Roman"/>
          <w:sz w:val="24"/>
          <w:szCs w:val="24"/>
        </w:rPr>
        <w:t>2</w:t>
      </w:r>
      <w:r w:rsidR="00236625" w:rsidRPr="005F4F65">
        <w:rPr>
          <w:rFonts w:ascii="Times New Roman" w:hAnsi="Times New Roman" w:cs="Times New Roman"/>
          <w:sz w:val="24"/>
          <w:szCs w:val="24"/>
        </w:rPr>
        <w:t>4</w:t>
      </w:r>
      <w:r w:rsidRPr="005F4F65">
        <w:rPr>
          <w:rFonts w:ascii="Times New Roman" w:hAnsi="Times New Roman" w:cs="Times New Roman"/>
          <w:sz w:val="24"/>
          <w:szCs w:val="24"/>
        </w:rPr>
        <w:t xml:space="preserve"> г. № ____</w:t>
      </w:r>
    </w:p>
    <w:p w:rsidR="00412AB2" w:rsidRPr="005F4F65" w:rsidRDefault="00412AB2" w:rsidP="005E6E98">
      <w:pPr>
        <w:spacing w:after="0" w:line="240" w:lineRule="auto"/>
        <w:jc w:val="both"/>
        <w:rPr>
          <w:rFonts w:ascii="Times New Roman" w:hAnsi="Times New Roman" w:cs="Times New Roman"/>
          <w:sz w:val="24"/>
          <w:szCs w:val="24"/>
        </w:rPr>
      </w:pPr>
    </w:p>
    <w:p w:rsidR="005E6E98" w:rsidRPr="005F4F65" w:rsidRDefault="005E6E98" w:rsidP="005E6E98">
      <w:pPr>
        <w:spacing w:after="0" w:line="240" w:lineRule="auto"/>
        <w:jc w:val="center"/>
        <w:rPr>
          <w:rFonts w:ascii="Times New Roman" w:hAnsi="Times New Roman" w:cs="Times New Roman"/>
          <w:b/>
          <w:sz w:val="24"/>
          <w:szCs w:val="24"/>
        </w:rPr>
      </w:pPr>
      <w:r w:rsidRPr="005F4F65">
        <w:rPr>
          <w:rFonts w:ascii="Times New Roman" w:hAnsi="Times New Roman" w:cs="Times New Roman"/>
          <w:b/>
          <w:sz w:val="24"/>
          <w:szCs w:val="24"/>
        </w:rPr>
        <w:t>ПОРЯДОК</w:t>
      </w:r>
    </w:p>
    <w:p w:rsidR="00030636" w:rsidRPr="005F4F65" w:rsidRDefault="00030636" w:rsidP="001E7DCF">
      <w:pPr>
        <w:spacing w:after="0" w:line="240" w:lineRule="auto"/>
        <w:jc w:val="center"/>
        <w:rPr>
          <w:rFonts w:ascii="Times New Roman" w:hAnsi="Times New Roman" w:cs="Times New Roman"/>
          <w:b/>
          <w:sz w:val="24"/>
          <w:szCs w:val="24"/>
        </w:rPr>
      </w:pPr>
      <w:r w:rsidRPr="005F4F65">
        <w:rPr>
          <w:rFonts w:ascii="Times New Roman" w:hAnsi="Times New Roman" w:cs="Times New Roman"/>
          <w:b/>
          <w:sz w:val="24"/>
          <w:szCs w:val="24"/>
        </w:rPr>
        <w:t>деятельности рабочей группы по рассмотрению заявок и документов, представленных заявителями на участие в отборе на предоставление</w:t>
      </w:r>
      <w:r w:rsidRPr="005F4F65">
        <w:rPr>
          <w:rFonts w:ascii="Times New Roman" w:hAnsi="Times New Roman" w:cs="Times New Roman"/>
          <w:sz w:val="24"/>
          <w:szCs w:val="24"/>
        </w:rPr>
        <w:t xml:space="preserve">  </w:t>
      </w:r>
      <w:r w:rsidRPr="005F4F65">
        <w:rPr>
          <w:rFonts w:ascii="Times New Roman" w:hAnsi="Times New Roman" w:cs="Times New Roman"/>
          <w:b/>
          <w:sz w:val="24"/>
          <w:szCs w:val="24"/>
        </w:rPr>
        <w:t>государственной поддержки в форме гранта на реализацию проекта создания и развития хозяйства (Агростартап),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w:t>
      </w:r>
    </w:p>
    <w:p w:rsidR="005E6E98" w:rsidRPr="005F4F65" w:rsidRDefault="005E6E98" w:rsidP="005E6E98">
      <w:pPr>
        <w:spacing w:after="0" w:line="240" w:lineRule="auto"/>
        <w:jc w:val="center"/>
        <w:rPr>
          <w:rFonts w:ascii="Times New Roman" w:hAnsi="Times New Roman" w:cs="Times New Roman"/>
          <w:b/>
          <w:sz w:val="24"/>
          <w:szCs w:val="24"/>
        </w:rPr>
      </w:pPr>
    </w:p>
    <w:p w:rsidR="005E6E98" w:rsidRPr="005F4F65" w:rsidRDefault="005E6E98" w:rsidP="005E6E98">
      <w:pPr>
        <w:spacing w:after="0" w:line="240" w:lineRule="auto"/>
        <w:jc w:val="center"/>
        <w:rPr>
          <w:rFonts w:ascii="Times New Roman" w:hAnsi="Times New Roman" w:cs="Times New Roman"/>
          <w:sz w:val="24"/>
          <w:szCs w:val="24"/>
        </w:rPr>
      </w:pPr>
      <w:r w:rsidRPr="005F4F65">
        <w:rPr>
          <w:rFonts w:ascii="Times New Roman" w:hAnsi="Times New Roman" w:cs="Times New Roman"/>
          <w:sz w:val="24"/>
          <w:szCs w:val="24"/>
          <w:lang w:val="en-US"/>
        </w:rPr>
        <w:t>I</w:t>
      </w:r>
      <w:r w:rsidRPr="005F4F65">
        <w:rPr>
          <w:rFonts w:ascii="Times New Roman" w:hAnsi="Times New Roman" w:cs="Times New Roman"/>
          <w:sz w:val="24"/>
          <w:szCs w:val="24"/>
        </w:rPr>
        <w:t>. Общие положения</w:t>
      </w:r>
    </w:p>
    <w:p w:rsidR="005E6E98" w:rsidRPr="005F4F65" w:rsidRDefault="005E6E98" w:rsidP="005E6E98">
      <w:pPr>
        <w:spacing w:after="0" w:line="240" w:lineRule="auto"/>
        <w:jc w:val="center"/>
        <w:rPr>
          <w:rFonts w:ascii="Times New Roman" w:hAnsi="Times New Roman" w:cs="Times New Roman"/>
          <w:sz w:val="24"/>
          <w:szCs w:val="24"/>
        </w:rPr>
      </w:pPr>
    </w:p>
    <w:p w:rsidR="00030636" w:rsidRPr="005F4F65" w:rsidRDefault="00030636" w:rsidP="00030636">
      <w:pPr>
        <w:autoSpaceDE w:val="0"/>
        <w:autoSpaceDN w:val="0"/>
        <w:adjustRightInd w:val="0"/>
        <w:spacing w:after="0" w:line="240" w:lineRule="auto"/>
        <w:ind w:firstLine="709"/>
        <w:jc w:val="both"/>
        <w:rPr>
          <w:rFonts w:ascii="Times New Roman" w:hAnsi="Times New Roman" w:cs="Times New Roman"/>
          <w:sz w:val="24"/>
          <w:szCs w:val="24"/>
        </w:rPr>
      </w:pPr>
      <w:r w:rsidRPr="005F4F65">
        <w:rPr>
          <w:rFonts w:ascii="Times New Roman" w:hAnsi="Times New Roman" w:cs="Times New Roman"/>
          <w:sz w:val="24"/>
          <w:szCs w:val="24"/>
        </w:rPr>
        <w:t xml:space="preserve">Порядок деятельности рабочей группы по рассмотрению заявок и документов, представленных заявителями на участие в отборе на предоставление государственной поддержки в форме грантов </w:t>
      </w:r>
      <w:r w:rsidRPr="005F4F65">
        <w:rPr>
          <w:rFonts w:ascii="Times New Roman" w:hAnsi="Times New Roman"/>
          <w:bCs/>
          <w:sz w:val="24"/>
          <w:szCs w:val="24"/>
        </w:rPr>
        <w:t xml:space="preserve">на реализацию проекта создания и развития хозяйства (Агростартап), </w:t>
      </w:r>
      <w:r w:rsidRPr="005F4F65">
        <w:rPr>
          <w:rFonts w:ascii="Times New Roman" w:hAnsi="Times New Roman"/>
          <w:sz w:val="24"/>
          <w:szCs w:val="24"/>
        </w:rPr>
        <w:t>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 (далее – рабочая группа)</w:t>
      </w:r>
      <w:r w:rsidRPr="005F4F65">
        <w:rPr>
          <w:rFonts w:ascii="Times New Roman" w:hAnsi="Times New Roman" w:cs="Times New Roman"/>
          <w:sz w:val="24"/>
          <w:szCs w:val="24"/>
        </w:rPr>
        <w:t xml:space="preserve"> разработан в целях организации работы структурных подразделений Министерства сельского хозяйства Чувашской Республики (далее - Министерство) по реализации пункта 3.6 Порядка предоставления главе крестьянского (фермерского) хозяйства или индивидуальному предпринимателю государственной поддержки в форме гранта на реализацию проекта создания и развития хозяйства (Агростартап),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 утвержденного постановлением Кабинета Министров Чувашской Республики от 15 мая 2019 г. № 148 (далее соответственно – Порядок по гранту, постановление № 148).</w:t>
      </w:r>
    </w:p>
    <w:p w:rsidR="009A5A06" w:rsidRPr="005F4F65" w:rsidRDefault="009A5A06" w:rsidP="002F6E4A">
      <w:pPr>
        <w:autoSpaceDE w:val="0"/>
        <w:autoSpaceDN w:val="0"/>
        <w:adjustRightInd w:val="0"/>
        <w:spacing w:after="0" w:line="240" w:lineRule="auto"/>
        <w:ind w:firstLine="708"/>
        <w:jc w:val="both"/>
        <w:rPr>
          <w:rFonts w:ascii="Times New Roman" w:hAnsi="Times New Roman" w:cs="Times New Roman"/>
          <w:sz w:val="24"/>
          <w:szCs w:val="24"/>
        </w:rPr>
      </w:pPr>
      <w:r w:rsidRPr="005F4F65">
        <w:rPr>
          <w:rFonts w:ascii="Times New Roman" w:hAnsi="Times New Roman" w:cs="Times New Roman"/>
          <w:sz w:val="24"/>
          <w:szCs w:val="24"/>
        </w:rPr>
        <w:t>1.2. Структур</w:t>
      </w:r>
      <w:r w:rsidR="002F6E4A" w:rsidRPr="005F4F65">
        <w:rPr>
          <w:rFonts w:ascii="Times New Roman" w:hAnsi="Times New Roman" w:cs="Times New Roman"/>
          <w:sz w:val="24"/>
          <w:szCs w:val="24"/>
        </w:rPr>
        <w:t xml:space="preserve">ным подразделением Министерства, </w:t>
      </w:r>
      <w:r w:rsidRPr="005F4F65">
        <w:rPr>
          <w:rFonts w:ascii="Times New Roman" w:hAnsi="Times New Roman" w:cs="Times New Roman"/>
          <w:sz w:val="24"/>
          <w:szCs w:val="24"/>
        </w:rPr>
        <w:t>ответственным за организацию</w:t>
      </w:r>
      <w:r w:rsidR="001E710C" w:rsidRPr="005F4F65">
        <w:rPr>
          <w:rFonts w:ascii="Times New Roman" w:hAnsi="Times New Roman" w:cs="Times New Roman"/>
          <w:sz w:val="24"/>
          <w:szCs w:val="24"/>
        </w:rPr>
        <w:t xml:space="preserve"> деятельности рабочей группы </w:t>
      </w:r>
      <w:r w:rsidR="00265B0B" w:rsidRPr="005F4F65">
        <w:rPr>
          <w:rFonts w:ascii="Times New Roman" w:hAnsi="Times New Roman" w:cs="Times New Roman"/>
          <w:sz w:val="24"/>
          <w:szCs w:val="24"/>
        </w:rPr>
        <w:t xml:space="preserve">является </w:t>
      </w:r>
      <w:r w:rsidR="00701F0B" w:rsidRPr="005F4F65">
        <w:rPr>
          <w:rFonts w:ascii="Times New Roman" w:hAnsi="Times New Roman" w:cs="Times New Roman"/>
          <w:sz w:val="24"/>
          <w:szCs w:val="24"/>
        </w:rPr>
        <w:t>отдел</w:t>
      </w:r>
      <w:r w:rsidR="00265B0B" w:rsidRPr="005F4F65">
        <w:rPr>
          <w:rFonts w:ascii="Times New Roman" w:hAnsi="Times New Roman" w:cs="Times New Roman"/>
          <w:sz w:val="24"/>
          <w:szCs w:val="24"/>
        </w:rPr>
        <w:t xml:space="preserve"> развития малых форм хозяйствования (далее – </w:t>
      </w:r>
      <w:r w:rsidR="00701F0B" w:rsidRPr="005F4F65">
        <w:rPr>
          <w:rFonts w:ascii="Times New Roman" w:hAnsi="Times New Roman" w:cs="Times New Roman"/>
          <w:sz w:val="24"/>
          <w:szCs w:val="24"/>
        </w:rPr>
        <w:t>Отдел</w:t>
      </w:r>
      <w:r w:rsidR="00265B0B" w:rsidRPr="005F4F65">
        <w:rPr>
          <w:rFonts w:ascii="Times New Roman" w:hAnsi="Times New Roman" w:cs="Times New Roman"/>
          <w:sz w:val="24"/>
          <w:szCs w:val="24"/>
        </w:rPr>
        <w:t>).</w:t>
      </w:r>
    </w:p>
    <w:p w:rsidR="0055438F" w:rsidRPr="005F4F65" w:rsidRDefault="0055438F" w:rsidP="0093068C">
      <w:pPr>
        <w:spacing w:after="0" w:line="240" w:lineRule="auto"/>
        <w:rPr>
          <w:rFonts w:ascii="Times New Roman" w:hAnsi="Times New Roman" w:cs="Times New Roman"/>
          <w:b/>
          <w:sz w:val="24"/>
          <w:szCs w:val="24"/>
        </w:rPr>
      </w:pPr>
    </w:p>
    <w:p w:rsidR="00C42C48" w:rsidRPr="005F4F65" w:rsidRDefault="00C42C48" w:rsidP="00B03A3E">
      <w:pPr>
        <w:autoSpaceDE w:val="0"/>
        <w:autoSpaceDN w:val="0"/>
        <w:adjustRightInd w:val="0"/>
        <w:spacing w:after="0" w:line="240" w:lineRule="auto"/>
        <w:jc w:val="center"/>
        <w:rPr>
          <w:rFonts w:ascii="Times New Roman" w:hAnsi="Times New Roman" w:cs="Times New Roman"/>
          <w:sz w:val="24"/>
          <w:szCs w:val="24"/>
        </w:rPr>
      </w:pPr>
      <w:r w:rsidRPr="005F4F65">
        <w:rPr>
          <w:rFonts w:ascii="Times New Roman" w:hAnsi="Times New Roman" w:cs="Times New Roman"/>
          <w:sz w:val="24"/>
          <w:szCs w:val="24"/>
          <w:lang w:val="en-US"/>
        </w:rPr>
        <w:t>II</w:t>
      </w:r>
      <w:r w:rsidRPr="005F4F65">
        <w:rPr>
          <w:rFonts w:ascii="Times New Roman" w:hAnsi="Times New Roman" w:cs="Times New Roman"/>
          <w:sz w:val="24"/>
          <w:szCs w:val="24"/>
        </w:rPr>
        <w:t xml:space="preserve">. Порядок рассмотрения заявок и документов, </w:t>
      </w:r>
    </w:p>
    <w:p w:rsidR="00B03A3E" w:rsidRPr="005F4F65" w:rsidRDefault="0006705D" w:rsidP="00B03A3E">
      <w:pPr>
        <w:autoSpaceDE w:val="0"/>
        <w:autoSpaceDN w:val="0"/>
        <w:adjustRightInd w:val="0"/>
        <w:spacing w:after="0" w:line="240" w:lineRule="auto"/>
        <w:jc w:val="center"/>
        <w:rPr>
          <w:rFonts w:ascii="Times New Roman" w:hAnsi="Times New Roman" w:cs="Times New Roman"/>
          <w:sz w:val="24"/>
          <w:szCs w:val="24"/>
        </w:rPr>
      </w:pPr>
      <w:r w:rsidRPr="005F4F65">
        <w:rPr>
          <w:rFonts w:ascii="Times New Roman" w:hAnsi="Times New Roman" w:cs="Times New Roman"/>
          <w:sz w:val="24"/>
          <w:szCs w:val="24"/>
        </w:rPr>
        <w:t>п</w:t>
      </w:r>
      <w:r w:rsidR="00C42C48" w:rsidRPr="005F4F65">
        <w:rPr>
          <w:rFonts w:ascii="Times New Roman" w:hAnsi="Times New Roman" w:cs="Times New Roman"/>
          <w:sz w:val="24"/>
          <w:szCs w:val="24"/>
        </w:rPr>
        <w:t>редставленных</w:t>
      </w:r>
      <w:r w:rsidRPr="005F4F65">
        <w:rPr>
          <w:rFonts w:ascii="Times New Roman" w:hAnsi="Times New Roman" w:cs="Times New Roman"/>
          <w:sz w:val="24"/>
          <w:szCs w:val="24"/>
        </w:rPr>
        <w:t xml:space="preserve"> </w:t>
      </w:r>
      <w:r w:rsidR="00C42C48" w:rsidRPr="005F4F65">
        <w:rPr>
          <w:rFonts w:ascii="Times New Roman" w:hAnsi="Times New Roman" w:cs="Times New Roman"/>
          <w:sz w:val="24"/>
          <w:szCs w:val="24"/>
        </w:rPr>
        <w:t>на отбор</w:t>
      </w:r>
    </w:p>
    <w:p w:rsidR="00C42C48" w:rsidRPr="005F4F65" w:rsidRDefault="00C42C48" w:rsidP="00B03A3E">
      <w:pPr>
        <w:autoSpaceDE w:val="0"/>
        <w:autoSpaceDN w:val="0"/>
        <w:adjustRightInd w:val="0"/>
        <w:spacing w:after="0" w:line="240" w:lineRule="auto"/>
        <w:jc w:val="center"/>
        <w:rPr>
          <w:rFonts w:ascii="Times New Roman" w:hAnsi="Times New Roman" w:cs="Times New Roman"/>
          <w:sz w:val="24"/>
          <w:szCs w:val="24"/>
        </w:rPr>
      </w:pPr>
    </w:p>
    <w:p w:rsidR="00EA6216" w:rsidRPr="005F4F65" w:rsidRDefault="006D1B93" w:rsidP="0058222C">
      <w:pPr>
        <w:autoSpaceDE w:val="0"/>
        <w:autoSpaceDN w:val="0"/>
        <w:adjustRightInd w:val="0"/>
        <w:spacing w:after="0" w:line="240" w:lineRule="auto"/>
        <w:ind w:firstLine="709"/>
        <w:jc w:val="both"/>
        <w:rPr>
          <w:rFonts w:ascii="Times New Roman" w:hAnsi="Times New Roman" w:cs="Times New Roman"/>
          <w:sz w:val="24"/>
          <w:szCs w:val="24"/>
        </w:rPr>
      </w:pPr>
      <w:r w:rsidRPr="005F4F65">
        <w:rPr>
          <w:rFonts w:ascii="Times New Roman" w:hAnsi="Times New Roman" w:cs="Times New Roman"/>
          <w:sz w:val="24"/>
          <w:szCs w:val="24"/>
        </w:rPr>
        <w:t xml:space="preserve"> 2</w:t>
      </w:r>
      <w:r w:rsidR="00EA6216" w:rsidRPr="005F4F65">
        <w:rPr>
          <w:rFonts w:ascii="Times New Roman" w:hAnsi="Times New Roman" w:cs="Times New Roman"/>
          <w:sz w:val="24"/>
          <w:szCs w:val="24"/>
        </w:rPr>
        <w:t>.</w:t>
      </w:r>
      <w:r w:rsidR="00FC4AFE" w:rsidRPr="005F4F65">
        <w:rPr>
          <w:rFonts w:ascii="Times New Roman" w:hAnsi="Times New Roman" w:cs="Times New Roman"/>
          <w:sz w:val="24"/>
          <w:szCs w:val="24"/>
        </w:rPr>
        <w:t>1</w:t>
      </w:r>
      <w:r w:rsidR="00EA6216" w:rsidRPr="005F4F65">
        <w:rPr>
          <w:rFonts w:ascii="Times New Roman" w:hAnsi="Times New Roman" w:cs="Times New Roman"/>
          <w:sz w:val="24"/>
          <w:szCs w:val="24"/>
        </w:rPr>
        <w:t xml:space="preserve">. </w:t>
      </w:r>
      <w:r w:rsidR="00661384" w:rsidRPr="005F4F65">
        <w:rPr>
          <w:rFonts w:ascii="Times New Roman" w:hAnsi="Times New Roman" w:cs="Times New Roman"/>
          <w:sz w:val="24"/>
          <w:szCs w:val="24"/>
        </w:rPr>
        <w:t>Отдел</w:t>
      </w:r>
      <w:r w:rsidR="00EA6216" w:rsidRPr="005F4F65">
        <w:rPr>
          <w:rFonts w:ascii="Times New Roman" w:hAnsi="Times New Roman" w:cs="Times New Roman"/>
          <w:sz w:val="24"/>
          <w:szCs w:val="24"/>
        </w:rPr>
        <w:t xml:space="preserve"> проверяет комплектность представленных на отбор документов</w:t>
      </w:r>
      <w:r w:rsidR="0058222C" w:rsidRPr="005F4F65">
        <w:rPr>
          <w:rFonts w:ascii="Times New Roman" w:hAnsi="Times New Roman" w:cs="Times New Roman"/>
          <w:sz w:val="24"/>
          <w:szCs w:val="24"/>
        </w:rPr>
        <w:t xml:space="preserve"> </w:t>
      </w:r>
      <w:r w:rsidR="00390116" w:rsidRPr="005F4F65">
        <w:rPr>
          <w:rFonts w:ascii="Times New Roman" w:hAnsi="Times New Roman" w:cs="Times New Roman"/>
          <w:sz w:val="24"/>
          <w:szCs w:val="24"/>
        </w:rPr>
        <w:t>и</w:t>
      </w:r>
      <w:r w:rsidR="0058222C" w:rsidRPr="005F4F65">
        <w:rPr>
          <w:rFonts w:ascii="Times New Roman" w:hAnsi="Times New Roman" w:cs="Times New Roman"/>
          <w:sz w:val="24"/>
          <w:szCs w:val="24"/>
        </w:rPr>
        <w:t xml:space="preserve"> их соответствие</w:t>
      </w:r>
      <w:r w:rsidR="00390116" w:rsidRPr="005F4F65">
        <w:rPr>
          <w:rFonts w:ascii="Times New Roman" w:hAnsi="Times New Roman" w:cs="Times New Roman"/>
          <w:sz w:val="24"/>
          <w:szCs w:val="24"/>
        </w:rPr>
        <w:t xml:space="preserve"> требованиям</w:t>
      </w:r>
      <w:r w:rsidR="0058222C" w:rsidRPr="005F4F65">
        <w:rPr>
          <w:rFonts w:ascii="Times New Roman" w:hAnsi="Times New Roman" w:cs="Times New Roman"/>
          <w:sz w:val="24"/>
          <w:szCs w:val="24"/>
        </w:rPr>
        <w:t xml:space="preserve"> </w:t>
      </w:r>
      <w:r w:rsidR="0058222C" w:rsidRPr="005F4F65">
        <w:rPr>
          <w:rFonts w:ascii="Times New Roman" w:hAnsi="Times New Roman" w:cs="Times New Roman"/>
          <w:bCs/>
          <w:sz w:val="24"/>
          <w:szCs w:val="24"/>
        </w:rPr>
        <w:t>Перечн</w:t>
      </w:r>
      <w:r w:rsidR="00390116" w:rsidRPr="005F4F65">
        <w:rPr>
          <w:rFonts w:ascii="Times New Roman" w:hAnsi="Times New Roman" w:cs="Times New Roman"/>
          <w:bCs/>
          <w:sz w:val="24"/>
          <w:szCs w:val="24"/>
        </w:rPr>
        <w:t>я</w:t>
      </w:r>
      <w:r w:rsidR="0058222C" w:rsidRPr="005F4F65">
        <w:rPr>
          <w:rFonts w:ascii="Times New Roman" w:hAnsi="Times New Roman" w:cs="Times New Roman"/>
          <w:bCs/>
          <w:sz w:val="24"/>
          <w:szCs w:val="24"/>
        </w:rPr>
        <w:t xml:space="preserve"> прилагаемых к заявке документов, представляемых </w:t>
      </w:r>
      <w:r w:rsidR="00661384" w:rsidRPr="005F4F65">
        <w:rPr>
          <w:rFonts w:ascii="Times New Roman" w:hAnsi="Times New Roman" w:cs="Times New Roman"/>
          <w:bCs/>
          <w:sz w:val="24"/>
          <w:szCs w:val="24"/>
        </w:rPr>
        <w:t>заявителями</w:t>
      </w:r>
      <w:r w:rsidR="00F57EE6" w:rsidRPr="005F4F65">
        <w:rPr>
          <w:rFonts w:ascii="Times New Roman" w:hAnsi="Times New Roman" w:cs="Times New Roman"/>
          <w:bCs/>
          <w:sz w:val="24"/>
          <w:szCs w:val="24"/>
        </w:rPr>
        <w:t xml:space="preserve"> </w:t>
      </w:r>
      <w:r w:rsidR="0058222C" w:rsidRPr="005F4F65">
        <w:rPr>
          <w:rFonts w:ascii="Times New Roman" w:hAnsi="Times New Roman" w:cs="Times New Roman"/>
          <w:bCs/>
          <w:sz w:val="24"/>
          <w:szCs w:val="24"/>
        </w:rPr>
        <w:t xml:space="preserve">для рассмотрения </w:t>
      </w:r>
      <w:r w:rsidR="00954FF0" w:rsidRPr="005F4F65">
        <w:rPr>
          <w:rFonts w:ascii="Times New Roman" w:hAnsi="Times New Roman" w:cs="Times New Roman"/>
          <w:sz w:val="24"/>
          <w:szCs w:val="24"/>
        </w:rPr>
        <w:t>Комиссией</w:t>
      </w:r>
      <w:r w:rsidR="00954FF0" w:rsidRPr="005F4F65">
        <w:rPr>
          <w:rFonts w:ascii="Times New Roman" w:hAnsi="Times New Roman" w:cs="Times New Roman"/>
          <w:bCs/>
          <w:sz w:val="24"/>
          <w:szCs w:val="24"/>
        </w:rPr>
        <w:t xml:space="preserve"> </w:t>
      </w:r>
      <w:r w:rsidR="00E31263" w:rsidRPr="005F4F65">
        <w:rPr>
          <w:rFonts w:ascii="Times New Roman" w:hAnsi="Times New Roman" w:cs="Times New Roman"/>
          <w:bCs/>
          <w:sz w:val="24"/>
          <w:szCs w:val="24"/>
        </w:rPr>
        <w:t>(</w:t>
      </w:r>
      <w:r w:rsidR="0058222C" w:rsidRPr="005F4F65">
        <w:rPr>
          <w:rFonts w:ascii="Times New Roman" w:hAnsi="Times New Roman" w:cs="Times New Roman"/>
          <w:bCs/>
          <w:sz w:val="24"/>
          <w:szCs w:val="24"/>
        </w:rPr>
        <w:t xml:space="preserve">Приложение № </w:t>
      </w:r>
      <w:r w:rsidR="00661384" w:rsidRPr="005F4F65">
        <w:rPr>
          <w:rFonts w:ascii="Times New Roman" w:hAnsi="Times New Roman" w:cs="Times New Roman"/>
          <w:bCs/>
          <w:sz w:val="24"/>
          <w:szCs w:val="24"/>
        </w:rPr>
        <w:t>3</w:t>
      </w:r>
      <w:r w:rsidR="0058222C" w:rsidRPr="005F4F65">
        <w:rPr>
          <w:rFonts w:ascii="Times New Roman" w:hAnsi="Times New Roman" w:cs="Times New Roman"/>
          <w:bCs/>
          <w:sz w:val="24"/>
          <w:szCs w:val="24"/>
        </w:rPr>
        <w:t xml:space="preserve"> к </w:t>
      </w:r>
      <w:r w:rsidR="0058222C" w:rsidRPr="005F4F65">
        <w:rPr>
          <w:rFonts w:ascii="Times New Roman" w:hAnsi="Times New Roman" w:cs="Times New Roman"/>
          <w:sz w:val="24"/>
          <w:szCs w:val="24"/>
        </w:rPr>
        <w:t>Порядку по грантам</w:t>
      </w:r>
      <w:r w:rsidR="00E31263" w:rsidRPr="005F4F65">
        <w:rPr>
          <w:rFonts w:ascii="Times New Roman" w:hAnsi="Times New Roman" w:cs="Times New Roman"/>
          <w:sz w:val="24"/>
          <w:szCs w:val="24"/>
        </w:rPr>
        <w:t>)</w:t>
      </w:r>
      <w:r w:rsidR="00013B6F" w:rsidRPr="005F4F65">
        <w:rPr>
          <w:rFonts w:ascii="Times New Roman" w:hAnsi="Times New Roman" w:cs="Times New Roman"/>
          <w:sz w:val="24"/>
          <w:szCs w:val="24"/>
        </w:rPr>
        <w:t xml:space="preserve"> в следующем порядке:</w:t>
      </w:r>
    </w:p>
    <w:p w:rsidR="00013B6F" w:rsidRPr="005F4F65" w:rsidRDefault="00013B6F" w:rsidP="00013B6F">
      <w:pPr>
        <w:autoSpaceDE w:val="0"/>
        <w:autoSpaceDN w:val="0"/>
        <w:adjustRightInd w:val="0"/>
        <w:spacing w:after="0" w:line="240" w:lineRule="auto"/>
        <w:jc w:val="both"/>
        <w:rPr>
          <w:rFonts w:ascii="Times New Roman" w:hAnsi="Times New Roman" w:cs="Times New Roman"/>
          <w:sz w:val="24"/>
          <w:szCs w:val="24"/>
        </w:rPr>
      </w:pPr>
    </w:p>
    <w:tbl>
      <w:tblPr>
        <w:tblStyle w:val="a4"/>
        <w:tblW w:w="9749" w:type="dxa"/>
        <w:tblLayout w:type="fixed"/>
        <w:tblLook w:val="04A0" w:firstRow="1" w:lastRow="0" w:firstColumn="1" w:lastColumn="0" w:noHBand="0" w:noVBand="1"/>
      </w:tblPr>
      <w:tblGrid>
        <w:gridCol w:w="589"/>
        <w:gridCol w:w="5048"/>
        <w:gridCol w:w="1985"/>
        <w:gridCol w:w="2119"/>
        <w:gridCol w:w="8"/>
      </w:tblGrid>
      <w:tr w:rsidR="003D4BB9" w:rsidRPr="005F4F65" w:rsidTr="00B73110">
        <w:trPr>
          <w:tblHeader/>
        </w:trPr>
        <w:tc>
          <w:tcPr>
            <w:tcW w:w="589" w:type="dxa"/>
          </w:tcPr>
          <w:p w:rsidR="009E15E1" w:rsidRPr="005F4F65" w:rsidRDefault="009E15E1" w:rsidP="009E15E1">
            <w:pPr>
              <w:autoSpaceDE w:val="0"/>
              <w:autoSpaceDN w:val="0"/>
              <w:adjustRightInd w:val="0"/>
              <w:ind w:left="0"/>
              <w:jc w:val="center"/>
              <w:rPr>
                <w:rFonts w:ascii="Times New Roman" w:hAnsi="Times New Roman" w:cs="Times New Roman"/>
                <w:b/>
                <w:sz w:val="24"/>
                <w:szCs w:val="24"/>
              </w:rPr>
            </w:pPr>
            <w:r w:rsidRPr="005F4F65">
              <w:rPr>
                <w:rFonts w:ascii="Times New Roman" w:hAnsi="Times New Roman" w:cs="Times New Roman"/>
                <w:b/>
                <w:sz w:val="24"/>
                <w:szCs w:val="24"/>
              </w:rPr>
              <w:t>№ п</w:t>
            </w:r>
            <w:r w:rsidR="000D01FB" w:rsidRPr="005F4F65">
              <w:rPr>
                <w:rFonts w:ascii="Times New Roman" w:hAnsi="Times New Roman" w:cs="Times New Roman"/>
                <w:b/>
                <w:sz w:val="24"/>
                <w:szCs w:val="24"/>
              </w:rPr>
              <w:t>/</w:t>
            </w:r>
            <w:r w:rsidRPr="005F4F65">
              <w:rPr>
                <w:rFonts w:ascii="Times New Roman" w:hAnsi="Times New Roman" w:cs="Times New Roman"/>
                <w:b/>
                <w:sz w:val="24"/>
                <w:szCs w:val="24"/>
              </w:rPr>
              <w:t>п</w:t>
            </w:r>
          </w:p>
        </w:tc>
        <w:tc>
          <w:tcPr>
            <w:tcW w:w="5048" w:type="dxa"/>
          </w:tcPr>
          <w:p w:rsidR="009E15E1" w:rsidRPr="005F4F65" w:rsidRDefault="009E15E1" w:rsidP="009E15E1">
            <w:pPr>
              <w:autoSpaceDE w:val="0"/>
              <w:autoSpaceDN w:val="0"/>
              <w:adjustRightInd w:val="0"/>
              <w:ind w:left="45"/>
              <w:jc w:val="center"/>
              <w:rPr>
                <w:rFonts w:ascii="Times New Roman" w:hAnsi="Times New Roman" w:cs="Times New Roman"/>
                <w:b/>
                <w:sz w:val="24"/>
                <w:szCs w:val="24"/>
              </w:rPr>
            </w:pPr>
            <w:r w:rsidRPr="005F4F65">
              <w:rPr>
                <w:rFonts w:ascii="Times New Roman" w:hAnsi="Times New Roman" w:cs="Times New Roman"/>
                <w:b/>
                <w:sz w:val="24"/>
                <w:szCs w:val="24"/>
              </w:rPr>
              <w:t>Наименование документа</w:t>
            </w:r>
          </w:p>
        </w:tc>
        <w:tc>
          <w:tcPr>
            <w:tcW w:w="1985" w:type="dxa"/>
          </w:tcPr>
          <w:p w:rsidR="009E15E1" w:rsidRPr="005F4F65" w:rsidRDefault="009E15E1" w:rsidP="009E15E1">
            <w:pPr>
              <w:autoSpaceDE w:val="0"/>
              <w:autoSpaceDN w:val="0"/>
              <w:adjustRightInd w:val="0"/>
              <w:ind w:left="0"/>
              <w:jc w:val="center"/>
              <w:rPr>
                <w:rFonts w:ascii="Times New Roman" w:hAnsi="Times New Roman" w:cs="Times New Roman"/>
                <w:b/>
                <w:sz w:val="24"/>
                <w:szCs w:val="24"/>
              </w:rPr>
            </w:pPr>
            <w:r w:rsidRPr="005F4F65">
              <w:rPr>
                <w:rFonts w:ascii="Times New Roman" w:hAnsi="Times New Roman" w:cs="Times New Roman"/>
                <w:b/>
                <w:sz w:val="24"/>
                <w:szCs w:val="24"/>
              </w:rPr>
              <w:t>Что проверяется</w:t>
            </w:r>
          </w:p>
        </w:tc>
        <w:tc>
          <w:tcPr>
            <w:tcW w:w="2127" w:type="dxa"/>
            <w:gridSpan w:val="2"/>
          </w:tcPr>
          <w:p w:rsidR="009E15E1" w:rsidRPr="005F4F65" w:rsidRDefault="009E15E1" w:rsidP="009E15E1">
            <w:pPr>
              <w:autoSpaceDE w:val="0"/>
              <w:autoSpaceDN w:val="0"/>
              <w:adjustRightInd w:val="0"/>
              <w:ind w:left="0"/>
              <w:jc w:val="center"/>
              <w:rPr>
                <w:rFonts w:ascii="Times New Roman" w:hAnsi="Times New Roman" w:cs="Times New Roman"/>
                <w:b/>
                <w:sz w:val="24"/>
                <w:szCs w:val="24"/>
              </w:rPr>
            </w:pPr>
            <w:r w:rsidRPr="005F4F65">
              <w:rPr>
                <w:rFonts w:ascii="Times New Roman" w:hAnsi="Times New Roman" w:cs="Times New Roman"/>
                <w:b/>
                <w:sz w:val="24"/>
                <w:szCs w:val="24"/>
              </w:rPr>
              <w:t>Порядок проверки</w:t>
            </w:r>
          </w:p>
        </w:tc>
      </w:tr>
      <w:tr w:rsidR="00D819E7" w:rsidRPr="005F4F65" w:rsidTr="00B73110">
        <w:trPr>
          <w:trHeight w:val="491"/>
        </w:trPr>
        <w:tc>
          <w:tcPr>
            <w:tcW w:w="9749" w:type="dxa"/>
            <w:gridSpan w:val="5"/>
          </w:tcPr>
          <w:p w:rsidR="009E15E1" w:rsidRPr="005F4F65" w:rsidRDefault="009E15E1" w:rsidP="00C67CB8">
            <w:pPr>
              <w:autoSpaceDE w:val="0"/>
              <w:autoSpaceDN w:val="0"/>
              <w:adjustRightInd w:val="0"/>
              <w:ind w:left="0"/>
              <w:jc w:val="center"/>
              <w:rPr>
                <w:rFonts w:ascii="Times New Roman" w:hAnsi="Times New Roman" w:cs="Times New Roman"/>
                <w:b/>
                <w:sz w:val="24"/>
                <w:szCs w:val="24"/>
                <w:u w:val="single"/>
              </w:rPr>
            </w:pPr>
            <w:r w:rsidRPr="005F4F65">
              <w:rPr>
                <w:rFonts w:ascii="Times New Roman" w:hAnsi="Times New Roman" w:cs="Times New Roman"/>
                <w:b/>
                <w:sz w:val="24"/>
                <w:szCs w:val="24"/>
                <w:u w:val="single"/>
              </w:rPr>
              <w:t>Документы участника отбора, обязательные к представлению</w:t>
            </w:r>
          </w:p>
        </w:tc>
      </w:tr>
      <w:tr w:rsidR="003D4BB9" w:rsidRPr="005F4F65" w:rsidTr="00B73110">
        <w:tc>
          <w:tcPr>
            <w:tcW w:w="589" w:type="dxa"/>
          </w:tcPr>
          <w:p w:rsidR="009E15E1" w:rsidRPr="005F4F65" w:rsidRDefault="009E15E1" w:rsidP="009E15E1">
            <w:pPr>
              <w:pStyle w:val="a3"/>
              <w:numPr>
                <w:ilvl w:val="0"/>
                <w:numId w:val="5"/>
              </w:numPr>
              <w:autoSpaceDE w:val="0"/>
              <w:autoSpaceDN w:val="0"/>
              <w:adjustRightInd w:val="0"/>
              <w:ind w:left="0" w:firstLine="0"/>
              <w:jc w:val="both"/>
              <w:rPr>
                <w:rFonts w:ascii="Times New Roman" w:hAnsi="Times New Roman" w:cs="Times New Roman"/>
                <w:sz w:val="24"/>
                <w:szCs w:val="24"/>
              </w:rPr>
            </w:pPr>
          </w:p>
        </w:tc>
        <w:tc>
          <w:tcPr>
            <w:tcW w:w="5048" w:type="dxa"/>
          </w:tcPr>
          <w:p w:rsidR="009E15E1" w:rsidRPr="005F4F65" w:rsidRDefault="00661384" w:rsidP="00C67CB8">
            <w:pPr>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bCs/>
                <w:sz w:val="24"/>
                <w:szCs w:val="24"/>
              </w:rPr>
              <w:t xml:space="preserve">копия паспорта гражданина Российской Федерации – участника конкурсного отбора </w:t>
            </w:r>
            <w:r w:rsidRPr="005F4F65">
              <w:rPr>
                <w:rFonts w:ascii="Times New Roman" w:hAnsi="Times New Roman" w:cs="Times New Roman"/>
                <w:bCs/>
                <w:sz w:val="24"/>
                <w:szCs w:val="24"/>
              </w:rPr>
              <w:lastRenderedPageBreak/>
              <w:t xml:space="preserve">(главы крестьянского (фермерского) хозяйства </w:t>
            </w:r>
            <w:r w:rsidRPr="005F4F65">
              <w:rPr>
                <w:rFonts w:ascii="Times New Roman" w:hAnsi="Times New Roman" w:cs="Times New Roman"/>
                <w:sz w:val="24"/>
                <w:szCs w:val="24"/>
              </w:rPr>
              <w:t xml:space="preserve">или </w:t>
            </w:r>
            <w:r w:rsidRPr="005F4F65">
              <w:rPr>
                <w:rFonts w:ascii="Times New Roman" w:hAnsi="Times New Roman" w:cs="Times New Roman"/>
                <w:bCs/>
                <w:sz w:val="24"/>
                <w:szCs w:val="24"/>
              </w:rPr>
              <w:t>ин</w:t>
            </w:r>
            <w:r w:rsidR="00C67CB8" w:rsidRPr="005F4F65">
              <w:rPr>
                <w:rFonts w:ascii="Times New Roman" w:hAnsi="Times New Roman" w:cs="Times New Roman"/>
                <w:bCs/>
                <w:sz w:val="24"/>
                <w:szCs w:val="24"/>
              </w:rPr>
              <w:t>дивидуального предпринимателя)</w:t>
            </w:r>
          </w:p>
        </w:tc>
        <w:tc>
          <w:tcPr>
            <w:tcW w:w="1985" w:type="dxa"/>
          </w:tcPr>
          <w:p w:rsidR="009E15E1" w:rsidRPr="005F4F65" w:rsidRDefault="0006705D" w:rsidP="00B73110">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lastRenderedPageBreak/>
              <w:t xml:space="preserve">наличие в составе </w:t>
            </w:r>
            <w:r w:rsidRPr="005F4F65">
              <w:rPr>
                <w:rFonts w:ascii="Times New Roman" w:hAnsi="Times New Roman" w:cs="Times New Roman"/>
                <w:sz w:val="24"/>
                <w:szCs w:val="24"/>
              </w:rPr>
              <w:lastRenderedPageBreak/>
              <w:t xml:space="preserve">документов </w:t>
            </w:r>
          </w:p>
        </w:tc>
        <w:tc>
          <w:tcPr>
            <w:tcW w:w="2127" w:type="dxa"/>
            <w:gridSpan w:val="2"/>
          </w:tcPr>
          <w:p w:rsidR="009E15E1" w:rsidRPr="005F4F65" w:rsidRDefault="009E15E1" w:rsidP="0006705D">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lastRenderedPageBreak/>
              <w:t>путем визуальной проверки</w:t>
            </w:r>
          </w:p>
        </w:tc>
      </w:tr>
      <w:tr w:rsidR="003D4BB9" w:rsidRPr="005F4F65" w:rsidTr="00B73110">
        <w:tc>
          <w:tcPr>
            <w:tcW w:w="589" w:type="dxa"/>
          </w:tcPr>
          <w:p w:rsidR="009E15E1" w:rsidRPr="005F4F65" w:rsidRDefault="009E15E1" w:rsidP="009E15E1">
            <w:pPr>
              <w:pStyle w:val="a3"/>
              <w:numPr>
                <w:ilvl w:val="0"/>
                <w:numId w:val="5"/>
              </w:numPr>
              <w:autoSpaceDE w:val="0"/>
              <w:autoSpaceDN w:val="0"/>
              <w:adjustRightInd w:val="0"/>
              <w:ind w:left="0" w:firstLine="0"/>
              <w:jc w:val="both"/>
              <w:rPr>
                <w:rFonts w:ascii="Times New Roman" w:hAnsi="Times New Roman" w:cs="Times New Roman"/>
                <w:sz w:val="24"/>
                <w:szCs w:val="24"/>
              </w:rPr>
            </w:pPr>
          </w:p>
        </w:tc>
        <w:tc>
          <w:tcPr>
            <w:tcW w:w="5048" w:type="dxa"/>
          </w:tcPr>
          <w:p w:rsidR="009E15E1" w:rsidRPr="005F4F65" w:rsidRDefault="00661384" w:rsidP="009E15E1">
            <w:pPr>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sz w:val="24"/>
                <w:szCs w:val="24"/>
              </w:rPr>
              <w:t xml:space="preserve">проект (бизнес-план) создания и развития хозяйства </w:t>
            </w:r>
            <w:r w:rsidRPr="005F4F65">
              <w:rPr>
                <w:rFonts w:ascii="Times New Roman" w:hAnsi="Times New Roman" w:cs="Times New Roman"/>
                <w:bCs/>
                <w:sz w:val="24"/>
                <w:szCs w:val="24"/>
              </w:rPr>
              <w:t>(Агростартап)</w:t>
            </w:r>
            <w:r w:rsidRPr="005F4F65">
              <w:rPr>
                <w:rFonts w:ascii="Times New Roman" w:hAnsi="Times New Roman" w:cs="Times New Roman"/>
                <w:sz w:val="24"/>
                <w:szCs w:val="24"/>
              </w:rPr>
              <w:t xml:space="preserve">, предусматривающий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w:t>
            </w:r>
            <w:r w:rsidRPr="005F4F65">
              <w:rPr>
                <w:rFonts w:ascii="Times New Roman" w:hAnsi="Times New Roman" w:cs="Times New Roman"/>
                <w:bCs/>
                <w:sz w:val="24"/>
                <w:szCs w:val="24"/>
              </w:rPr>
              <w:t xml:space="preserve">глава крестьянского (фермерского) хозяйства </w:t>
            </w:r>
            <w:r w:rsidRPr="005F4F65">
              <w:rPr>
                <w:rFonts w:ascii="Times New Roman" w:hAnsi="Times New Roman" w:cs="Times New Roman"/>
                <w:sz w:val="24"/>
                <w:szCs w:val="24"/>
              </w:rPr>
              <w:t>или</w:t>
            </w:r>
            <w:r w:rsidRPr="005F4F65">
              <w:rPr>
                <w:rFonts w:ascii="Times New Roman" w:hAnsi="Times New Roman" w:cs="Times New Roman"/>
                <w:bCs/>
                <w:sz w:val="24"/>
                <w:szCs w:val="24"/>
              </w:rPr>
              <w:t xml:space="preserve"> индивидуальный предприниматель</w:t>
            </w:r>
          </w:p>
        </w:tc>
        <w:tc>
          <w:tcPr>
            <w:tcW w:w="1985" w:type="dxa"/>
          </w:tcPr>
          <w:p w:rsidR="009E15E1" w:rsidRPr="005F4F65" w:rsidRDefault="009E15E1" w:rsidP="0006705D">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наличие в составе документов</w:t>
            </w:r>
          </w:p>
        </w:tc>
        <w:tc>
          <w:tcPr>
            <w:tcW w:w="2127" w:type="dxa"/>
            <w:gridSpan w:val="2"/>
          </w:tcPr>
          <w:p w:rsidR="009E15E1" w:rsidRPr="005F4F65" w:rsidRDefault="009E15E1" w:rsidP="0006705D">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путем визуальной проверки</w:t>
            </w:r>
          </w:p>
        </w:tc>
      </w:tr>
      <w:tr w:rsidR="003D4BB9" w:rsidRPr="005F4F65" w:rsidTr="00510FA9">
        <w:trPr>
          <w:trHeight w:val="3882"/>
        </w:trPr>
        <w:tc>
          <w:tcPr>
            <w:tcW w:w="589" w:type="dxa"/>
          </w:tcPr>
          <w:p w:rsidR="00F16768" w:rsidRPr="005F4F65" w:rsidRDefault="00F16768" w:rsidP="009E15E1">
            <w:pPr>
              <w:pStyle w:val="a3"/>
              <w:numPr>
                <w:ilvl w:val="0"/>
                <w:numId w:val="5"/>
              </w:numPr>
              <w:autoSpaceDE w:val="0"/>
              <w:autoSpaceDN w:val="0"/>
              <w:adjustRightInd w:val="0"/>
              <w:ind w:left="0" w:firstLine="0"/>
              <w:jc w:val="both"/>
              <w:rPr>
                <w:rFonts w:ascii="Times New Roman" w:hAnsi="Times New Roman" w:cs="Times New Roman"/>
                <w:sz w:val="24"/>
                <w:szCs w:val="24"/>
              </w:rPr>
            </w:pPr>
          </w:p>
        </w:tc>
        <w:tc>
          <w:tcPr>
            <w:tcW w:w="5048" w:type="dxa"/>
          </w:tcPr>
          <w:p w:rsidR="00F16768" w:rsidRPr="005F4F65" w:rsidRDefault="00661384" w:rsidP="00510FA9">
            <w:pPr>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sz w:val="24"/>
                <w:szCs w:val="24"/>
              </w:rPr>
              <w:t>план расходов, предлагаемых к софинансированию за счет государственной поддержки в форме гранта на реализацию проекта создания и развития хозяйства (Агростартап), предусматривающего исполь</w:t>
            </w:r>
            <w:r w:rsidR="00510FA9">
              <w:rPr>
                <w:rFonts w:ascii="Times New Roman" w:hAnsi="Times New Roman" w:cs="Times New Roman"/>
                <w:sz w:val="24"/>
                <w:szCs w:val="24"/>
              </w:rPr>
              <w:t>-</w:t>
            </w:r>
            <w:r w:rsidRPr="005F4F65">
              <w:rPr>
                <w:rFonts w:ascii="Times New Roman" w:hAnsi="Times New Roman" w:cs="Times New Roman"/>
                <w:sz w:val="24"/>
                <w:szCs w:val="24"/>
              </w:rPr>
              <w:t>зов</w:t>
            </w:r>
            <w:r w:rsidR="00510FA9">
              <w:rPr>
                <w:rFonts w:ascii="Times New Roman" w:hAnsi="Times New Roman" w:cs="Times New Roman"/>
                <w:sz w:val="24"/>
                <w:szCs w:val="24"/>
              </w:rPr>
              <w:t>а</w:t>
            </w:r>
            <w:r w:rsidRPr="005F4F65">
              <w:rPr>
                <w:rFonts w:ascii="Times New Roman" w:hAnsi="Times New Roman" w:cs="Times New Roman"/>
                <w:sz w:val="24"/>
                <w:szCs w:val="24"/>
              </w:rPr>
              <w:t>ние части средств гранта на цели форми</w:t>
            </w:r>
            <w:r w:rsidR="00510FA9">
              <w:rPr>
                <w:rFonts w:ascii="Times New Roman" w:hAnsi="Times New Roman" w:cs="Times New Roman"/>
                <w:sz w:val="24"/>
                <w:szCs w:val="24"/>
              </w:rPr>
              <w:t>-</w:t>
            </w:r>
            <w:r w:rsidRPr="005F4F65">
              <w:rPr>
                <w:rFonts w:ascii="Times New Roman" w:hAnsi="Times New Roman" w:cs="Times New Roman"/>
                <w:sz w:val="24"/>
                <w:szCs w:val="24"/>
              </w:rPr>
              <w:t>рования неделимого фонда сельскохо</w:t>
            </w:r>
            <w:r w:rsidR="00510FA9">
              <w:rPr>
                <w:rFonts w:ascii="Times New Roman" w:hAnsi="Times New Roman" w:cs="Times New Roman"/>
                <w:sz w:val="24"/>
                <w:szCs w:val="24"/>
              </w:rPr>
              <w:t>-</w:t>
            </w:r>
            <w:r w:rsidRPr="005F4F65">
              <w:rPr>
                <w:rFonts w:ascii="Times New Roman" w:hAnsi="Times New Roman" w:cs="Times New Roman"/>
                <w:sz w:val="24"/>
                <w:szCs w:val="24"/>
              </w:rPr>
              <w:t>зяйственного потребительского кооператива, членом которого является глава крестьянского (фермерского) хозяйства или индивидуальный предприниматель, с указанием наименований приобретаемого имущества, выполняемых работ, оказываемых услуг, их количества, цены, источников финансирования</w:t>
            </w:r>
          </w:p>
        </w:tc>
        <w:tc>
          <w:tcPr>
            <w:tcW w:w="1985" w:type="dxa"/>
          </w:tcPr>
          <w:p w:rsidR="00F16768" w:rsidRPr="005F4F65" w:rsidRDefault="00F16768" w:rsidP="00793FE7">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наличие в составе документов</w:t>
            </w:r>
          </w:p>
        </w:tc>
        <w:tc>
          <w:tcPr>
            <w:tcW w:w="2127" w:type="dxa"/>
            <w:gridSpan w:val="2"/>
          </w:tcPr>
          <w:p w:rsidR="00F16768" w:rsidRPr="005F4F65" w:rsidRDefault="00F16768" w:rsidP="00793FE7">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путем визуальной проверки</w:t>
            </w:r>
          </w:p>
        </w:tc>
      </w:tr>
      <w:tr w:rsidR="003D4BB9" w:rsidRPr="005F4F65" w:rsidTr="00B73110">
        <w:trPr>
          <w:trHeight w:val="2819"/>
        </w:trPr>
        <w:tc>
          <w:tcPr>
            <w:tcW w:w="589" w:type="dxa"/>
          </w:tcPr>
          <w:p w:rsidR="00464167" w:rsidRPr="005F4F65" w:rsidRDefault="00464167" w:rsidP="009E15E1">
            <w:pPr>
              <w:pStyle w:val="a3"/>
              <w:numPr>
                <w:ilvl w:val="0"/>
                <w:numId w:val="5"/>
              </w:numPr>
              <w:autoSpaceDE w:val="0"/>
              <w:autoSpaceDN w:val="0"/>
              <w:adjustRightInd w:val="0"/>
              <w:ind w:left="0" w:firstLine="0"/>
              <w:jc w:val="both"/>
              <w:rPr>
                <w:rFonts w:ascii="Times New Roman" w:hAnsi="Times New Roman" w:cs="Times New Roman"/>
                <w:sz w:val="24"/>
                <w:szCs w:val="24"/>
              </w:rPr>
            </w:pPr>
          </w:p>
        </w:tc>
        <w:tc>
          <w:tcPr>
            <w:tcW w:w="5048" w:type="dxa"/>
          </w:tcPr>
          <w:p w:rsidR="00464167" w:rsidRPr="005F4F65" w:rsidRDefault="00D87A46" w:rsidP="00510FA9">
            <w:pPr>
              <w:autoSpaceDE w:val="0"/>
              <w:autoSpaceDN w:val="0"/>
              <w:adjustRightInd w:val="0"/>
              <w:ind w:left="0"/>
              <w:jc w:val="both"/>
              <w:rPr>
                <w:rFonts w:ascii="Times New Roman" w:hAnsi="Times New Roman" w:cs="Times New Roman"/>
                <w:sz w:val="24"/>
                <w:szCs w:val="24"/>
              </w:rPr>
            </w:pPr>
            <w:bookmarkStart w:id="0" w:name="sub_2315"/>
            <w:r w:rsidRPr="005F4F65">
              <w:rPr>
                <w:rFonts w:ascii="Times New Roman" w:hAnsi="Times New Roman" w:cs="Times New Roman"/>
                <w:sz w:val="24"/>
                <w:szCs w:val="24"/>
              </w:rPr>
              <w:t xml:space="preserve">в случае наличия неисполненных обязательств по уплате налогов, сборов, страховых взносов, пеней, штрафов, процентов, подлежащих уплате в соответствии с </w:t>
            </w:r>
            <w:hyperlink r:id="rId10" w:history="1">
              <w:r w:rsidRPr="005F4F65">
                <w:rPr>
                  <w:rFonts w:ascii="Times New Roman" w:hAnsi="Times New Roman" w:cs="Times New Roman"/>
                  <w:sz w:val="24"/>
                  <w:szCs w:val="24"/>
                </w:rPr>
                <w:t>законодательством</w:t>
              </w:r>
            </w:hyperlink>
            <w:r w:rsidRPr="005F4F65">
              <w:rPr>
                <w:rFonts w:ascii="Times New Roman" w:hAnsi="Times New Roman" w:cs="Times New Roman"/>
                <w:sz w:val="24"/>
                <w:szCs w:val="24"/>
              </w:rPr>
              <w:t xml:space="preserve"> Российской Федерации о налогах и сборах, -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w:t>
            </w:r>
            <w:r w:rsidR="00510FA9">
              <w:rPr>
                <w:rFonts w:ascii="Times New Roman" w:hAnsi="Times New Roman" w:cs="Times New Roman"/>
                <w:sz w:val="24"/>
                <w:szCs w:val="24"/>
              </w:rPr>
              <w:t>-</w:t>
            </w:r>
            <w:r w:rsidRPr="005F4F65">
              <w:rPr>
                <w:rFonts w:ascii="Times New Roman" w:hAnsi="Times New Roman" w:cs="Times New Roman"/>
                <w:sz w:val="24"/>
                <w:szCs w:val="24"/>
              </w:rPr>
              <w:t xml:space="preserve">го агента по состоянию на дату не ранее чем за 10 рабочих дней до дня начала приема заявок и документов </w:t>
            </w:r>
            <w:r w:rsidR="00510FA9">
              <w:rPr>
                <w:rFonts w:ascii="Times New Roman" w:hAnsi="Times New Roman" w:cs="Times New Roman"/>
                <w:sz w:val="24"/>
                <w:szCs w:val="24"/>
              </w:rPr>
              <w:t xml:space="preserve">Минсельхозом Чувашии </w:t>
            </w:r>
            <w:r w:rsidRPr="005F4F65">
              <w:rPr>
                <w:rFonts w:ascii="Times New Roman" w:hAnsi="Times New Roman" w:cs="Times New Roman"/>
                <w:sz w:val="24"/>
                <w:szCs w:val="24"/>
              </w:rPr>
              <w:t>и не позднее дня пр</w:t>
            </w:r>
            <w:r w:rsidR="00FA70A8" w:rsidRPr="005F4F65">
              <w:rPr>
                <w:rFonts w:ascii="Times New Roman" w:hAnsi="Times New Roman" w:cs="Times New Roman"/>
                <w:sz w:val="24"/>
                <w:szCs w:val="24"/>
              </w:rPr>
              <w:t>едставления заявок и документов</w:t>
            </w:r>
            <w:bookmarkEnd w:id="0"/>
            <w:r w:rsidR="00EC7537" w:rsidRPr="005F4F65">
              <w:rPr>
                <w:rFonts w:ascii="Times New Roman" w:hAnsi="Times New Roman" w:cs="Times New Roman"/>
                <w:sz w:val="24"/>
                <w:szCs w:val="24"/>
              </w:rPr>
              <w:t xml:space="preserve"> </w:t>
            </w:r>
          </w:p>
        </w:tc>
        <w:tc>
          <w:tcPr>
            <w:tcW w:w="1985" w:type="dxa"/>
          </w:tcPr>
          <w:p w:rsidR="00464167" w:rsidRPr="005F4F65" w:rsidRDefault="00793FE7" w:rsidP="00510FA9">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 xml:space="preserve">наличие в составе документов </w:t>
            </w:r>
          </w:p>
        </w:tc>
        <w:tc>
          <w:tcPr>
            <w:tcW w:w="2127" w:type="dxa"/>
            <w:gridSpan w:val="2"/>
          </w:tcPr>
          <w:p w:rsidR="00464167" w:rsidRPr="005F4F65" w:rsidRDefault="00793FE7" w:rsidP="00B73110">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путем визуальной проверки и</w:t>
            </w:r>
            <w:r w:rsidR="008C75C8">
              <w:rPr>
                <w:rFonts w:ascii="Times New Roman" w:hAnsi="Times New Roman" w:cs="Times New Roman"/>
                <w:sz w:val="24"/>
                <w:szCs w:val="24"/>
              </w:rPr>
              <w:t>ли</w:t>
            </w:r>
            <w:r w:rsidRPr="005F4F65">
              <w:rPr>
                <w:rFonts w:ascii="Times New Roman" w:hAnsi="Times New Roman" w:cs="Times New Roman"/>
                <w:sz w:val="24"/>
                <w:szCs w:val="24"/>
              </w:rPr>
              <w:t xml:space="preserve"> путем направления межведомствен</w:t>
            </w:r>
            <w:r w:rsidR="00B73110">
              <w:rPr>
                <w:rFonts w:ascii="Times New Roman" w:hAnsi="Times New Roman" w:cs="Times New Roman"/>
                <w:sz w:val="24"/>
                <w:szCs w:val="24"/>
              </w:rPr>
              <w:t>-</w:t>
            </w:r>
            <w:r w:rsidRPr="005F4F65">
              <w:rPr>
                <w:rFonts w:ascii="Times New Roman" w:hAnsi="Times New Roman" w:cs="Times New Roman"/>
                <w:sz w:val="24"/>
                <w:szCs w:val="24"/>
              </w:rPr>
              <w:t>ного запроса в ФНС России</w:t>
            </w:r>
          </w:p>
        </w:tc>
      </w:tr>
      <w:tr w:rsidR="00793FE7" w:rsidRPr="005F4F65" w:rsidTr="00B73110">
        <w:trPr>
          <w:trHeight w:val="731"/>
        </w:trPr>
        <w:tc>
          <w:tcPr>
            <w:tcW w:w="9749" w:type="dxa"/>
            <w:gridSpan w:val="5"/>
          </w:tcPr>
          <w:p w:rsidR="00793FE7" w:rsidRPr="005F4F65" w:rsidRDefault="00793FE7" w:rsidP="009E15E1">
            <w:pPr>
              <w:autoSpaceDE w:val="0"/>
              <w:autoSpaceDN w:val="0"/>
              <w:adjustRightInd w:val="0"/>
              <w:ind w:left="0"/>
              <w:jc w:val="center"/>
              <w:rPr>
                <w:rFonts w:ascii="Times New Roman" w:hAnsi="Times New Roman" w:cs="Times New Roman"/>
                <w:b/>
                <w:sz w:val="24"/>
                <w:szCs w:val="24"/>
                <w:u w:val="single"/>
              </w:rPr>
            </w:pPr>
            <w:r w:rsidRPr="005F4F65">
              <w:rPr>
                <w:rFonts w:ascii="Times New Roman" w:hAnsi="Times New Roman" w:cs="Times New Roman"/>
                <w:b/>
                <w:sz w:val="24"/>
                <w:szCs w:val="24"/>
                <w:u w:val="single"/>
              </w:rPr>
              <w:t>Документы сельскохозяйственного потребительского кооператива, обязательные к представлению</w:t>
            </w:r>
          </w:p>
        </w:tc>
      </w:tr>
      <w:tr w:rsidR="00793FE7" w:rsidRPr="005F4F65" w:rsidTr="00B73110">
        <w:trPr>
          <w:trHeight w:val="223"/>
        </w:trPr>
        <w:tc>
          <w:tcPr>
            <w:tcW w:w="589" w:type="dxa"/>
          </w:tcPr>
          <w:p w:rsidR="00793FE7" w:rsidRPr="005F4F65" w:rsidRDefault="00D67CDB" w:rsidP="009E15E1">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lang w:val="en-US"/>
              </w:rPr>
              <w:t>5</w:t>
            </w:r>
            <w:r w:rsidR="00793FE7" w:rsidRPr="005F4F65">
              <w:rPr>
                <w:rFonts w:ascii="Times New Roman" w:hAnsi="Times New Roman" w:cs="Times New Roman"/>
                <w:sz w:val="24"/>
                <w:szCs w:val="24"/>
              </w:rPr>
              <w:t>.</w:t>
            </w:r>
          </w:p>
        </w:tc>
        <w:tc>
          <w:tcPr>
            <w:tcW w:w="5048" w:type="dxa"/>
          </w:tcPr>
          <w:p w:rsidR="00793FE7" w:rsidRPr="005F4F65" w:rsidRDefault="005E23C1" w:rsidP="00B73110">
            <w:pPr>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sz w:val="24"/>
                <w:szCs w:val="24"/>
              </w:rPr>
              <w:t xml:space="preserve">обязательство сельскохозяйственного потребительского кооператива, на цели формирования неделимого фонда которого предусматривается использовать часть средств гранта, по форме согласно </w:t>
            </w:r>
            <w:hyperlink w:anchor="sub_2200" w:history="1">
              <w:r w:rsidRPr="005F4F65">
                <w:rPr>
                  <w:rFonts w:ascii="Times New Roman" w:hAnsi="Times New Roman" w:cs="Times New Roman"/>
                  <w:bCs/>
                  <w:sz w:val="24"/>
                  <w:szCs w:val="24"/>
                </w:rPr>
                <w:t>приложению N 2</w:t>
              </w:r>
            </w:hyperlink>
            <w:r w:rsidRPr="005F4F65">
              <w:rPr>
                <w:rFonts w:ascii="Times New Roman" w:hAnsi="Times New Roman" w:cs="Times New Roman"/>
                <w:sz w:val="24"/>
                <w:szCs w:val="24"/>
              </w:rPr>
              <w:t xml:space="preserve"> к Порядку предоставления главе крестьянского (фермерского) хозяйства или индивидуальному предпринимателю </w:t>
            </w:r>
            <w:r w:rsidRPr="005F4F65">
              <w:rPr>
                <w:rFonts w:ascii="Times New Roman" w:hAnsi="Times New Roman" w:cs="Times New Roman"/>
                <w:sz w:val="24"/>
                <w:szCs w:val="24"/>
              </w:rPr>
              <w:lastRenderedPageBreak/>
              <w:t>государственной поддержки в форме гранта на реализацию проекта создания и развития крестьянского (фермерского) хозяйства или индивидуального предпринимателя (Агро</w:t>
            </w:r>
            <w:r w:rsidR="00510FA9">
              <w:rPr>
                <w:rFonts w:ascii="Times New Roman" w:hAnsi="Times New Roman" w:cs="Times New Roman"/>
                <w:sz w:val="24"/>
                <w:szCs w:val="24"/>
              </w:rPr>
              <w:t>-</w:t>
            </w:r>
            <w:r w:rsidRPr="005F4F65">
              <w:rPr>
                <w:rFonts w:ascii="Times New Roman" w:hAnsi="Times New Roman" w:cs="Times New Roman"/>
                <w:sz w:val="24"/>
                <w:szCs w:val="24"/>
              </w:rPr>
              <w:t xml:space="preserve">стартап),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 утвержденному </w:t>
            </w:r>
            <w:hyperlink w:anchor="sub_0" w:history="1">
              <w:r w:rsidRPr="005F4F65">
                <w:rPr>
                  <w:rFonts w:ascii="Times New Roman" w:hAnsi="Times New Roman" w:cs="Times New Roman"/>
                  <w:bCs/>
                  <w:sz w:val="24"/>
                  <w:szCs w:val="24"/>
                </w:rPr>
                <w:t>постанов</w:t>
              </w:r>
              <w:r w:rsidR="00510FA9">
                <w:rPr>
                  <w:rFonts w:ascii="Times New Roman" w:hAnsi="Times New Roman" w:cs="Times New Roman"/>
                  <w:bCs/>
                  <w:sz w:val="24"/>
                  <w:szCs w:val="24"/>
                </w:rPr>
                <w:t>-</w:t>
              </w:r>
              <w:r w:rsidRPr="005F4F65">
                <w:rPr>
                  <w:rFonts w:ascii="Times New Roman" w:hAnsi="Times New Roman" w:cs="Times New Roman"/>
                  <w:bCs/>
                  <w:sz w:val="24"/>
                  <w:szCs w:val="24"/>
                </w:rPr>
                <w:t>лением</w:t>
              </w:r>
            </w:hyperlink>
            <w:r w:rsidRPr="005F4F65">
              <w:rPr>
                <w:rFonts w:ascii="Times New Roman" w:hAnsi="Times New Roman" w:cs="Times New Roman"/>
                <w:sz w:val="24"/>
                <w:szCs w:val="24"/>
              </w:rPr>
              <w:t xml:space="preserve"> Кабинета Министров Чувашской Республики от 15 мая 2019 г. </w:t>
            </w:r>
            <w:r w:rsidR="00B73110">
              <w:rPr>
                <w:rFonts w:ascii="Times New Roman" w:hAnsi="Times New Roman" w:cs="Times New Roman"/>
                <w:sz w:val="24"/>
                <w:szCs w:val="24"/>
              </w:rPr>
              <w:t>№</w:t>
            </w:r>
            <w:r w:rsidRPr="005F4F65">
              <w:rPr>
                <w:rFonts w:ascii="Times New Roman" w:hAnsi="Times New Roman" w:cs="Times New Roman"/>
                <w:sz w:val="24"/>
                <w:szCs w:val="24"/>
              </w:rPr>
              <w:t> 148</w:t>
            </w:r>
          </w:p>
        </w:tc>
        <w:tc>
          <w:tcPr>
            <w:tcW w:w="1985" w:type="dxa"/>
          </w:tcPr>
          <w:p w:rsidR="00793FE7" w:rsidRPr="005F4F65" w:rsidRDefault="00793FE7" w:rsidP="00793FE7">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lastRenderedPageBreak/>
              <w:t>наличие в составе документов</w:t>
            </w:r>
          </w:p>
        </w:tc>
        <w:tc>
          <w:tcPr>
            <w:tcW w:w="2127" w:type="dxa"/>
            <w:gridSpan w:val="2"/>
          </w:tcPr>
          <w:p w:rsidR="00793FE7" w:rsidRPr="005F4F65" w:rsidRDefault="00793FE7" w:rsidP="00793FE7">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путем визуальной проверки</w:t>
            </w:r>
          </w:p>
        </w:tc>
      </w:tr>
      <w:tr w:rsidR="00793FE7" w:rsidRPr="005F4F65" w:rsidTr="00B73110">
        <w:trPr>
          <w:trHeight w:val="315"/>
        </w:trPr>
        <w:tc>
          <w:tcPr>
            <w:tcW w:w="589" w:type="dxa"/>
          </w:tcPr>
          <w:p w:rsidR="00793FE7" w:rsidRPr="005F4F65" w:rsidRDefault="00D67CDB" w:rsidP="009E15E1">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lang w:val="en-US"/>
              </w:rPr>
              <w:lastRenderedPageBreak/>
              <w:t>6</w:t>
            </w:r>
            <w:r w:rsidR="00793FE7" w:rsidRPr="005F4F65">
              <w:rPr>
                <w:rFonts w:ascii="Times New Roman" w:hAnsi="Times New Roman" w:cs="Times New Roman"/>
                <w:sz w:val="24"/>
                <w:szCs w:val="24"/>
              </w:rPr>
              <w:t>.</w:t>
            </w:r>
          </w:p>
        </w:tc>
        <w:tc>
          <w:tcPr>
            <w:tcW w:w="5048" w:type="dxa"/>
          </w:tcPr>
          <w:p w:rsidR="00793FE7" w:rsidRPr="005F4F65" w:rsidRDefault="00793FE7" w:rsidP="009E15E1">
            <w:pPr>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sz w:val="24"/>
                <w:szCs w:val="24"/>
              </w:rPr>
              <w:t>список членов сельскохозяйственного потребительского кооператива, являющихся сельскохозяйственными товаропроизводите</w:t>
            </w:r>
            <w:r w:rsidR="00510FA9">
              <w:rPr>
                <w:rFonts w:ascii="Times New Roman" w:hAnsi="Times New Roman" w:cs="Times New Roman"/>
                <w:sz w:val="24"/>
                <w:szCs w:val="24"/>
              </w:rPr>
              <w:t>-</w:t>
            </w:r>
            <w:r w:rsidRPr="005F4F65">
              <w:rPr>
                <w:rFonts w:ascii="Times New Roman" w:hAnsi="Times New Roman" w:cs="Times New Roman"/>
                <w:sz w:val="24"/>
                <w:szCs w:val="24"/>
              </w:rPr>
              <w:t>лями (кроме ассоциированного членства), с приложением копии протокола общего собрания о принятии решения о приеме в члены сельскохозяйственного потребительского кооператива</w:t>
            </w:r>
          </w:p>
        </w:tc>
        <w:tc>
          <w:tcPr>
            <w:tcW w:w="1985" w:type="dxa"/>
          </w:tcPr>
          <w:p w:rsidR="00793FE7" w:rsidRPr="005F4F65" w:rsidRDefault="00793FE7" w:rsidP="00793FE7">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наличие в составе документов</w:t>
            </w:r>
          </w:p>
        </w:tc>
        <w:tc>
          <w:tcPr>
            <w:tcW w:w="2127" w:type="dxa"/>
            <w:gridSpan w:val="2"/>
          </w:tcPr>
          <w:p w:rsidR="00793FE7" w:rsidRPr="005F4F65" w:rsidRDefault="00793FE7" w:rsidP="00793FE7">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путем визуальной проверки</w:t>
            </w:r>
          </w:p>
        </w:tc>
      </w:tr>
      <w:tr w:rsidR="00793FE7" w:rsidRPr="005F4F65" w:rsidTr="00B73110">
        <w:trPr>
          <w:trHeight w:val="150"/>
        </w:trPr>
        <w:tc>
          <w:tcPr>
            <w:tcW w:w="589" w:type="dxa"/>
          </w:tcPr>
          <w:p w:rsidR="00793FE7" w:rsidRPr="005F4F65" w:rsidRDefault="00D67CDB" w:rsidP="009E15E1">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lang w:val="en-US"/>
              </w:rPr>
              <w:t>7</w:t>
            </w:r>
            <w:r w:rsidR="00793FE7" w:rsidRPr="005F4F65">
              <w:rPr>
                <w:rFonts w:ascii="Times New Roman" w:hAnsi="Times New Roman" w:cs="Times New Roman"/>
                <w:sz w:val="24"/>
                <w:szCs w:val="24"/>
              </w:rPr>
              <w:t>.</w:t>
            </w:r>
          </w:p>
        </w:tc>
        <w:tc>
          <w:tcPr>
            <w:tcW w:w="5048" w:type="dxa"/>
          </w:tcPr>
          <w:p w:rsidR="00793FE7" w:rsidRPr="005F4F65" w:rsidRDefault="00793FE7" w:rsidP="009E15E1">
            <w:pPr>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sz w:val="24"/>
                <w:szCs w:val="24"/>
              </w:rPr>
              <w:t>копия налоговой отчетности за предшествующий году предоставления гранта календарный год с отметкой налогового органа о ее принятии либо в случае представления отчетности в электронном виде с приложением квитанции о приеме (для сельскохозяйственных потребительских кооперативов, применяющих специальные налоговые режимы)</w:t>
            </w:r>
          </w:p>
        </w:tc>
        <w:tc>
          <w:tcPr>
            <w:tcW w:w="1985" w:type="dxa"/>
          </w:tcPr>
          <w:p w:rsidR="00793FE7" w:rsidRPr="005F4F65" w:rsidRDefault="00793FE7" w:rsidP="00793FE7">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наличие в составе документов</w:t>
            </w:r>
          </w:p>
        </w:tc>
        <w:tc>
          <w:tcPr>
            <w:tcW w:w="2127" w:type="dxa"/>
            <w:gridSpan w:val="2"/>
          </w:tcPr>
          <w:p w:rsidR="00793FE7" w:rsidRPr="005F4F65" w:rsidRDefault="00793FE7" w:rsidP="00793FE7">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путем визуальной проверки</w:t>
            </w:r>
          </w:p>
        </w:tc>
      </w:tr>
      <w:tr w:rsidR="00793FE7" w:rsidRPr="005F4F65" w:rsidTr="00510FA9">
        <w:trPr>
          <w:trHeight w:val="5014"/>
        </w:trPr>
        <w:tc>
          <w:tcPr>
            <w:tcW w:w="589" w:type="dxa"/>
          </w:tcPr>
          <w:p w:rsidR="00793FE7" w:rsidRPr="005F4F65" w:rsidRDefault="00D67CDB" w:rsidP="009E15E1">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lang w:val="en-US"/>
              </w:rPr>
              <w:t>8</w:t>
            </w:r>
            <w:r w:rsidR="00793FE7" w:rsidRPr="005F4F65">
              <w:rPr>
                <w:rFonts w:ascii="Times New Roman" w:hAnsi="Times New Roman" w:cs="Times New Roman"/>
                <w:sz w:val="24"/>
                <w:szCs w:val="24"/>
              </w:rPr>
              <w:t>.</w:t>
            </w:r>
          </w:p>
        </w:tc>
        <w:tc>
          <w:tcPr>
            <w:tcW w:w="5048" w:type="dxa"/>
          </w:tcPr>
          <w:p w:rsidR="00793FE7" w:rsidRPr="005F4F65" w:rsidRDefault="00793FE7" w:rsidP="009E15E1">
            <w:pPr>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sz w:val="24"/>
                <w:szCs w:val="24"/>
              </w:rPr>
              <w:t>копия отчетных данных по формам, утвержденным Федеральной службой государственной статистики, за последний отчетный период на день представления сельскохозяйственным потребительским кооперативом заявки:</w:t>
            </w:r>
          </w:p>
          <w:p w:rsidR="00793FE7" w:rsidRPr="005F4F65" w:rsidRDefault="00793FE7" w:rsidP="009E15E1">
            <w:pPr>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sz w:val="24"/>
                <w:szCs w:val="24"/>
              </w:rPr>
              <w:t xml:space="preserve">    для сельскохозяйственных потребительских перерабатывающих кооперативов – форма № 1 – кооператив «Сведения о деятельности перерабатывающего сельскохозяйственного потребительского кооператива»;</w:t>
            </w:r>
          </w:p>
          <w:p w:rsidR="00793FE7" w:rsidRPr="005F4F65" w:rsidRDefault="00793FE7" w:rsidP="009E15E1">
            <w:pPr>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sz w:val="24"/>
                <w:szCs w:val="24"/>
              </w:rPr>
              <w:t xml:space="preserve">    для сельскохозяйственных снабженческо-сбытовых сельскохозяйственных потребительских кооперативов – форма № 2 – кооператив «Сведения о деятельности снабженческо-сбытовых сельскохозяйственны</w:t>
            </w:r>
            <w:r w:rsidR="00EE7B89" w:rsidRPr="005F4F65">
              <w:rPr>
                <w:rFonts w:ascii="Times New Roman" w:hAnsi="Times New Roman" w:cs="Times New Roman"/>
                <w:sz w:val="24"/>
                <w:szCs w:val="24"/>
              </w:rPr>
              <w:t>х потребительских кооперативов»</w:t>
            </w:r>
          </w:p>
        </w:tc>
        <w:tc>
          <w:tcPr>
            <w:tcW w:w="1985" w:type="dxa"/>
          </w:tcPr>
          <w:p w:rsidR="00793FE7" w:rsidRPr="005F4F65" w:rsidRDefault="00793FE7" w:rsidP="00793FE7">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наличие в составе документов</w:t>
            </w:r>
          </w:p>
        </w:tc>
        <w:tc>
          <w:tcPr>
            <w:tcW w:w="2127" w:type="dxa"/>
            <w:gridSpan w:val="2"/>
          </w:tcPr>
          <w:p w:rsidR="00793FE7" w:rsidRPr="005F4F65" w:rsidRDefault="00793FE7" w:rsidP="00793FE7">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путем визуальной проверки</w:t>
            </w:r>
          </w:p>
        </w:tc>
      </w:tr>
      <w:tr w:rsidR="00793FE7" w:rsidRPr="005F4F65" w:rsidTr="00B73110">
        <w:trPr>
          <w:trHeight w:val="70"/>
        </w:trPr>
        <w:tc>
          <w:tcPr>
            <w:tcW w:w="9749" w:type="dxa"/>
            <w:gridSpan w:val="5"/>
          </w:tcPr>
          <w:p w:rsidR="00793FE7" w:rsidRPr="005F4F65" w:rsidRDefault="00793FE7" w:rsidP="00C67CB8">
            <w:pPr>
              <w:autoSpaceDE w:val="0"/>
              <w:autoSpaceDN w:val="0"/>
              <w:adjustRightInd w:val="0"/>
              <w:ind w:left="0"/>
              <w:jc w:val="center"/>
              <w:rPr>
                <w:rFonts w:ascii="Times New Roman" w:hAnsi="Times New Roman" w:cs="Times New Roman"/>
                <w:b/>
                <w:sz w:val="24"/>
                <w:szCs w:val="24"/>
                <w:u w:val="single"/>
              </w:rPr>
            </w:pPr>
            <w:r w:rsidRPr="005F4F65">
              <w:rPr>
                <w:rFonts w:ascii="Times New Roman" w:hAnsi="Times New Roman" w:cs="Times New Roman"/>
                <w:b/>
                <w:sz w:val="24"/>
                <w:szCs w:val="24"/>
                <w:u w:val="single"/>
              </w:rPr>
              <w:t>Документы, которые могут быть представлены по инициативе участника отбора</w:t>
            </w:r>
          </w:p>
          <w:p w:rsidR="00474283" w:rsidRPr="005F4F65" w:rsidRDefault="00474283" w:rsidP="00C67CB8">
            <w:pPr>
              <w:autoSpaceDE w:val="0"/>
              <w:autoSpaceDN w:val="0"/>
              <w:adjustRightInd w:val="0"/>
              <w:ind w:left="0"/>
              <w:jc w:val="center"/>
              <w:rPr>
                <w:rFonts w:ascii="Times New Roman" w:hAnsi="Times New Roman" w:cs="Times New Roman"/>
                <w:b/>
                <w:sz w:val="24"/>
                <w:szCs w:val="24"/>
                <w:u w:val="single"/>
              </w:rPr>
            </w:pPr>
          </w:p>
        </w:tc>
      </w:tr>
      <w:tr w:rsidR="00793FE7" w:rsidRPr="005F4F65" w:rsidTr="00B73110">
        <w:trPr>
          <w:gridAfter w:val="1"/>
          <w:wAfter w:w="8" w:type="dxa"/>
          <w:trHeight w:val="70"/>
        </w:trPr>
        <w:tc>
          <w:tcPr>
            <w:tcW w:w="589" w:type="dxa"/>
          </w:tcPr>
          <w:p w:rsidR="00793FE7" w:rsidRPr="005F4F65" w:rsidRDefault="00D67CDB" w:rsidP="00D8628E">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lang w:val="en-US"/>
              </w:rPr>
              <w:lastRenderedPageBreak/>
              <w:t>9</w:t>
            </w:r>
            <w:r w:rsidR="00793FE7" w:rsidRPr="005F4F65">
              <w:rPr>
                <w:rFonts w:ascii="Times New Roman" w:hAnsi="Times New Roman" w:cs="Times New Roman"/>
                <w:sz w:val="24"/>
                <w:szCs w:val="24"/>
              </w:rPr>
              <w:t>.</w:t>
            </w:r>
          </w:p>
        </w:tc>
        <w:tc>
          <w:tcPr>
            <w:tcW w:w="5048" w:type="dxa"/>
          </w:tcPr>
          <w:p w:rsidR="00793FE7" w:rsidRPr="005F4F65" w:rsidRDefault="00793FE7" w:rsidP="00D8628E">
            <w:pPr>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sz w:val="24"/>
                <w:szCs w:val="24"/>
              </w:rPr>
              <w:t>копия бухгалтерской (финансовой) отчетности за предшествующий году предоставления гранта календарный год с отметкой налогового органа о ее принятии либо в случае представления отчетности в электронном виде с приложением квитанции о приеме (для сельскохозяйственных потребительских кооперативов, применяющих общий режим налогообложения)</w:t>
            </w:r>
          </w:p>
        </w:tc>
        <w:tc>
          <w:tcPr>
            <w:tcW w:w="1985" w:type="dxa"/>
          </w:tcPr>
          <w:p w:rsidR="00793FE7" w:rsidRPr="005F4F65" w:rsidRDefault="00793FE7" w:rsidP="00793FE7">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наличие в составе документов</w:t>
            </w:r>
          </w:p>
        </w:tc>
        <w:tc>
          <w:tcPr>
            <w:tcW w:w="2119" w:type="dxa"/>
          </w:tcPr>
          <w:p w:rsidR="00793FE7" w:rsidRPr="005F4F65" w:rsidRDefault="00793FE7" w:rsidP="00793FE7">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путем визуальной проверки</w:t>
            </w:r>
          </w:p>
        </w:tc>
      </w:tr>
      <w:tr w:rsidR="00793FE7" w:rsidRPr="005F4F65" w:rsidTr="00B73110">
        <w:tc>
          <w:tcPr>
            <w:tcW w:w="589" w:type="dxa"/>
          </w:tcPr>
          <w:p w:rsidR="00793FE7" w:rsidRPr="005F4F65" w:rsidRDefault="00793FE7" w:rsidP="00D67CDB">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1</w:t>
            </w:r>
            <w:r w:rsidR="00D67CDB" w:rsidRPr="005F4F65">
              <w:rPr>
                <w:rFonts w:ascii="Times New Roman" w:hAnsi="Times New Roman" w:cs="Times New Roman"/>
                <w:sz w:val="24"/>
                <w:szCs w:val="24"/>
                <w:lang w:val="en-US"/>
              </w:rPr>
              <w:t>0</w:t>
            </w:r>
            <w:r w:rsidRPr="005F4F65">
              <w:rPr>
                <w:rFonts w:ascii="Times New Roman" w:hAnsi="Times New Roman" w:cs="Times New Roman"/>
                <w:sz w:val="24"/>
                <w:szCs w:val="24"/>
              </w:rPr>
              <w:t>.</w:t>
            </w:r>
          </w:p>
        </w:tc>
        <w:tc>
          <w:tcPr>
            <w:tcW w:w="5048" w:type="dxa"/>
          </w:tcPr>
          <w:p w:rsidR="00793FE7" w:rsidRPr="005F4F65" w:rsidRDefault="00793FE7" w:rsidP="00453775">
            <w:pPr>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sz w:val="24"/>
                <w:szCs w:val="24"/>
              </w:rPr>
              <w:t>выписка из Единого государственного реестра индивидуальных предпринимателей по состоянию на первое число месяца, в котором Минсельхозом Чувашии объявлен конкурсный отбор (при наличии)</w:t>
            </w:r>
          </w:p>
        </w:tc>
        <w:tc>
          <w:tcPr>
            <w:tcW w:w="1985" w:type="dxa"/>
          </w:tcPr>
          <w:p w:rsidR="00793FE7" w:rsidRPr="005F4F65" w:rsidRDefault="00793FE7" w:rsidP="00510FA9">
            <w:pPr>
              <w:autoSpaceDE w:val="0"/>
              <w:autoSpaceDN w:val="0"/>
              <w:adjustRightInd w:val="0"/>
              <w:ind w:left="25"/>
              <w:jc w:val="center"/>
              <w:rPr>
                <w:rFonts w:ascii="Times New Roman" w:hAnsi="Times New Roman" w:cs="Times New Roman"/>
                <w:sz w:val="24"/>
                <w:szCs w:val="24"/>
              </w:rPr>
            </w:pPr>
            <w:r w:rsidRPr="005F4F65">
              <w:rPr>
                <w:rFonts w:ascii="Times New Roman" w:hAnsi="Times New Roman" w:cs="Times New Roman"/>
                <w:sz w:val="24"/>
                <w:szCs w:val="24"/>
              </w:rPr>
              <w:t xml:space="preserve">наличие в составе документов </w:t>
            </w:r>
          </w:p>
        </w:tc>
        <w:tc>
          <w:tcPr>
            <w:tcW w:w="2127" w:type="dxa"/>
            <w:gridSpan w:val="2"/>
          </w:tcPr>
          <w:p w:rsidR="00793FE7" w:rsidRPr="005F4F65" w:rsidRDefault="000845FB" w:rsidP="000845FB">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путем визуальной проверки и</w:t>
            </w:r>
            <w:r w:rsidR="008C75C8">
              <w:rPr>
                <w:rFonts w:ascii="Times New Roman" w:hAnsi="Times New Roman" w:cs="Times New Roman"/>
                <w:sz w:val="24"/>
                <w:szCs w:val="24"/>
              </w:rPr>
              <w:t>ли</w:t>
            </w:r>
            <w:r w:rsidRPr="005F4F65">
              <w:rPr>
                <w:rFonts w:ascii="Times New Roman" w:hAnsi="Times New Roman" w:cs="Times New Roman"/>
                <w:sz w:val="24"/>
                <w:szCs w:val="24"/>
              </w:rPr>
              <w:t xml:space="preserve"> путем направления межведомствен</w:t>
            </w:r>
            <w:r w:rsidR="00B73110">
              <w:rPr>
                <w:rFonts w:ascii="Times New Roman" w:hAnsi="Times New Roman" w:cs="Times New Roman"/>
                <w:sz w:val="24"/>
                <w:szCs w:val="24"/>
              </w:rPr>
              <w:t>-</w:t>
            </w:r>
            <w:r w:rsidRPr="005F4F65">
              <w:rPr>
                <w:rFonts w:ascii="Times New Roman" w:hAnsi="Times New Roman" w:cs="Times New Roman"/>
                <w:sz w:val="24"/>
                <w:szCs w:val="24"/>
              </w:rPr>
              <w:t xml:space="preserve">ного запроса в ФНС России </w:t>
            </w:r>
          </w:p>
        </w:tc>
      </w:tr>
      <w:tr w:rsidR="00793FE7" w:rsidRPr="005F4F65" w:rsidTr="00B73110">
        <w:tc>
          <w:tcPr>
            <w:tcW w:w="589" w:type="dxa"/>
          </w:tcPr>
          <w:p w:rsidR="00793FE7" w:rsidRPr="005F4F65" w:rsidRDefault="00793FE7" w:rsidP="00D67CDB">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1</w:t>
            </w:r>
            <w:r w:rsidR="00D67CDB" w:rsidRPr="005F4F65">
              <w:rPr>
                <w:rFonts w:ascii="Times New Roman" w:hAnsi="Times New Roman" w:cs="Times New Roman"/>
                <w:sz w:val="24"/>
                <w:szCs w:val="24"/>
                <w:lang w:val="en-US"/>
              </w:rPr>
              <w:t>1</w:t>
            </w:r>
            <w:r w:rsidRPr="005F4F65">
              <w:rPr>
                <w:rFonts w:ascii="Times New Roman" w:hAnsi="Times New Roman" w:cs="Times New Roman"/>
                <w:sz w:val="24"/>
                <w:szCs w:val="24"/>
              </w:rPr>
              <w:t>.</w:t>
            </w:r>
          </w:p>
        </w:tc>
        <w:tc>
          <w:tcPr>
            <w:tcW w:w="5048" w:type="dxa"/>
          </w:tcPr>
          <w:p w:rsidR="00793FE7" w:rsidRPr="005F4F65" w:rsidRDefault="00586117" w:rsidP="00586117">
            <w:pPr>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sz w:val="24"/>
                <w:szCs w:val="24"/>
              </w:rPr>
              <w:t>сведения налогового органа о наличии (отсутствии) задолженности в размере отрицательного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чем за 10 рабочих дней до дня начала приема заявок и документов</w:t>
            </w:r>
          </w:p>
        </w:tc>
        <w:tc>
          <w:tcPr>
            <w:tcW w:w="1985" w:type="dxa"/>
          </w:tcPr>
          <w:p w:rsidR="00793FE7" w:rsidRPr="005F4F65" w:rsidRDefault="00793FE7" w:rsidP="00510FA9">
            <w:pPr>
              <w:autoSpaceDE w:val="0"/>
              <w:autoSpaceDN w:val="0"/>
              <w:adjustRightInd w:val="0"/>
              <w:ind w:left="25"/>
              <w:jc w:val="center"/>
              <w:rPr>
                <w:rFonts w:ascii="Times New Roman" w:hAnsi="Times New Roman" w:cs="Times New Roman"/>
                <w:sz w:val="24"/>
                <w:szCs w:val="24"/>
              </w:rPr>
            </w:pPr>
            <w:r w:rsidRPr="005F4F65">
              <w:rPr>
                <w:rFonts w:ascii="Times New Roman" w:hAnsi="Times New Roman" w:cs="Times New Roman"/>
                <w:sz w:val="24"/>
                <w:szCs w:val="24"/>
              </w:rPr>
              <w:t xml:space="preserve">наличие в составе документов </w:t>
            </w:r>
          </w:p>
        </w:tc>
        <w:tc>
          <w:tcPr>
            <w:tcW w:w="2127" w:type="dxa"/>
            <w:gridSpan w:val="2"/>
          </w:tcPr>
          <w:p w:rsidR="00793FE7" w:rsidRPr="005F4F65" w:rsidRDefault="00793FE7" w:rsidP="000845FB">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путем визуальной проверки и</w:t>
            </w:r>
            <w:r w:rsidR="008C75C8">
              <w:rPr>
                <w:rFonts w:ascii="Times New Roman" w:hAnsi="Times New Roman" w:cs="Times New Roman"/>
                <w:sz w:val="24"/>
                <w:szCs w:val="24"/>
              </w:rPr>
              <w:t>ли</w:t>
            </w:r>
            <w:r w:rsidRPr="005F4F65">
              <w:rPr>
                <w:rFonts w:ascii="Times New Roman" w:hAnsi="Times New Roman" w:cs="Times New Roman"/>
                <w:sz w:val="24"/>
                <w:szCs w:val="24"/>
              </w:rPr>
              <w:t xml:space="preserve"> путем </w:t>
            </w:r>
            <w:r w:rsidR="000845FB" w:rsidRPr="005F4F65">
              <w:rPr>
                <w:rFonts w:ascii="Times New Roman" w:hAnsi="Times New Roman" w:cs="Times New Roman"/>
                <w:sz w:val="24"/>
                <w:szCs w:val="24"/>
              </w:rPr>
              <w:t xml:space="preserve">  направления межведомствен</w:t>
            </w:r>
            <w:r w:rsidR="00B73110">
              <w:rPr>
                <w:rFonts w:ascii="Times New Roman" w:hAnsi="Times New Roman" w:cs="Times New Roman"/>
                <w:sz w:val="24"/>
                <w:szCs w:val="24"/>
              </w:rPr>
              <w:t>-</w:t>
            </w:r>
            <w:r w:rsidR="000845FB" w:rsidRPr="005F4F65">
              <w:rPr>
                <w:rFonts w:ascii="Times New Roman" w:hAnsi="Times New Roman" w:cs="Times New Roman"/>
                <w:sz w:val="24"/>
                <w:szCs w:val="24"/>
              </w:rPr>
              <w:t>ного запроса в ФНС России</w:t>
            </w:r>
          </w:p>
        </w:tc>
      </w:tr>
      <w:tr w:rsidR="00793FE7" w:rsidRPr="005F4F65" w:rsidTr="00B73110">
        <w:tc>
          <w:tcPr>
            <w:tcW w:w="589" w:type="dxa"/>
          </w:tcPr>
          <w:p w:rsidR="00793FE7" w:rsidRPr="005F4F65" w:rsidRDefault="00793FE7" w:rsidP="00D67CDB">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1</w:t>
            </w:r>
            <w:r w:rsidR="00D67CDB" w:rsidRPr="005F4F65">
              <w:rPr>
                <w:rFonts w:ascii="Times New Roman" w:hAnsi="Times New Roman" w:cs="Times New Roman"/>
                <w:sz w:val="24"/>
                <w:szCs w:val="24"/>
                <w:lang w:val="en-US"/>
              </w:rPr>
              <w:t>2</w:t>
            </w:r>
            <w:r w:rsidRPr="005F4F65">
              <w:rPr>
                <w:rFonts w:ascii="Times New Roman" w:hAnsi="Times New Roman" w:cs="Times New Roman"/>
                <w:sz w:val="24"/>
                <w:szCs w:val="24"/>
              </w:rPr>
              <w:t>.</w:t>
            </w:r>
          </w:p>
        </w:tc>
        <w:tc>
          <w:tcPr>
            <w:tcW w:w="5048" w:type="dxa"/>
          </w:tcPr>
          <w:p w:rsidR="00793FE7" w:rsidRPr="005F4F65" w:rsidRDefault="00793FE7" w:rsidP="003D48C6">
            <w:pPr>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sz w:val="24"/>
                <w:szCs w:val="24"/>
              </w:rPr>
              <w:t>соглашение между членами хозяйства о создании крестьянского (фермерского) хозяйства и избрании индивидуального предпринимателя главой крестьянского (фермерского) хозяйства или решение индивидуального предпринимателя о ведении крестьянского (фермерского) хозяйства в качестве главы крестьянского (фермерского) хозяйства либо копии указанных документов, заверенные нотариально</w:t>
            </w:r>
          </w:p>
        </w:tc>
        <w:tc>
          <w:tcPr>
            <w:tcW w:w="1985" w:type="dxa"/>
          </w:tcPr>
          <w:p w:rsidR="00793FE7" w:rsidRPr="005F4F65" w:rsidRDefault="00793FE7" w:rsidP="000845FB">
            <w:pPr>
              <w:autoSpaceDE w:val="0"/>
              <w:autoSpaceDN w:val="0"/>
              <w:adjustRightInd w:val="0"/>
              <w:ind w:left="25"/>
              <w:jc w:val="center"/>
              <w:rPr>
                <w:rFonts w:ascii="Times New Roman" w:hAnsi="Times New Roman" w:cs="Times New Roman"/>
                <w:sz w:val="24"/>
                <w:szCs w:val="24"/>
              </w:rPr>
            </w:pPr>
            <w:r w:rsidRPr="005F4F65">
              <w:rPr>
                <w:rFonts w:ascii="Times New Roman" w:hAnsi="Times New Roman" w:cs="Times New Roman"/>
                <w:sz w:val="24"/>
                <w:szCs w:val="24"/>
              </w:rPr>
              <w:t>наличие в составе документов</w:t>
            </w:r>
          </w:p>
        </w:tc>
        <w:tc>
          <w:tcPr>
            <w:tcW w:w="2127" w:type="dxa"/>
            <w:gridSpan w:val="2"/>
          </w:tcPr>
          <w:p w:rsidR="00793FE7" w:rsidRPr="005F4F65" w:rsidRDefault="00793FE7" w:rsidP="000845FB">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путем визуальной проверки и</w:t>
            </w:r>
          </w:p>
        </w:tc>
      </w:tr>
      <w:tr w:rsidR="00793FE7" w:rsidRPr="005F4F65" w:rsidTr="00B73110">
        <w:tc>
          <w:tcPr>
            <w:tcW w:w="589" w:type="dxa"/>
          </w:tcPr>
          <w:p w:rsidR="00793FE7" w:rsidRPr="005F4F65" w:rsidRDefault="00793FE7" w:rsidP="00D67CDB">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1</w:t>
            </w:r>
            <w:r w:rsidR="00D67CDB" w:rsidRPr="005F4F65">
              <w:rPr>
                <w:rFonts w:ascii="Times New Roman" w:hAnsi="Times New Roman" w:cs="Times New Roman"/>
                <w:sz w:val="24"/>
                <w:szCs w:val="24"/>
                <w:lang w:val="en-US"/>
              </w:rPr>
              <w:t>3</w:t>
            </w:r>
            <w:r w:rsidRPr="005F4F65">
              <w:rPr>
                <w:rFonts w:ascii="Times New Roman" w:hAnsi="Times New Roman" w:cs="Times New Roman"/>
                <w:sz w:val="24"/>
                <w:szCs w:val="24"/>
              </w:rPr>
              <w:t>.</w:t>
            </w:r>
          </w:p>
        </w:tc>
        <w:tc>
          <w:tcPr>
            <w:tcW w:w="5048" w:type="dxa"/>
          </w:tcPr>
          <w:p w:rsidR="00793FE7" w:rsidRPr="005F4F65" w:rsidRDefault="00793FE7" w:rsidP="001E7DCF">
            <w:pPr>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sz w:val="24"/>
                <w:szCs w:val="24"/>
              </w:rPr>
              <w:t>копии документов, подтверждающих наличие имущества (земельных участков, транспорта, сельскохозяйственных животных), образования, опыта работы, членство в сельскохозяйственных кооперативах</w:t>
            </w:r>
          </w:p>
        </w:tc>
        <w:tc>
          <w:tcPr>
            <w:tcW w:w="1985" w:type="dxa"/>
          </w:tcPr>
          <w:p w:rsidR="00793FE7" w:rsidRPr="005F4F65" w:rsidRDefault="00793FE7" w:rsidP="00510FA9">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 xml:space="preserve">наличие в составе документов </w:t>
            </w:r>
          </w:p>
        </w:tc>
        <w:tc>
          <w:tcPr>
            <w:tcW w:w="2127" w:type="dxa"/>
            <w:gridSpan w:val="2"/>
          </w:tcPr>
          <w:p w:rsidR="00793FE7" w:rsidRPr="005F4F65" w:rsidRDefault="00793FE7" w:rsidP="001273B1">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путем визуальной проверки</w:t>
            </w:r>
          </w:p>
        </w:tc>
      </w:tr>
      <w:tr w:rsidR="00793FE7" w:rsidRPr="005F4F65" w:rsidTr="00B73110">
        <w:tc>
          <w:tcPr>
            <w:tcW w:w="589" w:type="dxa"/>
          </w:tcPr>
          <w:p w:rsidR="00793FE7" w:rsidRPr="005F4F65" w:rsidRDefault="00793FE7" w:rsidP="00D67CDB">
            <w:pPr>
              <w:pStyle w:val="a3"/>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sz w:val="24"/>
                <w:szCs w:val="24"/>
              </w:rPr>
              <w:t>1</w:t>
            </w:r>
            <w:r w:rsidR="00D67CDB" w:rsidRPr="005F4F65">
              <w:rPr>
                <w:rFonts w:ascii="Times New Roman" w:hAnsi="Times New Roman" w:cs="Times New Roman"/>
                <w:sz w:val="24"/>
                <w:szCs w:val="24"/>
                <w:lang w:val="en-US"/>
              </w:rPr>
              <w:t>4</w:t>
            </w:r>
            <w:r w:rsidRPr="005F4F65">
              <w:rPr>
                <w:rFonts w:ascii="Times New Roman" w:hAnsi="Times New Roman" w:cs="Times New Roman"/>
                <w:sz w:val="24"/>
                <w:szCs w:val="24"/>
              </w:rPr>
              <w:t>.</w:t>
            </w:r>
          </w:p>
        </w:tc>
        <w:tc>
          <w:tcPr>
            <w:tcW w:w="5048" w:type="dxa"/>
          </w:tcPr>
          <w:p w:rsidR="00793FE7" w:rsidRPr="005F4F65" w:rsidRDefault="00793FE7" w:rsidP="00C67CB8">
            <w:pPr>
              <w:autoSpaceDE w:val="0"/>
              <w:autoSpaceDN w:val="0"/>
              <w:adjustRightInd w:val="0"/>
              <w:ind w:left="0" w:firstLine="1"/>
              <w:jc w:val="both"/>
              <w:rPr>
                <w:rFonts w:ascii="Times New Roman" w:hAnsi="Times New Roman" w:cs="Times New Roman"/>
                <w:sz w:val="24"/>
                <w:szCs w:val="24"/>
              </w:rPr>
            </w:pPr>
            <w:r w:rsidRPr="005F4F65">
              <w:rPr>
                <w:rFonts w:ascii="Times New Roman" w:hAnsi="Times New Roman" w:cs="Times New Roman"/>
                <w:sz w:val="24"/>
                <w:szCs w:val="24"/>
              </w:rPr>
              <w:t xml:space="preserve">другие документы, если участник конкурсного отбора считает, что они могут повлиять на решение </w:t>
            </w:r>
            <w:r w:rsidR="00C67CB8" w:rsidRPr="005F4F65">
              <w:rPr>
                <w:rFonts w:ascii="Times New Roman" w:hAnsi="Times New Roman" w:cs="Times New Roman"/>
                <w:sz w:val="24"/>
                <w:szCs w:val="24"/>
              </w:rPr>
              <w:t>К</w:t>
            </w:r>
            <w:r w:rsidRPr="005F4F65">
              <w:rPr>
                <w:rFonts w:ascii="Times New Roman" w:hAnsi="Times New Roman" w:cs="Times New Roman"/>
                <w:sz w:val="24"/>
                <w:szCs w:val="24"/>
              </w:rPr>
              <w:t>омиссии по проведению отбора на получение грантов в форме субсидий для малых форм хозяйствования, Положение о которой утверждено постановлением Кабинета Мин</w:t>
            </w:r>
            <w:r w:rsidR="00236625" w:rsidRPr="005F4F65">
              <w:rPr>
                <w:rFonts w:ascii="Times New Roman" w:hAnsi="Times New Roman" w:cs="Times New Roman"/>
                <w:sz w:val="24"/>
                <w:szCs w:val="24"/>
              </w:rPr>
              <w:t>истров Чувашской Республики от 0</w:t>
            </w:r>
            <w:r w:rsidRPr="005F4F65">
              <w:rPr>
                <w:rFonts w:ascii="Times New Roman" w:hAnsi="Times New Roman" w:cs="Times New Roman"/>
                <w:sz w:val="24"/>
                <w:szCs w:val="24"/>
              </w:rPr>
              <w:t xml:space="preserve">1 </w:t>
            </w:r>
            <w:r w:rsidR="00236625" w:rsidRPr="005F4F65">
              <w:rPr>
                <w:rFonts w:ascii="Times New Roman" w:hAnsi="Times New Roman" w:cs="Times New Roman"/>
                <w:sz w:val="24"/>
                <w:szCs w:val="24"/>
              </w:rPr>
              <w:t>апреля</w:t>
            </w:r>
            <w:r w:rsidRPr="005F4F65">
              <w:rPr>
                <w:rFonts w:ascii="Times New Roman" w:hAnsi="Times New Roman" w:cs="Times New Roman"/>
                <w:sz w:val="24"/>
                <w:szCs w:val="24"/>
              </w:rPr>
              <w:t xml:space="preserve"> 202</w:t>
            </w:r>
            <w:r w:rsidR="00236625" w:rsidRPr="005F4F65">
              <w:rPr>
                <w:rFonts w:ascii="Times New Roman" w:hAnsi="Times New Roman" w:cs="Times New Roman"/>
                <w:sz w:val="24"/>
                <w:szCs w:val="24"/>
              </w:rPr>
              <w:t>4</w:t>
            </w:r>
            <w:r w:rsidRPr="005F4F65">
              <w:rPr>
                <w:rFonts w:ascii="Times New Roman" w:hAnsi="Times New Roman" w:cs="Times New Roman"/>
                <w:sz w:val="24"/>
                <w:szCs w:val="24"/>
              </w:rPr>
              <w:t xml:space="preserve"> г. № </w:t>
            </w:r>
            <w:r w:rsidR="00236625" w:rsidRPr="005F4F65">
              <w:rPr>
                <w:rFonts w:ascii="Times New Roman" w:hAnsi="Times New Roman" w:cs="Times New Roman"/>
                <w:sz w:val="24"/>
                <w:szCs w:val="24"/>
              </w:rPr>
              <w:t>164</w:t>
            </w:r>
            <w:r w:rsidRPr="005F4F65">
              <w:rPr>
                <w:rFonts w:ascii="Times New Roman" w:hAnsi="Times New Roman" w:cs="Times New Roman"/>
                <w:sz w:val="24"/>
                <w:szCs w:val="24"/>
              </w:rPr>
              <w:t xml:space="preserve"> "О мерах по стимулированию развития приоритетных подотраслей агропромышленного комплекса и разв</w:t>
            </w:r>
            <w:r w:rsidR="00EE7B89" w:rsidRPr="005F4F65">
              <w:rPr>
                <w:rFonts w:ascii="Times New Roman" w:hAnsi="Times New Roman" w:cs="Times New Roman"/>
                <w:sz w:val="24"/>
                <w:szCs w:val="24"/>
              </w:rPr>
              <w:t>ития малых форм хозяйствования"</w:t>
            </w:r>
          </w:p>
        </w:tc>
        <w:tc>
          <w:tcPr>
            <w:tcW w:w="1985" w:type="dxa"/>
          </w:tcPr>
          <w:p w:rsidR="00793FE7" w:rsidRPr="005F4F65" w:rsidRDefault="00793FE7" w:rsidP="001273B1">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наличие в составе документов</w:t>
            </w:r>
          </w:p>
        </w:tc>
        <w:tc>
          <w:tcPr>
            <w:tcW w:w="2127" w:type="dxa"/>
            <w:gridSpan w:val="2"/>
          </w:tcPr>
          <w:p w:rsidR="00793FE7" w:rsidRPr="005F4F65" w:rsidRDefault="00793FE7" w:rsidP="001273B1">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путем визуальной проверки</w:t>
            </w:r>
          </w:p>
        </w:tc>
      </w:tr>
    </w:tbl>
    <w:p w:rsidR="003D48C6" w:rsidRPr="005F4F65" w:rsidRDefault="003D48C6" w:rsidP="00E216D9">
      <w:pPr>
        <w:tabs>
          <w:tab w:val="left" w:pos="3120"/>
        </w:tabs>
        <w:autoSpaceDE w:val="0"/>
        <w:autoSpaceDN w:val="0"/>
        <w:adjustRightInd w:val="0"/>
        <w:spacing w:after="0" w:line="240" w:lineRule="auto"/>
        <w:jc w:val="both"/>
        <w:rPr>
          <w:rFonts w:ascii="Times New Roman" w:hAnsi="Times New Roman" w:cs="Times New Roman"/>
          <w:strike/>
          <w:sz w:val="24"/>
          <w:szCs w:val="24"/>
        </w:rPr>
      </w:pPr>
    </w:p>
    <w:p w:rsidR="00C67CB8" w:rsidRPr="00845001" w:rsidRDefault="006D1B93" w:rsidP="008520CA">
      <w:pPr>
        <w:autoSpaceDE w:val="0"/>
        <w:autoSpaceDN w:val="0"/>
        <w:adjustRightInd w:val="0"/>
        <w:spacing w:after="0" w:line="240" w:lineRule="auto"/>
        <w:ind w:firstLine="709"/>
        <w:jc w:val="both"/>
        <w:rPr>
          <w:rFonts w:ascii="Times New Roman" w:hAnsi="Times New Roman" w:cs="Times New Roman"/>
          <w:sz w:val="24"/>
          <w:szCs w:val="24"/>
        </w:rPr>
      </w:pPr>
      <w:r w:rsidRPr="005F4F65">
        <w:rPr>
          <w:rFonts w:ascii="Times New Roman" w:hAnsi="Times New Roman" w:cs="Times New Roman"/>
          <w:sz w:val="24"/>
          <w:szCs w:val="24"/>
        </w:rPr>
        <w:t>2</w:t>
      </w:r>
      <w:r w:rsidR="00A25000" w:rsidRPr="005F4F65">
        <w:rPr>
          <w:rFonts w:ascii="Times New Roman" w:hAnsi="Times New Roman" w:cs="Times New Roman"/>
          <w:sz w:val="24"/>
          <w:szCs w:val="24"/>
        </w:rPr>
        <w:t xml:space="preserve">.2. </w:t>
      </w:r>
      <w:r w:rsidR="00C67CB8" w:rsidRPr="005F4F65">
        <w:rPr>
          <w:rFonts w:ascii="Times New Roman" w:hAnsi="Times New Roman" w:cs="Times New Roman"/>
          <w:sz w:val="24"/>
          <w:szCs w:val="24"/>
        </w:rPr>
        <w:t xml:space="preserve">Рабочая группа по рассмотрению заявок и документов, представленных заявителями на </w:t>
      </w:r>
      <w:r w:rsidR="00DF14A4" w:rsidRPr="005F4F65">
        <w:rPr>
          <w:rFonts w:ascii="Times New Roman" w:hAnsi="Times New Roman" w:cs="Times New Roman"/>
          <w:sz w:val="24"/>
          <w:szCs w:val="24"/>
        </w:rPr>
        <w:t xml:space="preserve">участие в отборе на предоставление </w:t>
      </w:r>
      <w:r w:rsidR="00C67CB8" w:rsidRPr="005F4F65">
        <w:rPr>
          <w:rFonts w:ascii="Times New Roman" w:hAnsi="Times New Roman" w:cs="Times New Roman"/>
          <w:sz w:val="24"/>
          <w:szCs w:val="24"/>
        </w:rPr>
        <w:t xml:space="preserve">государственной поддержки в форме грантов </w:t>
      </w:r>
      <w:r w:rsidR="00C67CB8" w:rsidRPr="005F4F65">
        <w:rPr>
          <w:rFonts w:ascii="Times New Roman" w:hAnsi="Times New Roman" w:cs="Times New Roman"/>
          <w:bCs/>
          <w:sz w:val="24"/>
          <w:szCs w:val="24"/>
        </w:rPr>
        <w:t>на реализацию проекта создания и развития хозяйства (Агростартап)</w:t>
      </w:r>
      <w:r w:rsidR="00C67CB8" w:rsidRPr="005F4F65">
        <w:rPr>
          <w:rFonts w:ascii="Times New Roman" w:hAnsi="Times New Roman" w:cs="Times New Roman"/>
          <w:sz w:val="24"/>
          <w:szCs w:val="24"/>
        </w:rPr>
        <w:t xml:space="preserve">, состав </w:t>
      </w:r>
      <w:r w:rsidR="00C67CB8" w:rsidRPr="00845001">
        <w:rPr>
          <w:rFonts w:ascii="Times New Roman" w:hAnsi="Times New Roman" w:cs="Times New Roman"/>
          <w:sz w:val="24"/>
          <w:szCs w:val="24"/>
        </w:rPr>
        <w:t>которой утвержден приказом Минсельхоза Чувашии (далее – рабочая группа), не позднее 15 календарных дней со дня окончания приема заявок и документов рассматривает и проводит их пред</w:t>
      </w:r>
      <w:r w:rsidR="00C67CB8" w:rsidRPr="00845001">
        <w:rPr>
          <w:rFonts w:ascii="Times New Roman" w:hAnsi="Times New Roman" w:cs="Times New Roman"/>
          <w:sz w:val="24"/>
          <w:szCs w:val="24"/>
        </w:rPr>
        <w:softHyphen/>
        <w:t xml:space="preserve">варительную экспертизу на предмет соответствия требованиям пункта 3.8 Порядка </w:t>
      </w:r>
      <w:r w:rsidR="00352453" w:rsidRPr="00845001">
        <w:rPr>
          <w:rFonts w:ascii="Times New Roman" w:hAnsi="Times New Roman" w:cs="Times New Roman"/>
          <w:sz w:val="24"/>
          <w:szCs w:val="24"/>
        </w:rPr>
        <w:t xml:space="preserve">по гранту </w:t>
      </w:r>
      <w:r w:rsidR="00C67CB8" w:rsidRPr="00845001">
        <w:rPr>
          <w:rFonts w:ascii="Times New Roman" w:hAnsi="Times New Roman" w:cs="Times New Roman"/>
          <w:sz w:val="24"/>
          <w:szCs w:val="24"/>
        </w:rPr>
        <w:t>и принимает решение о допуске к участию в отборе либо об отказе в допуске к участию в отборе. В случае соответствия документов указанным требованиям рабочая группа включает заявку в перечень заявок, подлежащих рассмотрению на заседании Комиссии.</w:t>
      </w:r>
    </w:p>
    <w:p w:rsidR="00C67CB8" w:rsidRPr="00845001" w:rsidRDefault="008520CA" w:rsidP="008520CA">
      <w:pPr>
        <w:autoSpaceDE w:val="0"/>
        <w:autoSpaceDN w:val="0"/>
        <w:adjustRightInd w:val="0"/>
        <w:spacing w:after="0" w:line="240" w:lineRule="auto"/>
        <w:jc w:val="both"/>
        <w:rPr>
          <w:rFonts w:ascii="Times New Roman" w:hAnsi="Times New Roman" w:cs="Times New Roman"/>
          <w:sz w:val="24"/>
          <w:szCs w:val="24"/>
        </w:rPr>
      </w:pPr>
      <w:r w:rsidRPr="00845001">
        <w:rPr>
          <w:rFonts w:ascii="Times New Roman" w:hAnsi="Times New Roman" w:cs="Times New Roman"/>
          <w:sz w:val="24"/>
          <w:szCs w:val="24"/>
        </w:rPr>
        <w:t xml:space="preserve">            </w:t>
      </w:r>
      <w:r w:rsidR="00C67CB8" w:rsidRPr="00845001">
        <w:rPr>
          <w:rFonts w:ascii="Times New Roman" w:hAnsi="Times New Roman" w:cs="Times New Roman"/>
          <w:sz w:val="24"/>
          <w:szCs w:val="24"/>
        </w:rPr>
        <w:t>При этом лица, включенные в состав Комиссии, не могут включаться в состав рабочей группы.</w:t>
      </w:r>
    </w:p>
    <w:p w:rsidR="00C67CB8" w:rsidRPr="00845001" w:rsidRDefault="006D1B93" w:rsidP="00C67CB8">
      <w:pPr>
        <w:autoSpaceDE w:val="0"/>
        <w:autoSpaceDN w:val="0"/>
        <w:adjustRightInd w:val="0"/>
        <w:spacing w:after="0" w:line="240" w:lineRule="auto"/>
        <w:ind w:firstLine="709"/>
        <w:jc w:val="both"/>
        <w:rPr>
          <w:rFonts w:ascii="Times New Roman" w:hAnsi="Times New Roman" w:cs="Times New Roman"/>
          <w:sz w:val="24"/>
          <w:szCs w:val="24"/>
        </w:rPr>
      </w:pPr>
      <w:r w:rsidRPr="00845001">
        <w:rPr>
          <w:rFonts w:ascii="Times New Roman" w:hAnsi="Times New Roman" w:cs="Times New Roman"/>
          <w:sz w:val="24"/>
          <w:szCs w:val="24"/>
        </w:rPr>
        <w:t>2</w:t>
      </w:r>
      <w:r w:rsidR="00A25000" w:rsidRPr="00845001">
        <w:rPr>
          <w:rFonts w:ascii="Times New Roman" w:hAnsi="Times New Roman" w:cs="Times New Roman"/>
          <w:sz w:val="24"/>
          <w:szCs w:val="24"/>
        </w:rPr>
        <w:t xml:space="preserve">.3. </w:t>
      </w:r>
      <w:r w:rsidR="00C67CB8" w:rsidRPr="00845001">
        <w:rPr>
          <w:rFonts w:ascii="Times New Roman" w:hAnsi="Times New Roman" w:cs="Times New Roman"/>
          <w:sz w:val="24"/>
          <w:szCs w:val="24"/>
        </w:rPr>
        <w:t xml:space="preserve">Результаты рассмотрения заявок каждым членом рабочей группы заносятся в проверочные листы, по формам согласно приложениям к настоящему Порядку: </w:t>
      </w:r>
    </w:p>
    <w:p w:rsidR="00C67CB8" w:rsidRPr="00845001" w:rsidRDefault="00C67CB8" w:rsidP="00C67CB8">
      <w:pPr>
        <w:autoSpaceDE w:val="0"/>
        <w:autoSpaceDN w:val="0"/>
        <w:adjustRightInd w:val="0"/>
        <w:spacing w:after="0" w:line="240" w:lineRule="auto"/>
        <w:ind w:firstLine="709"/>
        <w:jc w:val="both"/>
        <w:rPr>
          <w:rFonts w:ascii="Times New Roman" w:hAnsi="Times New Roman" w:cs="Times New Roman"/>
          <w:sz w:val="24"/>
          <w:szCs w:val="24"/>
        </w:rPr>
      </w:pPr>
      <w:r w:rsidRPr="00845001">
        <w:rPr>
          <w:rFonts w:ascii="Times New Roman" w:hAnsi="Times New Roman" w:cs="Times New Roman"/>
          <w:sz w:val="24"/>
          <w:szCs w:val="24"/>
        </w:rPr>
        <w:t>- для отдела экономического анализа и прогнозирования (Приложение № 1);</w:t>
      </w:r>
    </w:p>
    <w:p w:rsidR="00C67CB8" w:rsidRPr="00845001" w:rsidRDefault="00C67CB8" w:rsidP="00C67CB8">
      <w:pPr>
        <w:autoSpaceDE w:val="0"/>
        <w:autoSpaceDN w:val="0"/>
        <w:adjustRightInd w:val="0"/>
        <w:spacing w:after="0" w:line="240" w:lineRule="auto"/>
        <w:ind w:firstLine="709"/>
        <w:rPr>
          <w:rFonts w:ascii="Times New Roman" w:hAnsi="Times New Roman" w:cs="Times New Roman"/>
          <w:sz w:val="24"/>
          <w:szCs w:val="24"/>
        </w:rPr>
      </w:pPr>
      <w:r w:rsidRPr="00845001">
        <w:rPr>
          <w:rFonts w:ascii="Times New Roman" w:hAnsi="Times New Roman" w:cs="Times New Roman"/>
          <w:sz w:val="24"/>
          <w:szCs w:val="24"/>
        </w:rPr>
        <w:t>- для отдела финансовой политики и государственной поддержки АПК (Приложение № 2);</w:t>
      </w:r>
    </w:p>
    <w:p w:rsidR="00C67CB8" w:rsidRPr="00845001" w:rsidRDefault="00C67CB8" w:rsidP="00C67CB8">
      <w:pPr>
        <w:autoSpaceDE w:val="0"/>
        <w:autoSpaceDN w:val="0"/>
        <w:adjustRightInd w:val="0"/>
        <w:spacing w:after="0" w:line="240" w:lineRule="auto"/>
        <w:ind w:firstLine="709"/>
        <w:rPr>
          <w:rFonts w:ascii="Times New Roman" w:hAnsi="Times New Roman" w:cs="Times New Roman"/>
          <w:sz w:val="24"/>
          <w:szCs w:val="24"/>
        </w:rPr>
      </w:pPr>
      <w:r w:rsidRPr="00845001">
        <w:rPr>
          <w:rFonts w:ascii="Times New Roman" w:hAnsi="Times New Roman" w:cs="Times New Roman"/>
          <w:sz w:val="24"/>
          <w:szCs w:val="24"/>
        </w:rPr>
        <w:t>- для отдела растениеводства, механизации, химизации и защиты растений (Приложение № 3);</w:t>
      </w:r>
    </w:p>
    <w:p w:rsidR="00C67CB8" w:rsidRPr="00845001" w:rsidRDefault="00C67CB8" w:rsidP="00C67CB8">
      <w:pPr>
        <w:autoSpaceDE w:val="0"/>
        <w:autoSpaceDN w:val="0"/>
        <w:adjustRightInd w:val="0"/>
        <w:spacing w:after="0" w:line="240" w:lineRule="auto"/>
        <w:ind w:firstLine="709"/>
        <w:jc w:val="both"/>
        <w:rPr>
          <w:rFonts w:ascii="Times New Roman" w:hAnsi="Times New Roman" w:cs="Times New Roman"/>
          <w:sz w:val="24"/>
          <w:szCs w:val="24"/>
        </w:rPr>
      </w:pPr>
      <w:r w:rsidRPr="00845001">
        <w:rPr>
          <w:rFonts w:ascii="Times New Roman" w:hAnsi="Times New Roman" w:cs="Times New Roman"/>
          <w:sz w:val="24"/>
          <w:szCs w:val="24"/>
        </w:rPr>
        <w:t>- для отдела животноводства и племенного дела (Приложение № 4);</w:t>
      </w:r>
    </w:p>
    <w:p w:rsidR="00C67CB8" w:rsidRPr="00845001" w:rsidRDefault="00C67CB8" w:rsidP="00C67CB8">
      <w:pPr>
        <w:autoSpaceDE w:val="0"/>
        <w:autoSpaceDN w:val="0"/>
        <w:adjustRightInd w:val="0"/>
        <w:spacing w:after="0" w:line="240" w:lineRule="auto"/>
        <w:ind w:firstLine="709"/>
        <w:jc w:val="both"/>
        <w:rPr>
          <w:rFonts w:ascii="Times New Roman" w:hAnsi="Times New Roman" w:cs="Times New Roman"/>
          <w:sz w:val="24"/>
          <w:szCs w:val="24"/>
        </w:rPr>
      </w:pPr>
      <w:r w:rsidRPr="00845001">
        <w:rPr>
          <w:rFonts w:ascii="Times New Roman" w:hAnsi="Times New Roman" w:cs="Times New Roman"/>
          <w:sz w:val="24"/>
          <w:szCs w:val="24"/>
        </w:rPr>
        <w:t>- для отдела развития малых форм хозяйствования (Приложение № 5);</w:t>
      </w:r>
    </w:p>
    <w:p w:rsidR="00C67CB8" w:rsidRPr="00845001" w:rsidRDefault="00C67CB8" w:rsidP="00C67CB8">
      <w:pPr>
        <w:autoSpaceDE w:val="0"/>
        <w:autoSpaceDN w:val="0"/>
        <w:adjustRightInd w:val="0"/>
        <w:spacing w:after="0" w:line="240" w:lineRule="auto"/>
        <w:ind w:firstLine="709"/>
        <w:jc w:val="both"/>
        <w:rPr>
          <w:rFonts w:ascii="Times New Roman" w:hAnsi="Times New Roman" w:cs="Times New Roman"/>
          <w:sz w:val="24"/>
          <w:szCs w:val="24"/>
        </w:rPr>
      </w:pPr>
      <w:r w:rsidRPr="00845001">
        <w:rPr>
          <w:rFonts w:ascii="Times New Roman" w:hAnsi="Times New Roman" w:cs="Times New Roman"/>
          <w:sz w:val="24"/>
          <w:szCs w:val="24"/>
        </w:rPr>
        <w:t>- для отдела правового обеспечения и закупок (Приложение № 6).</w:t>
      </w:r>
    </w:p>
    <w:p w:rsidR="009D4E31" w:rsidRPr="00845001" w:rsidRDefault="006D1B93" w:rsidP="009D4E31">
      <w:pPr>
        <w:autoSpaceDE w:val="0"/>
        <w:autoSpaceDN w:val="0"/>
        <w:adjustRightInd w:val="0"/>
        <w:spacing w:after="0" w:line="240" w:lineRule="auto"/>
        <w:ind w:firstLine="709"/>
        <w:jc w:val="both"/>
        <w:rPr>
          <w:rFonts w:ascii="Times New Roman" w:hAnsi="Times New Roman" w:cs="Times New Roman"/>
          <w:sz w:val="24"/>
          <w:szCs w:val="24"/>
        </w:rPr>
      </w:pPr>
      <w:bookmarkStart w:id="1" w:name="Par347"/>
      <w:bookmarkEnd w:id="1"/>
      <w:r w:rsidRPr="00845001">
        <w:rPr>
          <w:rFonts w:ascii="Times New Roman" w:hAnsi="Times New Roman" w:cs="Times New Roman"/>
          <w:sz w:val="24"/>
          <w:szCs w:val="24"/>
        </w:rPr>
        <w:t>2</w:t>
      </w:r>
      <w:r w:rsidR="00A25000" w:rsidRPr="00845001">
        <w:rPr>
          <w:rFonts w:ascii="Times New Roman" w:hAnsi="Times New Roman" w:cs="Times New Roman"/>
          <w:sz w:val="24"/>
          <w:szCs w:val="24"/>
        </w:rPr>
        <w:t xml:space="preserve">.4. </w:t>
      </w:r>
      <w:r w:rsidR="009D4E31" w:rsidRPr="00845001">
        <w:rPr>
          <w:rFonts w:ascii="Times New Roman" w:hAnsi="Times New Roman" w:cs="Times New Roman"/>
          <w:sz w:val="24"/>
          <w:szCs w:val="24"/>
        </w:rPr>
        <w:t>По результатам рассмотрения заявок и документов Заявителей</w:t>
      </w:r>
      <w:r w:rsidR="009D4E31" w:rsidRPr="00845001">
        <w:rPr>
          <w:rFonts w:ascii="Times New Roman" w:hAnsi="Times New Roman" w:cs="Times New Roman"/>
          <w:sz w:val="25"/>
          <w:szCs w:val="25"/>
        </w:rPr>
        <w:t xml:space="preserve"> </w:t>
      </w:r>
      <w:r w:rsidR="009D4E31" w:rsidRPr="00845001">
        <w:rPr>
          <w:rFonts w:ascii="Times New Roman" w:hAnsi="Times New Roman" w:cs="Times New Roman"/>
          <w:sz w:val="24"/>
          <w:szCs w:val="24"/>
        </w:rPr>
        <w:t>решение рабочей группы о допуске к участию в отборе либо об отказе в допуске к участию в отборе оформляется протоколом не позднее одного рабочего дня после дня рассмотрения</w:t>
      </w:r>
      <w:r w:rsidR="00023B34" w:rsidRPr="00845001">
        <w:rPr>
          <w:rFonts w:ascii="Times New Roman" w:hAnsi="Times New Roman" w:cs="Times New Roman"/>
          <w:sz w:val="24"/>
          <w:szCs w:val="24"/>
        </w:rPr>
        <w:t>, подписывается руководителем рабочей группы</w:t>
      </w:r>
      <w:r w:rsidR="009D4E31" w:rsidRPr="00845001">
        <w:rPr>
          <w:rFonts w:ascii="Times New Roman" w:hAnsi="Times New Roman" w:cs="Times New Roman"/>
          <w:sz w:val="24"/>
          <w:szCs w:val="24"/>
        </w:rPr>
        <w:t xml:space="preserve"> и представляется Комиссии не позднее двух рабочих дней после дня офор</w:t>
      </w:r>
      <w:bookmarkStart w:id="2" w:name="_GoBack"/>
      <w:r w:rsidR="009D4E31" w:rsidRPr="00845001">
        <w:rPr>
          <w:rFonts w:ascii="Times New Roman" w:hAnsi="Times New Roman" w:cs="Times New Roman"/>
          <w:sz w:val="24"/>
          <w:szCs w:val="24"/>
        </w:rPr>
        <w:t>м</w:t>
      </w:r>
      <w:bookmarkEnd w:id="2"/>
      <w:r w:rsidR="009D4E31" w:rsidRPr="00845001">
        <w:rPr>
          <w:rFonts w:ascii="Times New Roman" w:hAnsi="Times New Roman" w:cs="Times New Roman"/>
          <w:sz w:val="24"/>
          <w:szCs w:val="24"/>
        </w:rPr>
        <w:t>ления протокола.</w:t>
      </w:r>
    </w:p>
    <w:p w:rsidR="00C67CB8" w:rsidRPr="005F4F65" w:rsidRDefault="006D1B93" w:rsidP="00A167EB">
      <w:pPr>
        <w:autoSpaceDE w:val="0"/>
        <w:autoSpaceDN w:val="0"/>
        <w:adjustRightInd w:val="0"/>
        <w:spacing w:after="0" w:line="240" w:lineRule="auto"/>
        <w:ind w:firstLine="709"/>
        <w:jc w:val="both"/>
        <w:rPr>
          <w:rFonts w:ascii="Times New Roman" w:hAnsi="Times New Roman" w:cs="Times New Roman"/>
          <w:sz w:val="24"/>
          <w:szCs w:val="24"/>
        </w:rPr>
      </w:pPr>
      <w:r w:rsidRPr="00845001">
        <w:rPr>
          <w:rFonts w:ascii="Times New Roman" w:hAnsi="Times New Roman" w:cs="Times New Roman"/>
          <w:sz w:val="24"/>
          <w:szCs w:val="24"/>
        </w:rPr>
        <w:t>2</w:t>
      </w:r>
      <w:r w:rsidR="00A25000" w:rsidRPr="00845001">
        <w:rPr>
          <w:rFonts w:ascii="Times New Roman" w:hAnsi="Times New Roman" w:cs="Times New Roman"/>
          <w:sz w:val="24"/>
          <w:szCs w:val="24"/>
        </w:rPr>
        <w:t xml:space="preserve">.5. </w:t>
      </w:r>
      <w:r w:rsidR="00C67CB8" w:rsidRPr="00845001">
        <w:rPr>
          <w:rFonts w:ascii="Times New Roman" w:hAnsi="Times New Roman" w:cs="Times New Roman"/>
          <w:sz w:val="24"/>
          <w:szCs w:val="24"/>
        </w:rPr>
        <w:t>В целях недопущения возможности возникновения конфликта интересов, члены Рабочей группы представляют министру, не менее чем за один день до даты заседания Рабочей группы, обязательство</w:t>
      </w:r>
      <w:r w:rsidR="00C67CB8" w:rsidRPr="005F4F65">
        <w:rPr>
          <w:rFonts w:ascii="Times New Roman" w:hAnsi="Times New Roman" w:cs="Times New Roman"/>
          <w:sz w:val="24"/>
          <w:szCs w:val="24"/>
        </w:rPr>
        <w:t xml:space="preserve"> об отсутствии личной заинтересованности должностного лица Министерства сельского хозяйства Чувашской Республики с заявителем </w:t>
      </w:r>
      <w:r w:rsidR="00A167EB" w:rsidRPr="005F4F65">
        <w:rPr>
          <w:rFonts w:ascii="Times New Roman" w:hAnsi="Times New Roman" w:cs="Times New Roman"/>
          <w:sz w:val="24"/>
          <w:szCs w:val="24"/>
        </w:rPr>
        <w:t>для получения государственной поддержки в форме гранта на реализацию проекта Агростартап</w:t>
      </w:r>
      <w:r w:rsidR="00C67CB8" w:rsidRPr="005F4F65">
        <w:rPr>
          <w:rFonts w:ascii="Times New Roman" w:hAnsi="Times New Roman" w:cs="Times New Roman"/>
          <w:sz w:val="24"/>
          <w:szCs w:val="24"/>
        </w:rPr>
        <w:t xml:space="preserve">, по форме согласно Приложению № 7 к настоящему Порядку по </w:t>
      </w:r>
      <w:r w:rsidR="009E708D" w:rsidRPr="005F4F65">
        <w:rPr>
          <w:rFonts w:ascii="Times New Roman" w:hAnsi="Times New Roman" w:cs="Times New Roman"/>
          <w:sz w:val="24"/>
          <w:szCs w:val="24"/>
        </w:rPr>
        <w:t>отбору</w:t>
      </w:r>
      <w:r w:rsidR="00C67CB8" w:rsidRPr="005F4F65">
        <w:rPr>
          <w:rFonts w:ascii="Times New Roman" w:hAnsi="Times New Roman" w:cs="Times New Roman"/>
          <w:sz w:val="24"/>
          <w:szCs w:val="24"/>
        </w:rPr>
        <w:t xml:space="preserve">. </w:t>
      </w:r>
    </w:p>
    <w:p w:rsidR="00C67CB8" w:rsidRPr="005F4F65" w:rsidRDefault="00C67CB8" w:rsidP="00A167EB">
      <w:pPr>
        <w:autoSpaceDE w:val="0"/>
        <w:autoSpaceDN w:val="0"/>
        <w:adjustRightInd w:val="0"/>
        <w:spacing w:after="0" w:line="240" w:lineRule="auto"/>
        <w:ind w:firstLine="709"/>
        <w:jc w:val="both"/>
        <w:rPr>
          <w:rFonts w:ascii="Times New Roman" w:hAnsi="Times New Roman" w:cs="Times New Roman"/>
          <w:sz w:val="24"/>
          <w:szCs w:val="24"/>
        </w:rPr>
      </w:pPr>
    </w:p>
    <w:p w:rsidR="00291772" w:rsidRPr="005F4F65" w:rsidRDefault="00291772" w:rsidP="00FC4AFE">
      <w:pPr>
        <w:autoSpaceDE w:val="0"/>
        <w:autoSpaceDN w:val="0"/>
        <w:adjustRightInd w:val="0"/>
        <w:spacing w:after="0" w:line="240" w:lineRule="auto"/>
        <w:ind w:firstLine="540"/>
        <w:jc w:val="both"/>
        <w:rPr>
          <w:rFonts w:ascii="Times New Roman" w:hAnsi="Times New Roman" w:cs="Times New Roman"/>
          <w:sz w:val="24"/>
          <w:szCs w:val="24"/>
        </w:rPr>
      </w:pPr>
    </w:p>
    <w:p w:rsidR="00722C2C" w:rsidRPr="005F4F65" w:rsidRDefault="00722C2C">
      <w:pPr>
        <w:rPr>
          <w:rFonts w:ascii="Times New Roman" w:hAnsi="Times New Roman" w:cs="Times New Roman"/>
          <w:strike/>
          <w:sz w:val="24"/>
          <w:szCs w:val="24"/>
        </w:rPr>
      </w:pPr>
      <w:r w:rsidRPr="005F4F65">
        <w:rPr>
          <w:rFonts w:ascii="Times New Roman" w:hAnsi="Times New Roman" w:cs="Times New Roman"/>
          <w:strike/>
          <w:sz w:val="24"/>
          <w:szCs w:val="24"/>
        </w:rPr>
        <w:br w:type="page"/>
      </w:r>
    </w:p>
    <w:p w:rsidR="00115D83" w:rsidRPr="005F4F65" w:rsidRDefault="00115D83" w:rsidP="005364BD">
      <w:pPr>
        <w:spacing w:after="0" w:line="240" w:lineRule="auto"/>
        <w:ind w:left="4536"/>
        <w:jc w:val="center"/>
        <w:rPr>
          <w:rFonts w:ascii="Times New Roman" w:hAnsi="Times New Roman" w:cs="Times New Roman"/>
          <w:sz w:val="24"/>
          <w:szCs w:val="24"/>
        </w:rPr>
      </w:pPr>
      <w:r w:rsidRPr="005F4F65">
        <w:rPr>
          <w:rFonts w:ascii="Times New Roman" w:hAnsi="Times New Roman" w:cs="Times New Roman"/>
          <w:sz w:val="24"/>
          <w:szCs w:val="24"/>
        </w:rPr>
        <w:lastRenderedPageBreak/>
        <w:t>Приложение № 1</w:t>
      </w:r>
    </w:p>
    <w:p w:rsidR="00D327D1" w:rsidRPr="005F4F65" w:rsidRDefault="00D327D1" w:rsidP="00D327D1">
      <w:pPr>
        <w:spacing w:after="0" w:line="240" w:lineRule="auto"/>
        <w:ind w:left="4536"/>
        <w:jc w:val="both"/>
        <w:rPr>
          <w:rFonts w:ascii="Times New Roman" w:hAnsi="Times New Roman" w:cs="Times New Roman"/>
          <w:sz w:val="24"/>
          <w:szCs w:val="24"/>
        </w:rPr>
      </w:pPr>
      <w:r w:rsidRPr="005F4F65">
        <w:rPr>
          <w:rFonts w:ascii="Times New Roman" w:hAnsi="Times New Roman" w:cs="Times New Roman"/>
          <w:sz w:val="24"/>
          <w:szCs w:val="24"/>
        </w:rPr>
        <w:t>к Порядку деятельности рабочей группы по рассмотрению заявок и документов, представленных заявителями на участие в отборе на предоставление государственной поддержки в форме гранта на реализацию проекта создания и развития хозяйства (Агростартап),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w:t>
      </w:r>
    </w:p>
    <w:p w:rsidR="005646BA" w:rsidRPr="005F4F65" w:rsidRDefault="005646BA" w:rsidP="005646BA">
      <w:pPr>
        <w:spacing w:after="0" w:line="240" w:lineRule="auto"/>
        <w:rPr>
          <w:rFonts w:ascii="Times New Roman" w:hAnsi="Times New Roman" w:cs="Times New Roman"/>
          <w:sz w:val="24"/>
          <w:szCs w:val="24"/>
        </w:rPr>
      </w:pPr>
    </w:p>
    <w:p w:rsidR="00115D83" w:rsidRPr="005F4F65" w:rsidRDefault="00115D83" w:rsidP="00115D83">
      <w:pPr>
        <w:autoSpaceDE w:val="0"/>
        <w:autoSpaceDN w:val="0"/>
        <w:adjustRightInd w:val="0"/>
        <w:spacing w:after="0" w:line="240" w:lineRule="auto"/>
        <w:ind w:firstLine="709"/>
        <w:jc w:val="center"/>
        <w:rPr>
          <w:rFonts w:ascii="Times New Roman" w:hAnsi="Times New Roman" w:cs="Times New Roman"/>
          <w:sz w:val="24"/>
          <w:szCs w:val="24"/>
        </w:rPr>
      </w:pPr>
      <w:r w:rsidRPr="005F4F65">
        <w:rPr>
          <w:rFonts w:ascii="Times New Roman" w:hAnsi="Times New Roman" w:cs="Times New Roman"/>
          <w:sz w:val="24"/>
          <w:szCs w:val="24"/>
        </w:rPr>
        <w:t>ПРОВЕРОЧНЫЙ ЛИСТ</w:t>
      </w:r>
    </w:p>
    <w:p w:rsidR="00A66CEE" w:rsidRPr="005F4F65" w:rsidRDefault="00115D83" w:rsidP="005646BA">
      <w:pPr>
        <w:autoSpaceDE w:val="0"/>
        <w:autoSpaceDN w:val="0"/>
        <w:adjustRightInd w:val="0"/>
        <w:spacing w:after="0" w:line="240" w:lineRule="auto"/>
        <w:ind w:firstLine="709"/>
        <w:jc w:val="center"/>
        <w:rPr>
          <w:rFonts w:ascii="Times New Roman" w:hAnsi="Times New Roman" w:cs="Times New Roman"/>
          <w:sz w:val="24"/>
          <w:szCs w:val="24"/>
        </w:rPr>
      </w:pPr>
      <w:r w:rsidRPr="005F4F65">
        <w:rPr>
          <w:rFonts w:ascii="Times New Roman" w:hAnsi="Times New Roman" w:cs="Times New Roman"/>
          <w:sz w:val="24"/>
          <w:szCs w:val="24"/>
        </w:rPr>
        <w:t xml:space="preserve">(список контрольных вопросов) для рассмотрения </w:t>
      </w:r>
      <w:r w:rsidR="00A60590" w:rsidRPr="005F4F65">
        <w:rPr>
          <w:rFonts w:ascii="Times New Roman" w:hAnsi="Times New Roman" w:cs="Times New Roman"/>
          <w:sz w:val="24"/>
          <w:szCs w:val="24"/>
        </w:rPr>
        <w:t xml:space="preserve">отделом экономического анализа и прогнозирования </w:t>
      </w:r>
      <w:r w:rsidRPr="005F4F65">
        <w:rPr>
          <w:rFonts w:ascii="Times New Roman" w:hAnsi="Times New Roman" w:cs="Times New Roman"/>
          <w:sz w:val="24"/>
          <w:szCs w:val="24"/>
        </w:rPr>
        <w:t xml:space="preserve">заявок и документов, </w:t>
      </w:r>
      <w:r w:rsidR="005646BA" w:rsidRPr="005F4F65">
        <w:rPr>
          <w:rFonts w:ascii="Times New Roman" w:hAnsi="Times New Roman" w:cs="Times New Roman"/>
          <w:sz w:val="24"/>
          <w:szCs w:val="24"/>
        </w:rPr>
        <w:t xml:space="preserve">представленных </w:t>
      </w:r>
      <w:r w:rsidR="007B3407" w:rsidRPr="005F4F65">
        <w:rPr>
          <w:rFonts w:ascii="Times New Roman" w:hAnsi="Times New Roman" w:cs="Times New Roman"/>
          <w:sz w:val="24"/>
          <w:szCs w:val="24"/>
        </w:rPr>
        <w:t xml:space="preserve">гражданами Российской Федерации, </w:t>
      </w:r>
      <w:r w:rsidR="005646BA" w:rsidRPr="005F4F65">
        <w:rPr>
          <w:rFonts w:ascii="Times New Roman" w:hAnsi="Times New Roman" w:cs="Times New Roman"/>
          <w:sz w:val="24"/>
          <w:szCs w:val="24"/>
        </w:rPr>
        <w:t>главами крестьянских (фермерских) хозяйств</w:t>
      </w:r>
      <w:r w:rsidR="007B3407" w:rsidRPr="005F4F65">
        <w:rPr>
          <w:rFonts w:ascii="Times New Roman" w:hAnsi="Times New Roman" w:cs="Times New Roman"/>
          <w:sz w:val="24"/>
          <w:szCs w:val="24"/>
        </w:rPr>
        <w:t xml:space="preserve"> или индивидуальными предпринимателями</w:t>
      </w:r>
      <w:r w:rsidR="005646BA" w:rsidRPr="005F4F65">
        <w:rPr>
          <w:rFonts w:ascii="Times New Roman" w:hAnsi="Times New Roman" w:cs="Times New Roman"/>
          <w:sz w:val="24"/>
          <w:szCs w:val="24"/>
        </w:rPr>
        <w:t xml:space="preserve"> </w:t>
      </w:r>
      <w:r w:rsidR="00C970BA" w:rsidRPr="005F4F65">
        <w:rPr>
          <w:rFonts w:ascii="Times New Roman" w:hAnsi="Times New Roman" w:cs="Times New Roman"/>
          <w:sz w:val="24"/>
          <w:szCs w:val="24"/>
        </w:rPr>
        <w:t xml:space="preserve">на участие в отборе на предоставление </w:t>
      </w:r>
      <w:r w:rsidR="005646BA" w:rsidRPr="005F4F65">
        <w:rPr>
          <w:rFonts w:ascii="Times New Roman" w:hAnsi="Times New Roman" w:cs="Times New Roman"/>
          <w:sz w:val="24"/>
          <w:szCs w:val="24"/>
        </w:rPr>
        <w:t>государственной поддержки в форме гранта на реализацию проекта создания и развития хозяйства</w:t>
      </w:r>
      <w:r w:rsidR="009C0DEA" w:rsidRPr="005F4F65">
        <w:rPr>
          <w:rFonts w:ascii="Times New Roman" w:hAnsi="Times New Roman" w:cs="Times New Roman"/>
          <w:sz w:val="24"/>
          <w:szCs w:val="24"/>
        </w:rPr>
        <w:t xml:space="preserve"> (Агростартап)</w:t>
      </w:r>
      <w:r w:rsidR="005646BA" w:rsidRPr="005F4F65">
        <w:rPr>
          <w:rFonts w:ascii="Times New Roman" w:hAnsi="Times New Roman" w:cs="Times New Roman"/>
          <w:sz w:val="24"/>
          <w:szCs w:val="24"/>
        </w:rPr>
        <w:t>,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w:t>
      </w:r>
      <w:r w:rsidR="007B3407" w:rsidRPr="005F4F65">
        <w:rPr>
          <w:rFonts w:ascii="Times New Roman" w:hAnsi="Times New Roman" w:cs="Times New Roman"/>
          <w:sz w:val="24"/>
          <w:szCs w:val="24"/>
        </w:rPr>
        <w:t xml:space="preserve"> или индивидуальный предприниматель</w:t>
      </w:r>
    </w:p>
    <w:p w:rsidR="00A66CEE" w:rsidRPr="005F4F65" w:rsidRDefault="00A66CEE" w:rsidP="00115D83">
      <w:pPr>
        <w:autoSpaceDE w:val="0"/>
        <w:autoSpaceDN w:val="0"/>
        <w:adjustRightInd w:val="0"/>
        <w:spacing w:after="0" w:line="240" w:lineRule="auto"/>
        <w:ind w:firstLine="709"/>
        <w:jc w:val="center"/>
        <w:rPr>
          <w:rFonts w:ascii="Times New Roman" w:hAnsi="Times New Roman" w:cs="Times New Roman"/>
          <w:sz w:val="24"/>
          <w:szCs w:val="24"/>
        </w:rPr>
      </w:pPr>
    </w:p>
    <w:p w:rsidR="005646BA" w:rsidRPr="005F4F65" w:rsidRDefault="005646BA" w:rsidP="00115D83">
      <w:pPr>
        <w:autoSpaceDE w:val="0"/>
        <w:autoSpaceDN w:val="0"/>
        <w:adjustRightInd w:val="0"/>
        <w:spacing w:after="0" w:line="240" w:lineRule="auto"/>
        <w:ind w:firstLine="709"/>
        <w:jc w:val="center"/>
        <w:rPr>
          <w:rFonts w:ascii="Times New Roman" w:hAnsi="Times New Roman" w:cs="Times New Roman"/>
          <w:sz w:val="24"/>
          <w:szCs w:val="24"/>
        </w:rPr>
      </w:pPr>
    </w:p>
    <w:p w:rsidR="00A66CEE" w:rsidRPr="005F4F65" w:rsidRDefault="00A66CEE" w:rsidP="00A66CEE">
      <w:pPr>
        <w:autoSpaceDE w:val="0"/>
        <w:autoSpaceDN w:val="0"/>
        <w:adjustRightInd w:val="0"/>
        <w:spacing w:after="0" w:line="240" w:lineRule="auto"/>
        <w:ind w:firstLine="709"/>
        <w:jc w:val="both"/>
        <w:rPr>
          <w:rFonts w:ascii="Times New Roman" w:hAnsi="Times New Roman" w:cs="Times New Roman"/>
          <w:sz w:val="24"/>
          <w:szCs w:val="24"/>
        </w:rPr>
      </w:pPr>
      <w:r w:rsidRPr="005F4F65">
        <w:rPr>
          <w:rFonts w:ascii="Times New Roman" w:hAnsi="Times New Roman" w:cs="Times New Roman"/>
          <w:sz w:val="24"/>
          <w:szCs w:val="24"/>
        </w:rPr>
        <w:t>1. Дата и номер заявки, представленн</w:t>
      </w:r>
      <w:r w:rsidR="008B0CBC" w:rsidRPr="005F4F65">
        <w:rPr>
          <w:rFonts w:ascii="Times New Roman" w:hAnsi="Times New Roman" w:cs="Times New Roman"/>
          <w:sz w:val="24"/>
          <w:szCs w:val="24"/>
        </w:rPr>
        <w:t>ый</w:t>
      </w:r>
      <w:r w:rsidRPr="005F4F65">
        <w:rPr>
          <w:rFonts w:ascii="Times New Roman" w:hAnsi="Times New Roman" w:cs="Times New Roman"/>
          <w:sz w:val="24"/>
          <w:szCs w:val="24"/>
        </w:rPr>
        <w:t xml:space="preserve"> </w:t>
      </w:r>
      <w:r w:rsidR="007B3407" w:rsidRPr="005F4F65">
        <w:rPr>
          <w:rFonts w:ascii="Times New Roman" w:hAnsi="Times New Roman" w:cs="Times New Roman"/>
          <w:sz w:val="24"/>
          <w:szCs w:val="24"/>
        </w:rPr>
        <w:t>заявителем</w:t>
      </w:r>
      <w:r w:rsidRPr="005F4F65">
        <w:rPr>
          <w:rFonts w:ascii="Times New Roman" w:hAnsi="Times New Roman" w:cs="Times New Roman"/>
          <w:sz w:val="24"/>
          <w:szCs w:val="24"/>
        </w:rPr>
        <w:t xml:space="preserve"> на отбор для получения государственной поддержки в форме гранта </w:t>
      </w:r>
      <w:r w:rsidR="008B0CBC" w:rsidRPr="005F4F65">
        <w:rPr>
          <w:rFonts w:ascii="Times New Roman" w:hAnsi="Times New Roman" w:cs="Times New Roman"/>
          <w:sz w:val="24"/>
          <w:szCs w:val="24"/>
        </w:rPr>
        <w:t>на реализацию проекта Агростартап</w:t>
      </w:r>
      <w:r w:rsidRPr="005F4F65">
        <w:rPr>
          <w:rFonts w:ascii="Times New Roman" w:hAnsi="Times New Roman" w:cs="Times New Roman"/>
          <w:sz w:val="24"/>
          <w:szCs w:val="24"/>
        </w:rPr>
        <w:t xml:space="preserve"> (далее – отбор): </w:t>
      </w:r>
    </w:p>
    <w:p w:rsidR="00A66CEE" w:rsidRPr="005F4F65" w:rsidRDefault="00A66CEE" w:rsidP="00A66CEE">
      <w:pPr>
        <w:autoSpaceDE w:val="0"/>
        <w:autoSpaceDN w:val="0"/>
        <w:adjustRightInd w:val="0"/>
        <w:spacing w:after="0" w:line="240" w:lineRule="auto"/>
        <w:ind w:firstLine="709"/>
        <w:jc w:val="both"/>
        <w:rPr>
          <w:rFonts w:ascii="Times New Roman" w:hAnsi="Times New Roman" w:cs="Times New Roman"/>
          <w:sz w:val="24"/>
          <w:szCs w:val="24"/>
        </w:rPr>
      </w:pPr>
      <w:r w:rsidRPr="005F4F65">
        <w:rPr>
          <w:rFonts w:ascii="Times New Roman" w:hAnsi="Times New Roman" w:cs="Times New Roman"/>
          <w:sz w:val="24"/>
          <w:szCs w:val="24"/>
        </w:rPr>
        <w:t>от «___» __________ 20__ г. № ______.</w:t>
      </w:r>
    </w:p>
    <w:p w:rsidR="00A66CEE" w:rsidRPr="005F4F65" w:rsidRDefault="00A66CEE" w:rsidP="007D36FE">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5F4F65">
        <w:rPr>
          <w:rFonts w:ascii="Times New Roman" w:hAnsi="Times New Roman" w:cs="Times New Roman"/>
          <w:sz w:val="24"/>
          <w:szCs w:val="24"/>
        </w:rPr>
        <w:t xml:space="preserve">Ф.И.О. </w:t>
      </w:r>
      <w:r w:rsidR="007B3407" w:rsidRPr="005F4F65">
        <w:rPr>
          <w:rFonts w:ascii="Times New Roman" w:hAnsi="Times New Roman" w:cs="Times New Roman"/>
          <w:sz w:val="24"/>
          <w:szCs w:val="24"/>
        </w:rPr>
        <w:t>заявителя на отбор</w:t>
      </w:r>
      <w:r w:rsidRPr="005F4F65">
        <w:rPr>
          <w:rFonts w:ascii="Times New Roman" w:hAnsi="Times New Roman" w:cs="Times New Roman"/>
          <w:sz w:val="24"/>
          <w:szCs w:val="24"/>
        </w:rPr>
        <w:t xml:space="preserve">, наименование муниципального района Чувашской Республики, на территории которого </w:t>
      </w:r>
      <w:r w:rsidR="008B0CBC" w:rsidRPr="005F4F65">
        <w:rPr>
          <w:rFonts w:ascii="Times New Roman" w:hAnsi="Times New Roman" w:cs="Times New Roman"/>
          <w:sz w:val="24"/>
          <w:szCs w:val="24"/>
        </w:rPr>
        <w:t>участником</w:t>
      </w:r>
      <w:r w:rsidRPr="005F4F65">
        <w:rPr>
          <w:rFonts w:ascii="Times New Roman" w:hAnsi="Times New Roman" w:cs="Times New Roman"/>
          <w:sz w:val="24"/>
          <w:szCs w:val="24"/>
        </w:rPr>
        <w:t xml:space="preserve"> осуществляется деятельность:</w:t>
      </w:r>
    </w:p>
    <w:p w:rsidR="00A66CEE" w:rsidRPr="005F4F65" w:rsidRDefault="00A66CEE" w:rsidP="00A66CEE">
      <w:pPr>
        <w:autoSpaceDE w:val="0"/>
        <w:autoSpaceDN w:val="0"/>
        <w:adjustRightInd w:val="0"/>
        <w:spacing w:after="0" w:line="240" w:lineRule="auto"/>
        <w:jc w:val="both"/>
        <w:rPr>
          <w:rFonts w:ascii="Times New Roman" w:hAnsi="Times New Roman" w:cs="Times New Roman"/>
          <w:sz w:val="24"/>
          <w:szCs w:val="24"/>
        </w:rPr>
      </w:pPr>
      <w:r w:rsidRPr="005F4F65">
        <w:rPr>
          <w:rFonts w:ascii="Times New Roman" w:hAnsi="Times New Roman" w:cs="Times New Roman"/>
          <w:sz w:val="24"/>
          <w:szCs w:val="24"/>
        </w:rPr>
        <w:t>______________________________________________________________________________________________________________________________________________</w:t>
      </w:r>
    </w:p>
    <w:p w:rsidR="00A66CEE" w:rsidRPr="005F4F65" w:rsidRDefault="00A66CEE" w:rsidP="00363C34">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5F4F65">
        <w:rPr>
          <w:rFonts w:ascii="Times New Roman" w:hAnsi="Times New Roman" w:cs="Times New Roman"/>
          <w:sz w:val="24"/>
          <w:szCs w:val="24"/>
        </w:rPr>
        <w:t xml:space="preserve">Ф.И.О., должность </w:t>
      </w:r>
      <w:r w:rsidR="00363C34" w:rsidRPr="005F4F65">
        <w:rPr>
          <w:rFonts w:ascii="Times New Roman" w:hAnsi="Times New Roman" w:cs="Times New Roman"/>
          <w:sz w:val="24"/>
          <w:szCs w:val="24"/>
        </w:rPr>
        <w:t>сотрудника отдела экономического анализа и прогнозирования</w:t>
      </w:r>
      <w:r w:rsidR="007B3407" w:rsidRPr="005F4F65">
        <w:rPr>
          <w:rFonts w:ascii="Times New Roman" w:hAnsi="Times New Roman" w:cs="Times New Roman"/>
          <w:sz w:val="24"/>
          <w:szCs w:val="24"/>
        </w:rPr>
        <w:t xml:space="preserve">, заполнившего проверочный лист: </w:t>
      </w:r>
      <w:r w:rsidR="00363C34" w:rsidRPr="005F4F65">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7B3407" w:rsidRPr="005F4F65" w:rsidRDefault="007B3407" w:rsidP="007B3407">
      <w:pPr>
        <w:pStyle w:val="a3"/>
        <w:autoSpaceDE w:val="0"/>
        <w:autoSpaceDN w:val="0"/>
        <w:adjustRightInd w:val="0"/>
        <w:spacing w:after="0" w:line="240" w:lineRule="auto"/>
        <w:ind w:left="709"/>
        <w:jc w:val="both"/>
        <w:rPr>
          <w:rFonts w:ascii="Times New Roman" w:hAnsi="Times New Roman" w:cs="Times New Roman"/>
          <w:sz w:val="24"/>
          <w:szCs w:val="24"/>
        </w:rPr>
      </w:pPr>
    </w:p>
    <w:p w:rsidR="007B3407" w:rsidRPr="005F4F65" w:rsidRDefault="007B3407" w:rsidP="007B3407">
      <w:pPr>
        <w:pStyle w:val="a3"/>
        <w:autoSpaceDE w:val="0"/>
        <w:autoSpaceDN w:val="0"/>
        <w:adjustRightInd w:val="0"/>
        <w:spacing w:after="0" w:line="240" w:lineRule="auto"/>
        <w:ind w:left="709"/>
        <w:jc w:val="both"/>
        <w:rPr>
          <w:rFonts w:ascii="Times New Roman" w:hAnsi="Times New Roman" w:cs="Times New Roman"/>
          <w:sz w:val="24"/>
          <w:szCs w:val="24"/>
        </w:rPr>
      </w:pPr>
    </w:p>
    <w:tbl>
      <w:tblPr>
        <w:tblStyle w:val="a4"/>
        <w:tblW w:w="9605" w:type="dxa"/>
        <w:tblLook w:val="04A0" w:firstRow="1" w:lastRow="0" w:firstColumn="1" w:lastColumn="0" w:noHBand="0" w:noVBand="1"/>
      </w:tblPr>
      <w:tblGrid>
        <w:gridCol w:w="4644"/>
        <w:gridCol w:w="1518"/>
        <w:gridCol w:w="3443"/>
      </w:tblGrid>
      <w:tr w:rsidR="00D819E7" w:rsidRPr="005F4F65" w:rsidTr="00911422">
        <w:tc>
          <w:tcPr>
            <w:tcW w:w="4644" w:type="dxa"/>
          </w:tcPr>
          <w:p w:rsidR="00363C34" w:rsidRPr="005F4F65" w:rsidRDefault="00363C34" w:rsidP="00363C34">
            <w:pPr>
              <w:autoSpaceDE w:val="0"/>
              <w:autoSpaceDN w:val="0"/>
              <w:adjustRightInd w:val="0"/>
              <w:ind w:left="0"/>
              <w:jc w:val="center"/>
              <w:rPr>
                <w:rFonts w:ascii="Times New Roman" w:hAnsi="Times New Roman" w:cs="Times New Roman"/>
                <w:b/>
                <w:sz w:val="24"/>
                <w:szCs w:val="24"/>
              </w:rPr>
            </w:pPr>
            <w:r w:rsidRPr="005F4F65">
              <w:rPr>
                <w:rFonts w:ascii="Times New Roman" w:hAnsi="Times New Roman" w:cs="Times New Roman"/>
                <w:b/>
                <w:sz w:val="24"/>
                <w:szCs w:val="24"/>
              </w:rPr>
              <w:t>Проверяемый критерий Порядка</w:t>
            </w:r>
            <w:r w:rsidR="00A51170" w:rsidRPr="005F4F65">
              <w:rPr>
                <w:rFonts w:ascii="Times New Roman" w:hAnsi="Times New Roman" w:cs="Times New Roman"/>
                <w:b/>
                <w:sz w:val="24"/>
                <w:szCs w:val="24"/>
              </w:rPr>
              <w:t xml:space="preserve"> по грантам</w:t>
            </w:r>
          </w:p>
        </w:tc>
        <w:tc>
          <w:tcPr>
            <w:tcW w:w="1518" w:type="dxa"/>
          </w:tcPr>
          <w:p w:rsidR="00363C34" w:rsidRPr="005F4F65" w:rsidRDefault="00363C34" w:rsidP="00363C34">
            <w:pPr>
              <w:autoSpaceDE w:val="0"/>
              <w:autoSpaceDN w:val="0"/>
              <w:adjustRightInd w:val="0"/>
              <w:ind w:left="0"/>
              <w:jc w:val="center"/>
              <w:rPr>
                <w:rFonts w:ascii="Times New Roman" w:hAnsi="Times New Roman" w:cs="Times New Roman"/>
                <w:b/>
                <w:sz w:val="24"/>
                <w:szCs w:val="24"/>
              </w:rPr>
            </w:pPr>
            <w:r w:rsidRPr="005F4F65">
              <w:rPr>
                <w:rFonts w:ascii="Times New Roman" w:hAnsi="Times New Roman" w:cs="Times New Roman"/>
                <w:b/>
                <w:sz w:val="24"/>
                <w:szCs w:val="24"/>
              </w:rPr>
              <w:t>Пункт Порядка</w:t>
            </w:r>
            <w:r w:rsidR="00A51170" w:rsidRPr="005F4F65">
              <w:rPr>
                <w:rFonts w:ascii="Times New Roman" w:hAnsi="Times New Roman" w:cs="Times New Roman"/>
                <w:b/>
                <w:sz w:val="24"/>
                <w:szCs w:val="24"/>
              </w:rPr>
              <w:t xml:space="preserve"> по грантам</w:t>
            </w:r>
            <w:r w:rsidRPr="005F4F65">
              <w:rPr>
                <w:rFonts w:ascii="Times New Roman" w:hAnsi="Times New Roman" w:cs="Times New Roman"/>
                <w:b/>
                <w:sz w:val="24"/>
                <w:szCs w:val="24"/>
              </w:rPr>
              <w:t xml:space="preserve"> </w:t>
            </w:r>
          </w:p>
        </w:tc>
        <w:tc>
          <w:tcPr>
            <w:tcW w:w="3443" w:type="dxa"/>
          </w:tcPr>
          <w:p w:rsidR="00363C34" w:rsidRPr="005F4F65" w:rsidRDefault="00363C34" w:rsidP="005441CA">
            <w:pPr>
              <w:autoSpaceDE w:val="0"/>
              <w:autoSpaceDN w:val="0"/>
              <w:adjustRightInd w:val="0"/>
              <w:ind w:left="0"/>
              <w:jc w:val="center"/>
              <w:rPr>
                <w:rFonts w:ascii="Times New Roman" w:hAnsi="Times New Roman" w:cs="Times New Roman"/>
                <w:b/>
                <w:sz w:val="24"/>
                <w:szCs w:val="24"/>
              </w:rPr>
            </w:pPr>
            <w:r w:rsidRPr="005F4F65">
              <w:rPr>
                <w:rFonts w:ascii="Times New Roman" w:hAnsi="Times New Roman" w:cs="Times New Roman"/>
                <w:b/>
                <w:sz w:val="24"/>
                <w:szCs w:val="24"/>
              </w:rPr>
              <w:t>Соответствует/Не соответствует</w:t>
            </w:r>
            <w:r w:rsidR="005441CA" w:rsidRPr="005F4F65">
              <w:rPr>
                <w:rFonts w:ascii="Times New Roman" w:hAnsi="Times New Roman" w:cs="Times New Roman"/>
                <w:b/>
                <w:sz w:val="24"/>
                <w:szCs w:val="24"/>
              </w:rPr>
              <w:t xml:space="preserve"> (</w:t>
            </w:r>
            <w:r w:rsidR="00196931" w:rsidRPr="005F4F65">
              <w:rPr>
                <w:rFonts w:ascii="Times New Roman" w:hAnsi="Times New Roman" w:cs="Times New Roman"/>
                <w:b/>
                <w:sz w:val="24"/>
                <w:szCs w:val="24"/>
              </w:rPr>
              <w:t>предварительный расчет значение оценки критерия</w:t>
            </w:r>
            <w:r w:rsidR="005441CA" w:rsidRPr="005F4F65">
              <w:rPr>
                <w:rFonts w:ascii="Times New Roman" w:hAnsi="Times New Roman" w:cs="Times New Roman"/>
                <w:b/>
                <w:sz w:val="24"/>
                <w:szCs w:val="24"/>
              </w:rPr>
              <w:t>)</w:t>
            </w:r>
            <w:r w:rsidRPr="005F4F65">
              <w:rPr>
                <w:rFonts w:ascii="Times New Roman" w:hAnsi="Times New Roman" w:cs="Times New Roman"/>
                <w:b/>
                <w:sz w:val="24"/>
                <w:szCs w:val="24"/>
              </w:rPr>
              <w:t xml:space="preserve">* </w:t>
            </w:r>
          </w:p>
        </w:tc>
      </w:tr>
      <w:tr w:rsidR="00EE7B89" w:rsidRPr="005F4F65" w:rsidTr="00911422">
        <w:tc>
          <w:tcPr>
            <w:tcW w:w="4644" w:type="dxa"/>
          </w:tcPr>
          <w:p w:rsidR="00EE7B89" w:rsidRPr="005F4F65" w:rsidRDefault="00EE7B89" w:rsidP="00345C52">
            <w:pPr>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sz w:val="24"/>
                <w:szCs w:val="24"/>
              </w:rPr>
              <w:t xml:space="preserve">под проектом </w:t>
            </w:r>
            <w:r w:rsidR="00CB3AE0" w:rsidRPr="005F4F65">
              <w:rPr>
                <w:rFonts w:ascii="Times New Roman" w:hAnsi="Times New Roman" w:cs="Times New Roman"/>
                <w:sz w:val="24"/>
                <w:szCs w:val="24"/>
              </w:rPr>
              <w:t xml:space="preserve">создания и (или) развития хозяйства (далее – проект Агростартап) в настоящем Порядке понимается документ (бизнес-план), составленный по форме, определяемой Министерством сельского хозяйства Чувашской Республики, в </w:t>
            </w:r>
            <w:r w:rsidR="00CB3AE0" w:rsidRPr="005F4F65">
              <w:rPr>
                <w:rFonts w:ascii="Times New Roman" w:hAnsi="Times New Roman" w:cs="Times New Roman"/>
                <w:sz w:val="24"/>
                <w:szCs w:val="24"/>
              </w:rPr>
              <w:lastRenderedPageBreak/>
              <w:t>который включаются в том числе направления расходования гранта «Агростартап», обязательство по принятию не позднее срока использования гранта «Агростартап» не менее двух новых постоянных работников, если сумма гранта «Агростартап»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пяти лет с даты получения гранта «Агростартап» и по достижению плановых показателей деятельности</w:t>
            </w:r>
            <w:r w:rsidR="00345C52" w:rsidRPr="005F4F65">
              <w:rPr>
                <w:rFonts w:ascii="Times New Roman" w:hAnsi="Times New Roman" w:cs="Times New Roman"/>
                <w:sz w:val="24"/>
                <w:szCs w:val="24"/>
                <w:lang w:val="en-US"/>
              </w:rPr>
              <w:t>f</w:t>
            </w:r>
            <w:r w:rsidR="00CB3AE0" w:rsidRPr="005F4F65">
              <w:rPr>
                <w:rFonts w:ascii="Times New Roman" w:hAnsi="Times New Roman" w:cs="Times New Roman"/>
                <w:sz w:val="24"/>
                <w:szCs w:val="24"/>
              </w:rPr>
              <w:t xml:space="preserve"> </w:t>
            </w:r>
          </w:p>
        </w:tc>
        <w:tc>
          <w:tcPr>
            <w:tcW w:w="1518" w:type="dxa"/>
          </w:tcPr>
          <w:p w:rsidR="00EE7B89" w:rsidRPr="005F4F65" w:rsidRDefault="00EE7B89" w:rsidP="00363C34">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lastRenderedPageBreak/>
              <w:t>1.1</w:t>
            </w:r>
          </w:p>
          <w:p w:rsidR="001E6CCB" w:rsidRPr="005F4F65" w:rsidRDefault="001E6CCB" w:rsidP="00363C34">
            <w:pPr>
              <w:autoSpaceDE w:val="0"/>
              <w:autoSpaceDN w:val="0"/>
              <w:adjustRightInd w:val="0"/>
              <w:ind w:left="0"/>
              <w:jc w:val="center"/>
              <w:rPr>
                <w:rFonts w:ascii="Times New Roman" w:hAnsi="Times New Roman" w:cs="Times New Roman"/>
                <w:sz w:val="24"/>
                <w:szCs w:val="24"/>
              </w:rPr>
            </w:pPr>
          </w:p>
          <w:p w:rsidR="001E6CCB" w:rsidRPr="005F4F65" w:rsidRDefault="001E6CCB" w:rsidP="00363C34">
            <w:pPr>
              <w:autoSpaceDE w:val="0"/>
              <w:autoSpaceDN w:val="0"/>
              <w:adjustRightInd w:val="0"/>
              <w:ind w:left="0"/>
              <w:jc w:val="center"/>
              <w:rPr>
                <w:rFonts w:ascii="Times New Roman" w:hAnsi="Times New Roman" w:cs="Times New Roman"/>
                <w:sz w:val="24"/>
                <w:szCs w:val="24"/>
              </w:rPr>
            </w:pPr>
          </w:p>
          <w:p w:rsidR="001E6CCB" w:rsidRPr="005F4F65" w:rsidRDefault="001E6CCB" w:rsidP="00363C34">
            <w:pPr>
              <w:autoSpaceDE w:val="0"/>
              <w:autoSpaceDN w:val="0"/>
              <w:adjustRightInd w:val="0"/>
              <w:ind w:left="0"/>
              <w:jc w:val="center"/>
              <w:rPr>
                <w:rFonts w:ascii="Times New Roman" w:hAnsi="Times New Roman" w:cs="Times New Roman"/>
                <w:sz w:val="24"/>
                <w:szCs w:val="24"/>
              </w:rPr>
            </w:pPr>
          </w:p>
          <w:p w:rsidR="001E6CCB" w:rsidRPr="005F4F65" w:rsidRDefault="001E6CCB" w:rsidP="00363C34">
            <w:pPr>
              <w:autoSpaceDE w:val="0"/>
              <w:autoSpaceDN w:val="0"/>
              <w:adjustRightInd w:val="0"/>
              <w:ind w:left="0"/>
              <w:jc w:val="center"/>
              <w:rPr>
                <w:rFonts w:ascii="Times New Roman" w:hAnsi="Times New Roman" w:cs="Times New Roman"/>
                <w:sz w:val="24"/>
                <w:szCs w:val="24"/>
              </w:rPr>
            </w:pPr>
          </w:p>
          <w:p w:rsidR="001E6CCB" w:rsidRPr="005F4F65" w:rsidRDefault="001E6CCB" w:rsidP="00363C34">
            <w:pPr>
              <w:autoSpaceDE w:val="0"/>
              <w:autoSpaceDN w:val="0"/>
              <w:adjustRightInd w:val="0"/>
              <w:ind w:left="0"/>
              <w:jc w:val="center"/>
              <w:rPr>
                <w:rFonts w:ascii="Times New Roman" w:hAnsi="Times New Roman" w:cs="Times New Roman"/>
                <w:sz w:val="24"/>
                <w:szCs w:val="24"/>
              </w:rPr>
            </w:pPr>
          </w:p>
          <w:p w:rsidR="001E6CCB" w:rsidRPr="005F4F65" w:rsidRDefault="001E6CCB" w:rsidP="00363C34">
            <w:pPr>
              <w:autoSpaceDE w:val="0"/>
              <w:autoSpaceDN w:val="0"/>
              <w:adjustRightInd w:val="0"/>
              <w:ind w:left="0"/>
              <w:jc w:val="center"/>
              <w:rPr>
                <w:rFonts w:ascii="Times New Roman" w:hAnsi="Times New Roman" w:cs="Times New Roman"/>
                <w:sz w:val="24"/>
                <w:szCs w:val="24"/>
              </w:rPr>
            </w:pPr>
          </w:p>
          <w:p w:rsidR="001E6CCB" w:rsidRPr="005F4F65" w:rsidRDefault="001E6CCB" w:rsidP="00363C34">
            <w:pPr>
              <w:autoSpaceDE w:val="0"/>
              <w:autoSpaceDN w:val="0"/>
              <w:adjustRightInd w:val="0"/>
              <w:ind w:left="0"/>
              <w:jc w:val="center"/>
              <w:rPr>
                <w:rFonts w:ascii="Times New Roman" w:hAnsi="Times New Roman" w:cs="Times New Roman"/>
                <w:sz w:val="24"/>
                <w:szCs w:val="24"/>
              </w:rPr>
            </w:pPr>
          </w:p>
          <w:p w:rsidR="001E6CCB" w:rsidRPr="005F4F65" w:rsidRDefault="001E6CCB" w:rsidP="00363C34">
            <w:pPr>
              <w:autoSpaceDE w:val="0"/>
              <w:autoSpaceDN w:val="0"/>
              <w:adjustRightInd w:val="0"/>
              <w:ind w:left="0"/>
              <w:jc w:val="center"/>
              <w:rPr>
                <w:rFonts w:ascii="Times New Roman" w:hAnsi="Times New Roman" w:cs="Times New Roman"/>
                <w:sz w:val="24"/>
                <w:szCs w:val="24"/>
              </w:rPr>
            </w:pPr>
          </w:p>
          <w:p w:rsidR="001E6CCB" w:rsidRPr="005F4F65" w:rsidRDefault="001E6CCB" w:rsidP="005E134A">
            <w:pPr>
              <w:autoSpaceDE w:val="0"/>
              <w:autoSpaceDN w:val="0"/>
              <w:adjustRightInd w:val="0"/>
              <w:ind w:left="0"/>
              <w:jc w:val="center"/>
              <w:rPr>
                <w:rFonts w:ascii="Times New Roman" w:hAnsi="Times New Roman" w:cs="Times New Roman"/>
                <w:sz w:val="24"/>
                <w:szCs w:val="24"/>
              </w:rPr>
            </w:pPr>
          </w:p>
        </w:tc>
        <w:tc>
          <w:tcPr>
            <w:tcW w:w="3443" w:type="dxa"/>
          </w:tcPr>
          <w:p w:rsidR="00EE7B89" w:rsidRPr="005F4F65" w:rsidRDefault="00EE7B89" w:rsidP="00363C34">
            <w:pPr>
              <w:autoSpaceDE w:val="0"/>
              <w:autoSpaceDN w:val="0"/>
              <w:adjustRightInd w:val="0"/>
              <w:ind w:left="0"/>
              <w:jc w:val="both"/>
              <w:rPr>
                <w:rFonts w:ascii="Times New Roman" w:hAnsi="Times New Roman" w:cs="Times New Roman"/>
                <w:sz w:val="24"/>
                <w:szCs w:val="24"/>
              </w:rPr>
            </w:pPr>
          </w:p>
        </w:tc>
      </w:tr>
      <w:tr w:rsidR="001270B5" w:rsidRPr="005F4F65" w:rsidTr="00911422">
        <w:tc>
          <w:tcPr>
            <w:tcW w:w="4644" w:type="dxa"/>
          </w:tcPr>
          <w:p w:rsidR="001270B5" w:rsidRPr="005F4F65" w:rsidRDefault="001270B5" w:rsidP="00CC68FD">
            <w:pPr>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sz w:val="24"/>
                <w:szCs w:val="24"/>
              </w:rPr>
              <w:lastRenderedPageBreak/>
              <w:t>соответствие плана расходов заявителя с целями предоставления гранта</w:t>
            </w:r>
            <w:r w:rsidR="009C7CA4" w:rsidRPr="005F4F65">
              <w:rPr>
                <w:rFonts w:ascii="Times New Roman" w:hAnsi="Times New Roman" w:cs="Times New Roman"/>
                <w:sz w:val="24"/>
                <w:szCs w:val="24"/>
              </w:rPr>
              <w:t xml:space="preserve"> и перечню затрат, утверждаемому Минсельхозом России </w:t>
            </w:r>
            <w:r w:rsidR="00EE7B89" w:rsidRPr="005F4F65">
              <w:rPr>
                <w:rFonts w:ascii="Times New Roman" w:hAnsi="Times New Roman" w:cs="Times New Roman"/>
                <w:sz w:val="24"/>
                <w:szCs w:val="24"/>
              </w:rPr>
              <w:t>(приказ Минсельхоза России от 1</w:t>
            </w:r>
            <w:r w:rsidR="00CC68FD" w:rsidRPr="005F4F65">
              <w:rPr>
                <w:rFonts w:ascii="Times New Roman" w:hAnsi="Times New Roman" w:cs="Times New Roman"/>
                <w:sz w:val="24"/>
                <w:szCs w:val="24"/>
              </w:rPr>
              <w:t>4</w:t>
            </w:r>
            <w:r w:rsidR="00EE7B89" w:rsidRPr="005F4F65">
              <w:rPr>
                <w:rFonts w:ascii="Times New Roman" w:hAnsi="Times New Roman" w:cs="Times New Roman"/>
                <w:sz w:val="24"/>
                <w:szCs w:val="24"/>
              </w:rPr>
              <w:t>.0</w:t>
            </w:r>
            <w:r w:rsidR="00CC68FD" w:rsidRPr="005F4F65">
              <w:rPr>
                <w:rFonts w:ascii="Times New Roman" w:hAnsi="Times New Roman" w:cs="Times New Roman"/>
                <w:sz w:val="24"/>
                <w:szCs w:val="24"/>
              </w:rPr>
              <w:t>9</w:t>
            </w:r>
            <w:r w:rsidR="00EE7B89" w:rsidRPr="005F4F65">
              <w:rPr>
                <w:rFonts w:ascii="Times New Roman" w:hAnsi="Times New Roman" w:cs="Times New Roman"/>
                <w:sz w:val="24"/>
                <w:szCs w:val="24"/>
              </w:rPr>
              <w:t>.202</w:t>
            </w:r>
            <w:r w:rsidR="00CC68FD" w:rsidRPr="005F4F65">
              <w:rPr>
                <w:rFonts w:ascii="Times New Roman" w:hAnsi="Times New Roman" w:cs="Times New Roman"/>
                <w:sz w:val="24"/>
                <w:szCs w:val="24"/>
              </w:rPr>
              <w:t>3</w:t>
            </w:r>
            <w:r w:rsidR="00EE7B89" w:rsidRPr="005F4F65">
              <w:rPr>
                <w:rFonts w:ascii="Times New Roman" w:hAnsi="Times New Roman" w:cs="Times New Roman"/>
                <w:sz w:val="24"/>
                <w:szCs w:val="24"/>
              </w:rPr>
              <w:t xml:space="preserve"> № </w:t>
            </w:r>
            <w:r w:rsidR="00CC68FD" w:rsidRPr="005F4F65">
              <w:rPr>
                <w:rFonts w:ascii="Times New Roman" w:hAnsi="Times New Roman" w:cs="Times New Roman"/>
                <w:sz w:val="24"/>
                <w:szCs w:val="24"/>
              </w:rPr>
              <w:t>730</w:t>
            </w:r>
            <w:r w:rsidR="00EE7B89" w:rsidRPr="005F4F65">
              <w:rPr>
                <w:rFonts w:ascii="Times New Roman" w:hAnsi="Times New Roman" w:cs="Times New Roman"/>
                <w:sz w:val="24"/>
                <w:szCs w:val="24"/>
              </w:rPr>
              <w:t>)</w:t>
            </w:r>
          </w:p>
        </w:tc>
        <w:tc>
          <w:tcPr>
            <w:tcW w:w="1518" w:type="dxa"/>
          </w:tcPr>
          <w:p w:rsidR="001270B5" w:rsidRPr="005F4F65" w:rsidRDefault="001270B5" w:rsidP="003B5757">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2.1.</w:t>
            </w:r>
          </w:p>
        </w:tc>
        <w:tc>
          <w:tcPr>
            <w:tcW w:w="3443" w:type="dxa"/>
          </w:tcPr>
          <w:p w:rsidR="001270B5" w:rsidRPr="005F4F65" w:rsidRDefault="001270B5" w:rsidP="00D8628E">
            <w:pPr>
              <w:autoSpaceDE w:val="0"/>
              <w:autoSpaceDN w:val="0"/>
              <w:adjustRightInd w:val="0"/>
              <w:ind w:left="0"/>
              <w:jc w:val="both"/>
              <w:rPr>
                <w:rFonts w:ascii="Times New Roman" w:hAnsi="Times New Roman" w:cs="Times New Roman"/>
                <w:sz w:val="24"/>
                <w:szCs w:val="24"/>
              </w:rPr>
            </w:pPr>
          </w:p>
        </w:tc>
      </w:tr>
      <w:tr w:rsidR="004F4EC5" w:rsidRPr="005F4F65" w:rsidTr="00911422">
        <w:tc>
          <w:tcPr>
            <w:tcW w:w="4644" w:type="dxa"/>
          </w:tcPr>
          <w:p w:rsidR="00EC5329" w:rsidRPr="005F4F65" w:rsidRDefault="008B40A9" w:rsidP="00EC5329">
            <w:pPr>
              <w:autoSpaceDE w:val="0"/>
              <w:autoSpaceDN w:val="0"/>
              <w:adjustRightInd w:val="0"/>
              <w:ind w:left="0"/>
              <w:jc w:val="both"/>
              <w:rPr>
                <w:rFonts w:ascii="Times New Roman" w:eastAsia="Times New Roman" w:hAnsi="Times New Roman" w:cs="Times New Roman"/>
                <w:sz w:val="24"/>
                <w:szCs w:val="24"/>
                <w:lang w:eastAsia="ru-RU"/>
              </w:rPr>
            </w:pPr>
            <w:r w:rsidRPr="005F4F65">
              <w:rPr>
                <w:rFonts w:ascii="Times New Roman" w:eastAsia="Times New Roman" w:hAnsi="Times New Roman" w:cs="Times New Roman"/>
                <w:sz w:val="24"/>
                <w:szCs w:val="24"/>
                <w:lang w:eastAsia="ru-RU"/>
              </w:rPr>
              <w:t xml:space="preserve">под сельскохозяйственным потребительским кооперативом </w:t>
            </w:r>
            <w:r w:rsidR="00EC5329" w:rsidRPr="005F4F65">
              <w:rPr>
                <w:rFonts w:ascii="Times New Roman" w:eastAsia="Times New Roman" w:hAnsi="Times New Roman" w:cs="Times New Roman"/>
                <w:sz w:val="24"/>
                <w:szCs w:val="24"/>
                <w:lang w:eastAsia="ru-RU"/>
              </w:rPr>
              <w:t xml:space="preserve">(понимается юридическое лицо, являющееся субъектом малого и среднего предпринимательства в соответствии с Федеральным законом «О развитии малого и среднего предпринимательства в Российской Федерации», созданное в соответствии с Федеральным законом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пяти граждан Российской Федерации и (или) трех сельскохозяйственных товаропроизводителей (кроме </w:t>
            </w:r>
            <w:r w:rsidR="00EC5329" w:rsidRPr="005F4F65">
              <w:rPr>
                <w:rFonts w:ascii="Times New Roman" w:eastAsia="Times New Roman" w:hAnsi="Times New Roman" w:cs="Times New Roman"/>
                <w:sz w:val="24"/>
                <w:szCs w:val="24"/>
                <w:lang w:eastAsia="ru-RU"/>
              </w:rPr>
              <w:lastRenderedPageBreak/>
              <w:t>ассоциированных членов).</w:t>
            </w:r>
          </w:p>
          <w:p w:rsidR="004F4EC5" w:rsidRPr="005F4F65" w:rsidRDefault="00EC5329" w:rsidP="00911422">
            <w:pPr>
              <w:autoSpaceDE w:val="0"/>
              <w:autoSpaceDN w:val="0"/>
              <w:adjustRightInd w:val="0"/>
              <w:ind w:left="0"/>
              <w:jc w:val="both"/>
              <w:rPr>
                <w:rFonts w:ascii="Times New Roman" w:eastAsia="Times New Roman" w:hAnsi="Times New Roman" w:cs="Times New Roman"/>
                <w:sz w:val="24"/>
                <w:szCs w:val="24"/>
                <w:lang w:eastAsia="ru-RU"/>
              </w:rPr>
            </w:pPr>
            <w:r w:rsidRPr="005F4F65">
              <w:rPr>
                <w:rFonts w:ascii="Times New Roman" w:eastAsia="Times New Roman" w:hAnsi="Times New Roman" w:cs="Times New Roman"/>
                <w:sz w:val="24"/>
                <w:szCs w:val="24"/>
                <w:lang w:eastAsia="ru-RU"/>
              </w:rPr>
              <w:t>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«О развитии малого и среднего предпринимательства в Российской Федерации»</w:t>
            </w:r>
          </w:p>
        </w:tc>
        <w:tc>
          <w:tcPr>
            <w:tcW w:w="1518" w:type="dxa"/>
          </w:tcPr>
          <w:p w:rsidR="004F4EC5" w:rsidRPr="005F4F65" w:rsidRDefault="00990D89" w:rsidP="001273B1">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lastRenderedPageBreak/>
              <w:t>1.</w:t>
            </w:r>
            <w:r w:rsidR="001273B1" w:rsidRPr="005F4F65">
              <w:rPr>
                <w:rFonts w:ascii="Times New Roman" w:hAnsi="Times New Roman" w:cs="Times New Roman"/>
                <w:sz w:val="24"/>
                <w:szCs w:val="24"/>
              </w:rPr>
              <w:t>5</w:t>
            </w:r>
            <w:r w:rsidRPr="005F4F65">
              <w:rPr>
                <w:rFonts w:ascii="Times New Roman" w:hAnsi="Times New Roman" w:cs="Times New Roman"/>
                <w:sz w:val="24"/>
                <w:szCs w:val="24"/>
              </w:rPr>
              <w:t>.</w:t>
            </w:r>
          </w:p>
        </w:tc>
        <w:tc>
          <w:tcPr>
            <w:tcW w:w="3443" w:type="dxa"/>
          </w:tcPr>
          <w:p w:rsidR="004F4EC5" w:rsidRPr="005F4F65" w:rsidRDefault="004F4EC5" w:rsidP="00D8628E">
            <w:pPr>
              <w:autoSpaceDE w:val="0"/>
              <w:autoSpaceDN w:val="0"/>
              <w:adjustRightInd w:val="0"/>
              <w:jc w:val="both"/>
              <w:rPr>
                <w:rFonts w:ascii="Times New Roman" w:hAnsi="Times New Roman" w:cs="Times New Roman"/>
                <w:sz w:val="24"/>
                <w:szCs w:val="24"/>
              </w:rPr>
            </w:pPr>
          </w:p>
        </w:tc>
      </w:tr>
      <w:tr w:rsidR="00246316" w:rsidRPr="005F4F65" w:rsidTr="00911422">
        <w:tc>
          <w:tcPr>
            <w:tcW w:w="4644" w:type="dxa"/>
          </w:tcPr>
          <w:p w:rsidR="00246316" w:rsidRPr="005F4F65" w:rsidRDefault="00246316" w:rsidP="00911422">
            <w:pPr>
              <w:autoSpaceDE w:val="0"/>
              <w:autoSpaceDN w:val="0"/>
              <w:adjustRightInd w:val="0"/>
              <w:ind w:left="0"/>
              <w:jc w:val="both"/>
              <w:rPr>
                <w:rFonts w:ascii="Times New Roman" w:eastAsia="Times New Roman" w:hAnsi="Times New Roman" w:cs="Times New Roman"/>
                <w:sz w:val="24"/>
                <w:szCs w:val="24"/>
                <w:lang w:eastAsia="ru-RU"/>
              </w:rPr>
            </w:pPr>
            <w:r w:rsidRPr="005F4F65">
              <w:rPr>
                <w:rFonts w:ascii="Times New Roman" w:eastAsia="Times New Roman" w:hAnsi="Times New Roman" w:cs="Times New Roman"/>
                <w:sz w:val="24"/>
                <w:szCs w:val="24"/>
                <w:lang w:eastAsia="ru-RU"/>
              </w:rPr>
              <w:lastRenderedPageBreak/>
              <w:t>под сельскохозяйственным потребительским кооперативом также понимается потребительское общество, созданное в соответствии с Федеральным законом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tc>
        <w:tc>
          <w:tcPr>
            <w:tcW w:w="1518" w:type="dxa"/>
          </w:tcPr>
          <w:p w:rsidR="00246316" w:rsidRPr="005F4F65" w:rsidRDefault="00246316" w:rsidP="00246316">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1.5.</w:t>
            </w:r>
          </w:p>
          <w:p w:rsidR="005E134A" w:rsidRPr="005F4F65" w:rsidRDefault="005E134A" w:rsidP="00246316">
            <w:pPr>
              <w:autoSpaceDE w:val="0"/>
              <w:autoSpaceDN w:val="0"/>
              <w:adjustRightInd w:val="0"/>
              <w:ind w:left="0"/>
              <w:jc w:val="center"/>
              <w:rPr>
                <w:rFonts w:ascii="Times New Roman" w:hAnsi="Times New Roman" w:cs="Times New Roman"/>
                <w:sz w:val="24"/>
                <w:szCs w:val="24"/>
              </w:rPr>
            </w:pPr>
          </w:p>
        </w:tc>
        <w:tc>
          <w:tcPr>
            <w:tcW w:w="3443" w:type="dxa"/>
          </w:tcPr>
          <w:p w:rsidR="00246316" w:rsidRPr="005F4F65" w:rsidRDefault="00246316" w:rsidP="008E72AE">
            <w:pPr>
              <w:autoSpaceDE w:val="0"/>
              <w:autoSpaceDN w:val="0"/>
              <w:adjustRightInd w:val="0"/>
              <w:jc w:val="both"/>
              <w:rPr>
                <w:rFonts w:ascii="Times New Roman" w:hAnsi="Times New Roman" w:cs="Times New Roman"/>
                <w:sz w:val="24"/>
                <w:szCs w:val="24"/>
              </w:rPr>
            </w:pPr>
          </w:p>
        </w:tc>
      </w:tr>
      <w:tr w:rsidR="008B40A9" w:rsidRPr="005F4F65" w:rsidTr="00911422">
        <w:tc>
          <w:tcPr>
            <w:tcW w:w="4644" w:type="dxa"/>
          </w:tcPr>
          <w:p w:rsidR="008B40A9" w:rsidRPr="005F4F65" w:rsidRDefault="00CB6221" w:rsidP="00CC68FD">
            <w:pPr>
              <w:autoSpaceDE w:val="0"/>
              <w:autoSpaceDN w:val="0"/>
              <w:adjustRightInd w:val="0"/>
              <w:ind w:left="0"/>
              <w:jc w:val="both"/>
              <w:rPr>
                <w:rFonts w:ascii="Times New Roman" w:eastAsia="Times New Roman" w:hAnsi="Times New Roman" w:cs="Times New Roman"/>
                <w:sz w:val="24"/>
                <w:szCs w:val="24"/>
                <w:lang w:eastAsia="ru-RU"/>
              </w:rPr>
            </w:pPr>
            <w:r w:rsidRPr="005F4F65">
              <w:rPr>
                <w:rFonts w:ascii="Times New Roman" w:eastAsia="Times New Roman" w:hAnsi="Times New Roman" w:cs="Times New Roman"/>
                <w:sz w:val="24"/>
                <w:szCs w:val="24"/>
                <w:lang w:eastAsia="ru-RU"/>
              </w:rPr>
              <w:t>не допускается к участию в  отборе заявитель в случаях, если заявитель не соответствует пункту 1.1 Порядка по гранту</w:t>
            </w:r>
          </w:p>
        </w:tc>
        <w:tc>
          <w:tcPr>
            <w:tcW w:w="1518" w:type="dxa"/>
          </w:tcPr>
          <w:p w:rsidR="008B40A9" w:rsidRPr="005F4F65" w:rsidRDefault="00CB6221" w:rsidP="00CB6221">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3.8.</w:t>
            </w:r>
          </w:p>
        </w:tc>
        <w:tc>
          <w:tcPr>
            <w:tcW w:w="3443" w:type="dxa"/>
          </w:tcPr>
          <w:p w:rsidR="008B40A9" w:rsidRPr="005F4F65" w:rsidRDefault="008B40A9" w:rsidP="00D8628E">
            <w:pPr>
              <w:autoSpaceDE w:val="0"/>
              <w:autoSpaceDN w:val="0"/>
              <w:adjustRightInd w:val="0"/>
              <w:jc w:val="both"/>
              <w:rPr>
                <w:rFonts w:ascii="Times New Roman" w:hAnsi="Times New Roman" w:cs="Times New Roman"/>
                <w:sz w:val="24"/>
                <w:szCs w:val="24"/>
              </w:rPr>
            </w:pPr>
          </w:p>
        </w:tc>
      </w:tr>
    </w:tbl>
    <w:p w:rsidR="00D2643D" w:rsidRPr="005F4F65" w:rsidRDefault="00D2643D" w:rsidP="008B40A9">
      <w:pPr>
        <w:autoSpaceDE w:val="0"/>
        <w:autoSpaceDN w:val="0"/>
        <w:adjustRightInd w:val="0"/>
        <w:spacing w:after="0" w:line="240" w:lineRule="auto"/>
        <w:jc w:val="both"/>
        <w:rPr>
          <w:rFonts w:ascii="Times New Roman" w:hAnsi="Times New Roman" w:cs="Times New Roman"/>
          <w:sz w:val="24"/>
          <w:szCs w:val="24"/>
        </w:rPr>
      </w:pPr>
    </w:p>
    <w:p w:rsidR="00E216D9" w:rsidRPr="005F4F65" w:rsidRDefault="00E216D9" w:rsidP="00E216D9">
      <w:pPr>
        <w:autoSpaceDE w:val="0"/>
        <w:autoSpaceDN w:val="0"/>
        <w:adjustRightInd w:val="0"/>
        <w:spacing w:after="0" w:line="240" w:lineRule="auto"/>
        <w:ind w:firstLine="708"/>
        <w:jc w:val="both"/>
        <w:rPr>
          <w:rFonts w:ascii="Times New Roman" w:hAnsi="Times New Roman" w:cs="Times New Roman"/>
          <w:sz w:val="24"/>
          <w:szCs w:val="24"/>
        </w:rPr>
      </w:pPr>
      <w:r w:rsidRPr="005F4F65">
        <w:rPr>
          <w:rFonts w:ascii="Times New Roman" w:hAnsi="Times New Roman" w:cs="Times New Roman"/>
          <w:sz w:val="24"/>
          <w:szCs w:val="24"/>
        </w:rPr>
        <w:t xml:space="preserve">Допустить/не допустить _________________________ к отбору.  </w:t>
      </w:r>
    </w:p>
    <w:p w:rsidR="00E216D9" w:rsidRPr="005F4F65" w:rsidRDefault="00E216D9" w:rsidP="00E216D9">
      <w:pPr>
        <w:autoSpaceDE w:val="0"/>
        <w:autoSpaceDN w:val="0"/>
        <w:adjustRightInd w:val="0"/>
        <w:spacing w:after="0" w:line="240" w:lineRule="auto"/>
        <w:ind w:firstLine="708"/>
        <w:jc w:val="both"/>
        <w:rPr>
          <w:rFonts w:ascii="Times New Roman" w:hAnsi="Times New Roman" w:cs="Times New Roman"/>
          <w:sz w:val="24"/>
          <w:szCs w:val="24"/>
        </w:rPr>
      </w:pPr>
      <w:r w:rsidRPr="005F4F65">
        <w:rPr>
          <w:rFonts w:ascii="Times New Roman" w:hAnsi="Times New Roman" w:cs="Times New Roman"/>
          <w:i/>
          <w:sz w:val="24"/>
          <w:szCs w:val="24"/>
          <w:vertAlign w:val="superscript"/>
        </w:rPr>
        <w:t xml:space="preserve">                            </w:t>
      </w:r>
      <w:r w:rsidR="007C5296" w:rsidRPr="005F4F65">
        <w:rPr>
          <w:rFonts w:ascii="Times New Roman" w:hAnsi="Times New Roman" w:cs="Times New Roman"/>
          <w:i/>
          <w:sz w:val="24"/>
          <w:szCs w:val="24"/>
          <w:vertAlign w:val="superscript"/>
        </w:rPr>
        <w:t xml:space="preserve">                 </w:t>
      </w:r>
      <w:r w:rsidRPr="005F4F65">
        <w:rPr>
          <w:rFonts w:ascii="Times New Roman" w:hAnsi="Times New Roman" w:cs="Times New Roman"/>
          <w:i/>
          <w:sz w:val="24"/>
          <w:szCs w:val="24"/>
          <w:vertAlign w:val="superscript"/>
        </w:rPr>
        <w:t xml:space="preserve">                                   Ф.И.О. </w:t>
      </w:r>
      <w:r w:rsidR="007C5296" w:rsidRPr="005F4F65">
        <w:rPr>
          <w:rFonts w:ascii="Times New Roman" w:hAnsi="Times New Roman" w:cs="Times New Roman"/>
          <w:i/>
          <w:sz w:val="24"/>
          <w:szCs w:val="24"/>
          <w:vertAlign w:val="superscript"/>
        </w:rPr>
        <w:t>заявителя</w:t>
      </w:r>
    </w:p>
    <w:p w:rsidR="00A46E6A" w:rsidRPr="005F4F65" w:rsidRDefault="00A46E6A" w:rsidP="00E87CC8">
      <w:pPr>
        <w:autoSpaceDE w:val="0"/>
        <w:autoSpaceDN w:val="0"/>
        <w:adjustRightInd w:val="0"/>
        <w:spacing w:after="0" w:line="240" w:lineRule="auto"/>
        <w:jc w:val="both"/>
        <w:rPr>
          <w:rFonts w:ascii="Times New Roman" w:hAnsi="Times New Roman" w:cs="Times New Roman"/>
          <w:sz w:val="24"/>
          <w:szCs w:val="24"/>
        </w:rPr>
      </w:pPr>
    </w:p>
    <w:p w:rsidR="00DE63CD" w:rsidRPr="005F4F65" w:rsidRDefault="00363C34" w:rsidP="00E87CC8">
      <w:pPr>
        <w:autoSpaceDE w:val="0"/>
        <w:autoSpaceDN w:val="0"/>
        <w:adjustRightInd w:val="0"/>
        <w:spacing w:after="0" w:line="240" w:lineRule="auto"/>
        <w:jc w:val="both"/>
        <w:rPr>
          <w:rFonts w:ascii="Times New Roman" w:hAnsi="Times New Roman" w:cs="Times New Roman"/>
          <w:sz w:val="24"/>
          <w:szCs w:val="24"/>
        </w:rPr>
      </w:pPr>
      <w:r w:rsidRPr="005F4F65">
        <w:rPr>
          <w:rFonts w:ascii="Times New Roman" w:hAnsi="Times New Roman" w:cs="Times New Roman"/>
          <w:sz w:val="24"/>
          <w:szCs w:val="24"/>
        </w:rPr>
        <w:t>*</w:t>
      </w:r>
      <w:r w:rsidR="00E87CC8" w:rsidRPr="005F4F65">
        <w:rPr>
          <w:rFonts w:ascii="Times New Roman" w:hAnsi="Times New Roman" w:cs="Times New Roman"/>
          <w:sz w:val="24"/>
          <w:szCs w:val="24"/>
        </w:rPr>
        <w:t>При несоответствии указываются конкретные причины</w:t>
      </w:r>
      <w:r w:rsidR="00951A77" w:rsidRPr="005F4F65">
        <w:rPr>
          <w:rFonts w:ascii="Times New Roman" w:hAnsi="Times New Roman" w:cs="Times New Roman"/>
          <w:sz w:val="24"/>
          <w:szCs w:val="24"/>
        </w:rPr>
        <w:t xml:space="preserve"> </w:t>
      </w:r>
    </w:p>
    <w:p w:rsidR="00A46E6A" w:rsidRPr="005F4F65" w:rsidRDefault="00A46E6A" w:rsidP="00E87CC8">
      <w:pPr>
        <w:autoSpaceDE w:val="0"/>
        <w:autoSpaceDN w:val="0"/>
        <w:adjustRightInd w:val="0"/>
        <w:spacing w:after="0" w:line="240" w:lineRule="auto"/>
        <w:jc w:val="both"/>
        <w:rPr>
          <w:rFonts w:ascii="Times New Roman" w:hAnsi="Times New Roman" w:cs="Times New Roman"/>
          <w:sz w:val="24"/>
          <w:szCs w:val="24"/>
        </w:rPr>
      </w:pPr>
    </w:p>
    <w:p w:rsidR="00DE63CD" w:rsidRPr="005F4F65" w:rsidRDefault="00DE63CD" w:rsidP="00E87CC8">
      <w:pPr>
        <w:autoSpaceDE w:val="0"/>
        <w:autoSpaceDN w:val="0"/>
        <w:adjustRightInd w:val="0"/>
        <w:spacing w:after="0" w:line="240" w:lineRule="auto"/>
        <w:jc w:val="both"/>
        <w:rPr>
          <w:rFonts w:ascii="Times New Roman" w:hAnsi="Times New Roman" w:cs="Times New Roman"/>
          <w:sz w:val="24"/>
          <w:szCs w:val="24"/>
        </w:rPr>
      </w:pPr>
      <w:r w:rsidRPr="005F4F65">
        <w:rPr>
          <w:rFonts w:ascii="Times New Roman" w:hAnsi="Times New Roman" w:cs="Times New Roman"/>
          <w:sz w:val="24"/>
          <w:szCs w:val="24"/>
        </w:rPr>
        <w:t>______________________________________________________________________</w:t>
      </w:r>
    </w:p>
    <w:p w:rsidR="005646BA" w:rsidRPr="005F4F65" w:rsidRDefault="00DE63CD" w:rsidP="00911422">
      <w:pPr>
        <w:autoSpaceDE w:val="0"/>
        <w:autoSpaceDN w:val="0"/>
        <w:adjustRightInd w:val="0"/>
        <w:spacing w:after="0" w:line="240" w:lineRule="auto"/>
        <w:jc w:val="center"/>
        <w:rPr>
          <w:rFonts w:ascii="Times New Roman" w:hAnsi="Times New Roman" w:cs="Times New Roman"/>
          <w:sz w:val="24"/>
          <w:szCs w:val="24"/>
        </w:rPr>
      </w:pPr>
      <w:r w:rsidRPr="005F4F65">
        <w:rPr>
          <w:rFonts w:ascii="Times New Roman" w:hAnsi="Times New Roman" w:cs="Times New Roman"/>
          <w:sz w:val="24"/>
          <w:szCs w:val="24"/>
          <w:vertAlign w:val="superscript"/>
        </w:rPr>
        <w:t xml:space="preserve">(дата, должность, ФИО лица, заполнившего проверочный лист) </w:t>
      </w:r>
      <w:r w:rsidR="005646BA" w:rsidRPr="005F4F65">
        <w:rPr>
          <w:rFonts w:ascii="Times New Roman" w:hAnsi="Times New Roman" w:cs="Times New Roman"/>
          <w:sz w:val="24"/>
          <w:szCs w:val="24"/>
        </w:rPr>
        <w:br w:type="page"/>
      </w:r>
    </w:p>
    <w:p w:rsidR="00395578" w:rsidRPr="005F4F65" w:rsidRDefault="00395578" w:rsidP="005364BD">
      <w:pPr>
        <w:spacing w:after="0" w:line="240" w:lineRule="auto"/>
        <w:ind w:left="4536"/>
        <w:jc w:val="center"/>
        <w:rPr>
          <w:rFonts w:ascii="Times New Roman" w:hAnsi="Times New Roman" w:cs="Times New Roman"/>
          <w:sz w:val="24"/>
          <w:szCs w:val="24"/>
        </w:rPr>
      </w:pPr>
      <w:r w:rsidRPr="005F4F65">
        <w:rPr>
          <w:rFonts w:ascii="Times New Roman" w:hAnsi="Times New Roman" w:cs="Times New Roman"/>
          <w:sz w:val="24"/>
          <w:szCs w:val="24"/>
        </w:rPr>
        <w:lastRenderedPageBreak/>
        <w:t>Приложение № 2</w:t>
      </w:r>
    </w:p>
    <w:p w:rsidR="000C493E" w:rsidRPr="005F4F65" w:rsidRDefault="00D327D1" w:rsidP="000C493E">
      <w:pPr>
        <w:spacing w:after="0" w:line="240" w:lineRule="auto"/>
        <w:ind w:left="4536"/>
        <w:jc w:val="both"/>
        <w:rPr>
          <w:rFonts w:ascii="Times New Roman" w:hAnsi="Times New Roman" w:cs="Times New Roman"/>
          <w:sz w:val="24"/>
          <w:szCs w:val="24"/>
        </w:rPr>
      </w:pPr>
      <w:r w:rsidRPr="005F4F65">
        <w:rPr>
          <w:rFonts w:ascii="Times New Roman" w:hAnsi="Times New Roman" w:cs="Times New Roman"/>
          <w:sz w:val="24"/>
          <w:szCs w:val="24"/>
        </w:rPr>
        <w:t>к Порядку деятельности рабочей группы по рассмотрению заявок и документов, представленных заявителями на участие в отборе на предоставление государственной поддержки в форме гранта на реализацию проекта создания и развития хозяйства (Агростартап),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w:t>
      </w:r>
    </w:p>
    <w:p w:rsidR="00395578" w:rsidRPr="005F4F65" w:rsidRDefault="00395578" w:rsidP="00395578">
      <w:pPr>
        <w:autoSpaceDE w:val="0"/>
        <w:autoSpaceDN w:val="0"/>
        <w:adjustRightInd w:val="0"/>
        <w:spacing w:after="0" w:line="240" w:lineRule="auto"/>
        <w:ind w:firstLine="709"/>
        <w:jc w:val="both"/>
        <w:rPr>
          <w:rFonts w:ascii="Times New Roman" w:hAnsi="Times New Roman" w:cs="Times New Roman"/>
          <w:sz w:val="24"/>
          <w:szCs w:val="24"/>
        </w:rPr>
      </w:pPr>
    </w:p>
    <w:p w:rsidR="00395578" w:rsidRPr="005F4F65" w:rsidRDefault="00395578" w:rsidP="00395578">
      <w:pPr>
        <w:autoSpaceDE w:val="0"/>
        <w:autoSpaceDN w:val="0"/>
        <w:adjustRightInd w:val="0"/>
        <w:spacing w:after="0" w:line="240" w:lineRule="auto"/>
        <w:ind w:firstLine="709"/>
        <w:jc w:val="center"/>
        <w:rPr>
          <w:rFonts w:ascii="Times New Roman" w:hAnsi="Times New Roman" w:cs="Times New Roman"/>
          <w:sz w:val="24"/>
          <w:szCs w:val="24"/>
        </w:rPr>
      </w:pPr>
      <w:r w:rsidRPr="005F4F65">
        <w:rPr>
          <w:rFonts w:ascii="Times New Roman" w:hAnsi="Times New Roman" w:cs="Times New Roman"/>
          <w:sz w:val="24"/>
          <w:szCs w:val="24"/>
        </w:rPr>
        <w:t>ПРОВЕРОЧНЫЙ ЛИСТ</w:t>
      </w:r>
    </w:p>
    <w:p w:rsidR="00395578" w:rsidRPr="005F4F65" w:rsidRDefault="00395578" w:rsidP="005646BA">
      <w:pPr>
        <w:autoSpaceDE w:val="0"/>
        <w:autoSpaceDN w:val="0"/>
        <w:adjustRightInd w:val="0"/>
        <w:spacing w:after="0" w:line="240" w:lineRule="auto"/>
        <w:ind w:firstLine="709"/>
        <w:jc w:val="center"/>
        <w:rPr>
          <w:rFonts w:ascii="Times New Roman" w:hAnsi="Times New Roman" w:cs="Times New Roman"/>
          <w:sz w:val="24"/>
          <w:szCs w:val="24"/>
        </w:rPr>
      </w:pPr>
      <w:r w:rsidRPr="005F4F65">
        <w:rPr>
          <w:rFonts w:ascii="Times New Roman" w:hAnsi="Times New Roman" w:cs="Times New Roman"/>
          <w:sz w:val="24"/>
          <w:szCs w:val="24"/>
        </w:rPr>
        <w:t xml:space="preserve">(список контрольных вопросов) для рассмотрения отделом финансовой </w:t>
      </w:r>
      <w:r w:rsidR="000C493E" w:rsidRPr="005F4F65">
        <w:rPr>
          <w:rFonts w:ascii="Times New Roman" w:hAnsi="Times New Roman" w:cs="Times New Roman"/>
          <w:sz w:val="24"/>
          <w:szCs w:val="24"/>
        </w:rPr>
        <w:t>политики и государственной поддержки АПК</w:t>
      </w:r>
      <w:r w:rsidRPr="005F4F65">
        <w:rPr>
          <w:rFonts w:ascii="Times New Roman" w:hAnsi="Times New Roman" w:cs="Times New Roman"/>
          <w:sz w:val="24"/>
          <w:szCs w:val="24"/>
        </w:rPr>
        <w:t xml:space="preserve"> заявок и документов, </w:t>
      </w:r>
      <w:r w:rsidR="005646BA" w:rsidRPr="005F4F65">
        <w:rPr>
          <w:rFonts w:ascii="Times New Roman" w:hAnsi="Times New Roman" w:cs="Times New Roman"/>
          <w:sz w:val="24"/>
          <w:szCs w:val="24"/>
        </w:rPr>
        <w:t>представленных гражданами Российской Федерации</w:t>
      </w:r>
      <w:r w:rsidR="000C493E" w:rsidRPr="005F4F65">
        <w:rPr>
          <w:rFonts w:ascii="Times New Roman" w:hAnsi="Times New Roman" w:cs="Times New Roman"/>
          <w:sz w:val="24"/>
          <w:szCs w:val="24"/>
        </w:rPr>
        <w:t>,</w:t>
      </w:r>
      <w:r w:rsidR="005646BA" w:rsidRPr="005F4F65">
        <w:rPr>
          <w:rFonts w:ascii="Times New Roman" w:hAnsi="Times New Roman" w:cs="Times New Roman"/>
          <w:sz w:val="24"/>
          <w:szCs w:val="24"/>
        </w:rPr>
        <w:t xml:space="preserve"> главами крестьянских (фермерских) хозяйств</w:t>
      </w:r>
      <w:r w:rsidR="000C493E" w:rsidRPr="005F4F65">
        <w:rPr>
          <w:rFonts w:ascii="Times New Roman" w:hAnsi="Times New Roman" w:cs="Times New Roman"/>
          <w:sz w:val="24"/>
          <w:szCs w:val="24"/>
        </w:rPr>
        <w:t xml:space="preserve"> или индивидуальными предпринимателями</w:t>
      </w:r>
      <w:r w:rsidR="005646BA" w:rsidRPr="005F4F65">
        <w:rPr>
          <w:rFonts w:ascii="Times New Roman" w:hAnsi="Times New Roman" w:cs="Times New Roman"/>
          <w:sz w:val="24"/>
          <w:szCs w:val="24"/>
        </w:rPr>
        <w:t xml:space="preserve"> </w:t>
      </w:r>
      <w:r w:rsidR="00C970BA" w:rsidRPr="005F4F65">
        <w:rPr>
          <w:rFonts w:ascii="Times New Roman" w:hAnsi="Times New Roman" w:cs="Times New Roman"/>
          <w:sz w:val="24"/>
          <w:szCs w:val="24"/>
        </w:rPr>
        <w:t xml:space="preserve">на участие в отборе на предоставление </w:t>
      </w:r>
      <w:r w:rsidR="005646BA" w:rsidRPr="005F4F65">
        <w:rPr>
          <w:rFonts w:ascii="Times New Roman" w:hAnsi="Times New Roman" w:cs="Times New Roman"/>
          <w:sz w:val="24"/>
          <w:szCs w:val="24"/>
        </w:rPr>
        <w:t>государственной поддержки в форме гранта на реализацию проекта создания и развития хозяйства</w:t>
      </w:r>
      <w:r w:rsidR="009C0DEA" w:rsidRPr="005F4F65">
        <w:rPr>
          <w:rFonts w:ascii="Times New Roman" w:hAnsi="Times New Roman" w:cs="Times New Roman"/>
          <w:sz w:val="24"/>
          <w:szCs w:val="24"/>
        </w:rPr>
        <w:t xml:space="preserve"> (Агростартап)</w:t>
      </w:r>
      <w:r w:rsidR="00A46E6A" w:rsidRPr="005F4F65">
        <w:rPr>
          <w:rFonts w:ascii="Times New Roman" w:hAnsi="Times New Roman" w:cs="Times New Roman"/>
          <w:sz w:val="24"/>
          <w:szCs w:val="24"/>
        </w:rPr>
        <w:t>,</w:t>
      </w:r>
      <w:r w:rsidR="005646BA" w:rsidRPr="005F4F65">
        <w:rPr>
          <w:rFonts w:ascii="Times New Roman" w:hAnsi="Times New Roman" w:cs="Times New Roman"/>
          <w:sz w:val="24"/>
          <w:szCs w:val="24"/>
        </w:rPr>
        <w:t xml:space="preserve">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w:t>
      </w:r>
      <w:r w:rsidR="000C493E" w:rsidRPr="005F4F65">
        <w:rPr>
          <w:rFonts w:ascii="Times New Roman" w:hAnsi="Times New Roman" w:cs="Times New Roman"/>
          <w:sz w:val="24"/>
          <w:szCs w:val="24"/>
        </w:rPr>
        <w:t xml:space="preserve"> или индивидуальный предприниматель</w:t>
      </w:r>
    </w:p>
    <w:p w:rsidR="00395578" w:rsidRPr="005F4F65" w:rsidRDefault="00395578" w:rsidP="00395578">
      <w:pPr>
        <w:autoSpaceDE w:val="0"/>
        <w:autoSpaceDN w:val="0"/>
        <w:adjustRightInd w:val="0"/>
        <w:spacing w:after="0" w:line="240" w:lineRule="auto"/>
        <w:ind w:firstLine="709"/>
        <w:jc w:val="center"/>
        <w:rPr>
          <w:rFonts w:ascii="Times New Roman" w:hAnsi="Times New Roman" w:cs="Times New Roman"/>
          <w:sz w:val="24"/>
          <w:szCs w:val="24"/>
        </w:rPr>
      </w:pPr>
    </w:p>
    <w:p w:rsidR="00200AE3" w:rsidRPr="005F4F65" w:rsidRDefault="00200AE3" w:rsidP="00200AE3">
      <w:pPr>
        <w:autoSpaceDE w:val="0"/>
        <w:autoSpaceDN w:val="0"/>
        <w:adjustRightInd w:val="0"/>
        <w:spacing w:after="0" w:line="240" w:lineRule="auto"/>
        <w:ind w:firstLine="709"/>
        <w:jc w:val="both"/>
        <w:rPr>
          <w:rFonts w:ascii="Times New Roman" w:hAnsi="Times New Roman" w:cs="Times New Roman"/>
          <w:sz w:val="24"/>
          <w:szCs w:val="24"/>
        </w:rPr>
      </w:pPr>
      <w:r w:rsidRPr="005F4F65">
        <w:rPr>
          <w:rFonts w:ascii="Times New Roman" w:hAnsi="Times New Roman" w:cs="Times New Roman"/>
          <w:sz w:val="24"/>
          <w:szCs w:val="24"/>
        </w:rPr>
        <w:t xml:space="preserve">1. Дата и номер заявки, представленный </w:t>
      </w:r>
      <w:r w:rsidR="000C493E" w:rsidRPr="005F4F65">
        <w:rPr>
          <w:rFonts w:ascii="Times New Roman" w:hAnsi="Times New Roman" w:cs="Times New Roman"/>
          <w:sz w:val="24"/>
          <w:szCs w:val="24"/>
        </w:rPr>
        <w:t>заявителем</w:t>
      </w:r>
      <w:r w:rsidRPr="005F4F65">
        <w:rPr>
          <w:rFonts w:ascii="Times New Roman" w:hAnsi="Times New Roman" w:cs="Times New Roman"/>
          <w:sz w:val="24"/>
          <w:szCs w:val="24"/>
        </w:rPr>
        <w:t xml:space="preserve"> на отбор для получения государственной поддержки в форме гранта на реализацию проекта Агростартап (далее – отбор): </w:t>
      </w:r>
    </w:p>
    <w:p w:rsidR="00200AE3" w:rsidRPr="005F4F65" w:rsidRDefault="00200AE3" w:rsidP="00200AE3">
      <w:pPr>
        <w:autoSpaceDE w:val="0"/>
        <w:autoSpaceDN w:val="0"/>
        <w:adjustRightInd w:val="0"/>
        <w:spacing w:after="0" w:line="240" w:lineRule="auto"/>
        <w:ind w:firstLine="709"/>
        <w:jc w:val="both"/>
        <w:rPr>
          <w:rFonts w:ascii="Times New Roman" w:hAnsi="Times New Roman" w:cs="Times New Roman"/>
          <w:sz w:val="24"/>
          <w:szCs w:val="24"/>
        </w:rPr>
      </w:pPr>
      <w:r w:rsidRPr="005F4F65">
        <w:rPr>
          <w:rFonts w:ascii="Times New Roman" w:hAnsi="Times New Roman" w:cs="Times New Roman"/>
          <w:sz w:val="24"/>
          <w:szCs w:val="24"/>
        </w:rPr>
        <w:t>от «___» __________ 20__ г. № ______.</w:t>
      </w:r>
    </w:p>
    <w:p w:rsidR="007C5296" w:rsidRPr="005F4F65" w:rsidRDefault="007C5296" w:rsidP="00200AE3">
      <w:pPr>
        <w:autoSpaceDE w:val="0"/>
        <w:autoSpaceDN w:val="0"/>
        <w:adjustRightInd w:val="0"/>
        <w:spacing w:after="0" w:line="240" w:lineRule="auto"/>
        <w:ind w:firstLine="709"/>
        <w:jc w:val="both"/>
        <w:rPr>
          <w:rFonts w:ascii="Times New Roman" w:hAnsi="Times New Roman" w:cs="Times New Roman"/>
          <w:sz w:val="24"/>
          <w:szCs w:val="24"/>
        </w:rPr>
      </w:pPr>
    </w:p>
    <w:p w:rsidR="00395578" w:rsidRPr="005F4F65" w:rsidRDefault="00200AE3" w:rsidP="00200AE3">
      <w:pPr>
        <w:autoSpaceDE w:val="0"/>
        <w:autoSpaceDN w:val="0"/>
        <w:adjustRightInd w:val="0"/>
        <w:spacing w:after="0" w:line="240" w:lineRule="auto"/>
        <w:ind w:firstLine="709"/>
        <w:jc w:val="both"/>
        <w:rPr>
          <w:rFonts w:ascii="Times New Roman" w:hAnsi="Times New Roman" w:cs="Times New Roman"/>
          <w:sz w:val="24"/>
          <w:szCs w:val="24"/>
        </w:rPr>
      </w:pPr>
      <w:r w:rsidRPr="005F4F65">
        <w:rPr>
          <w:rFonts w:ascii="Times New Roman" w:hAnsi="Times New Roman" w:cs="Times New Roman"/>
          <w:sz w:val="24"/>
          <w:szCs w:val="24"/>
        </w:rPr>
        <w:t>2.</w:t>
      </w:r>
      <w:r w:rsidRPr="005F4F65">
        <w:rPr>
          <w:rFonts w:ascii="Times New Roman" w:hAnsi="Times New Roman" w:cs="Times New Roman"/>
          <w:sz w:val="24"/>
          <w:szCs w:val="24"/>
        </w:rPr>
        <w:tab/>
        <w:t xml:space="preserve">Ф.И.О. </w:t>
      </w:r>
      <w:r w:rsidR="00060C1E" w:rsidRPr="005F4F65">
        <w:rPr>
          <w:rFonts w:ascii="Times New Roman" w:hAnsi="Times New Roman" w:cs="Times New Roman"/>
          <w:sz w:val="24"/>
          <w:szCs w:val="24"/>
        </w:rPr>
        <w:t>заявителя на отбор</w:t>
      </w:r>
      <w:r w:rsidRPr="005F4F65">
        <w:rPr>
          <w:rFonts w:ascii="Times New Roman" w:hAnsi="Times New Roman" w:cs="Times New Roman"/>
          <w:sz w:val="24"/>
          <w:szCs w:val="24"/>
        </w:rPr>
        <w:t>, наименование муниципального района Чувашской Республики, на</w:t>
      </w:r>
      <w:r w:rsidR="00060C1E" w:rsidRPr="005F4F65">
        <w:rPr>
          <w:rFonts w:ascii="Times New Roman" w:hAnsi="Times New Roman" w:cs="Times New Roman"/>
          <w:sz w:val="24"/>
          <w:szCs w:val="24"/>
        </w:rPr>
        <w:t xml:space="preserve"> территории которого участником осуществляется </w:t>
      </w:r>
      <w:r w:rsidRPr="005F4F65">
        <w:rPr>
          <w:rFonts w:ascii="Times New Roman" w:hAnsi="Times New Roman" w:cs="Times New Roman"/>
          <w:sz w:val="24"/>
          <w:szCs w:val="24"/>
        </w:rPr>
        <w:t xml:space="preserve">деятельность: </w:t>
      </w:r>
      <w:r w:rsidR="00395578" w:rsidRPr="005F4F65">
        <w:rPr>
          <w:rFonts w:ascii="Times New Roman" w:hAnsi="Times New Roman" w:cs="Times New Roman"/>
          <w:sz w:val="24"/>
          <w:szCs w:val="24"/>
        </w:rPr>
        <w:t>______________________________________________________________________________________________________________________________________________</w:t>
      </w:r>
    </w:p>
    <w:p w:rsidR="00060C1E" w:rsidRPr="005F4F65" w:rsidRDefault="00395578" w:rsidP="00395578">
      <w:pPr>
        <w:autoSpaceDE w:val="0"/>
        <w:autoSpaceDN w:val="0"/>
        <w:adjustRightInd w:val="0"/>
        <w:spacing w:after="0" w:line="240" w:lineRule="auto"/>
        <w:ind w:firstLine="709"/>
        <w:jc w:val="both"/>
        <w:rPr>
          <w:rFonts w:ascii="Times New Roman" w:hAnsi="Times New Roman" w:cs="Times New Roman"/>
          <w:sz w:val="24"/>
          <w:szCs w:val="24"/>
        </w:rPr>
      </w:pPr>
      <w:r w:rsidRPr="005F4F65">
        <w:rPr>
          <w:rFonts w:ascii="Times New Roman" w:hAnsi="Times New Roman" w:cs="Times New Roman"/>
          <w:sz w:val="24"/>
          <w:szCs w:val="24"/>
        </w:rPr>
        <w:t xml:space="preserve">3. Ф.И.О., должность сотрудника отдела финансовой </w:t>
      </w:r>
      <w:r w:rsidR="0095478E" w:rsidRPr="005F4F65">
        <w:rPr>
          <w:rFonts w:ascii="Times New Roman" w:hAnsi="Times New Roman" w:cs="Times New Roman"/>
          <w:sz w:val="24"/>
          <w:szCs w:val="24"/>
        </w:rPr>
        <w:t>политики и государственной поддержки АПК</w:t>
      </w:r>
      <w:r w:rsidR="00060C1E" w:rsidRPr="005F4F65">
        <w:rPr>
          <w:rFonts w:ascii="Times New Roman" w:hAnsi="Times New Roman" w:cs="Times New Roman"/>
          <w:sz w:val="24"/>
          <w:szCs w:val="24"/>
        </w:rPr>
        <w:t>, заполнившего проверочный лист:</w:t>
      </w:r>
    </w:p>
    <w:p w:rsidR="00395578" w:rsidRPr="005F4F65" w:rsidRDefault="00395578" w:rsidP="00060C1E">
      <w:pPr>
        <w:autoSpaceDE w:val="0"/>
        <w:autoSpaceDN w:val="0"/>
        <w:adjustRightInd w:val="0"/>
        <w:spacing w:after="0" w:line="240" w:lineRule="auto"/>
        <w:jc w:val="both"/>
        <w:rPr>
          <w:rFonts w:ascii="Times New Roman" w:hAnsi="Times New Roman" w:cs="Times New Roman"/>
          <w:sz w:val="24"/>
          <w:szCs w:val="24"/>
        </w:rPr>
      </w:pPr>
      <w:r w:rsidRPr="005F4F6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w:t>
      </w:r>
    </w:p>
    <w:p w:rsidR="00395578" w:rsidRPr="005F4F65" w:rsidRDefault="00395578" w:rsidP="00395578">
      <w:pPr>
        <w:autoSpaceDE w:val="0"/>
        <w:autoSpaceDN w:val="0"/>
        <w:adjustRightInd w:val="0"/>
        <w:spacing w:after="0" w:line="240" w:lineRule="auto"/>
        <w:jc w:val="right"/>
        <w:rPr>
          <w:rFonts w:ascii="Times New Roman" w:hAnsi="Times New Roman" w:cs="Times New Roman"/>
          <w:sz w:val="24"/>
          <w:szCs w:val="24"/>
        </w:rPr>
      </w:pPr>
    </w:p>
    <w:p w:rsidR="00395578" w:rsidRPr="005F4F65" w:rsidRDefault="00395578" w:rsidP="00395578">
      <w:pPr>
        <w:autoSpaceDE w:val="0"/>
        <w:autoSpaceDN w:val="0"/>
        <w:adjustRightInd w:val="0"/>
        <w:spacing w:after="0" w:line="240" w:lineRule="auto"/>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4644"/>
        <w:gridCol w:w="1701"/>
        <w:gridCol w:w="3226"/>
      </w:tblGrid>
      <w:tr w:rsidR="00D819E7" w:rsidRPr="005F4F65" w:rsidTr="00A51170">
        <w:trPr>
          <w:tblHeader/>
        </w:trPr>
        <w:tc>
          <w:tcPr>
            <w:tcW w:w="4644" w:type="dxa"/>
          </w:tcPr>
          <w:p w:rsidR="00395578" w:rsidRPr="005F4F65" w:rsidRDefault="00395578" w:rsidP="00390116">
            <w:pPr>
              <w:autoSpaceDE w:val="0"/>
              <w:autoSpaceDN w:val="0"/>
              <w:adjustRightInd w:val="0"/>
              <w:ind w:left="0"/>
              <w:jc w:val="center"/>
              <w:rPr>
                <w:rFonts w:ascii="Times New Roman" w:hAnsi="Times New Roman" w:cs="Times New Roman"/>
                <w:b/>
                <w:sz w:val="24"/>
                <w:szCs w:val="24"/>
              </w:rPr>
            </w:pPr>
            <w:r w:rsidRPr="005F4F65">
              <w:rPr>
                <w:rFonts w:ascii="Times New Roman" w:hAnsi="Times New Roman" w:cs="Times New Roman"/>
                <w:b/>
                <w:sz w:val="24"/>
                <w:szCs w:val="24"/>
              </w:rPr>
              <w:t>Проверяемый критерий Порядка</w:t>
            </w:r>
            <w:r w:rsidR="00A51170" w:rsidRPr="005F4F65">
              <w:rPr>
                <w:rFonts w:ascii="Times New Roman" w:hAnsi="Times New Roman" w:cs="Times New Roman"/>
                <w:b/>
                <w:sz w:val="24"/>
                <w:szCs w:val="24"/>
              </w:rPr>
              <w:t xml:space="preserve"> по грантам</w:t>
            </w:r>
          </w:p>
        </w:tc>
        <w:tc>
          <w:tcPr>
            <w:tcW w:w="1701" w:type="dxa"/>
          </w:tcPr>
          <w:p w:rsidR="00395578" w:rsidRPr="005F4F65" w:rsidRDefault="00395578" w:rsidP="00390116">
            <w:pPr>
              <w:autoSpaceDE w:val="0"/>
              <w:autoSpaceDN w:val="0"/>
              <w:adjustRightInd w:val="0"/>
              <w:ind w:left="0"/>
              <w:jc w:val="center"/>
              <w:rPr>
                <w:rFonts w:ascii="Times New Roman" w:hAnsi="Times New Roman" w:cs="Times New Roman"/>
                <w:b/>
                <w:sz w:val="24"/>
                <w:szCs w:val="24"/>
              </w:rPr>
            </w:pPr>
            <w:r w:rsidRPr="005F4F65">
              <w:rPr>
                <w:rFonts w:ascii="Times New Roman" w:hAnsi="Times New Roman" w:cs="Times New Roman"/>
                <w:b/>
                <w:sz w:val="24"/>
                <w:szCs w:val="24"/>
              </w:rPr>
              <w:t>Пункт Порядка</w:t>
            </w:r>
            <w:r w:rsidR="00A51170" w:rsidRPr="005F4F65">
              <w:rPr>
                <w:rFonts w:ascii="Times New Roman" w:hAnsi="Times New Roman" w:cs="Times New Roman"/>
                <w:b/>
                <w:sz w:val="24"/>
                <w:szCs w:val="24"/>
              </w:rPr>
              <w:t xml:space="preserve"> по грантам</w:t>
            </w:r>
            <w:r w:rsidRPr="005F4F65">
              <w:rPr>
                <w:rFonts w:ascii="Times New Roman" w:hAnsi="Times New Roman" w:cs="Times New Roman"/>
                <w:b/>
                <w:sz w:val="24"/>
                <w:szCs w:val="24"/>
              </w:rPr>
              <w:t xml:space="preserve"> </w:t>
            </w:r>
          </w:p>
        </w:tc>
        <w:tc>
          <w:tcPr>
            <w:tcW w:w="3226" w:type="dxa"/>
          </w:tcPr>
          <w:p w:rsidR="00395578" w:rsidRPr="005F4F65" w:rsidRDefault="00395578" w:rsidP="00390116">
            <w:pPr>
              <w:autoSpaceDE w:val="0"/>
              <w:autoSpaceDN w:val="0"/>
              <w:adjustRightInd w:val="0"/>
              <w:ind w:left="0"/>
              <w:jc w:val="center"/>
              <w:rPr>
                <w:rFonts w:ascii="Times New Roman" w:hAnsi="Times New Roman" w:cs="Times New Roman"/>
                <w:b/>
                <w:sz w:val="24"/>
                <w:szCs w:val="24"/>
              </w:rPr>
            </w:pPr>
            <w:r w:rsidRPr="005F4F65">
              <w:rPr>
                <w:rFonts w:ascii="Times New Roman" w:hAnsi="Times New Roman" w:cs="Times New Roman"/>
                <w:b/>
                <w:sz w:val="24"/>
                <w:szCs w:val="24"/>
              </w:rPr>
              <w:t>Соответствует/</w:t>
            </w:r>
          </w:p>
          <w:p w:rsidR="00395578" w:rsidRPr="005F4F65" w:rsidRDefault="00395578" w:rsidP="00390116">
            <w:pPr>
              <w:autoSpaceDE w:val="0"/>
              <w:autoSpaceDN w:val="0"/>
              <w:adjustRightInd w:val="0"/>
              <w:ind w:left="0"/>
              <w:jc w:val="center"/>
              <w:rPr>
                <w:rFonts w:ascii="Times New Roman" w:hAnsi="Times New Roman" w:cs="Times New Roman"/>
                <w:b/>
                <w:sz w:val="24"/>
                <w:szCs w:val="24"/>
              </w:rPr>
            </w:pPr>
            <w:r w:rsidRPr="005F4F65">
              <w:rPr>
                <w:rFonts w:ascii="Times New Roman" w:hAnsi="Times New Roman" w:cs="Times New Roman"/>
                <w:b/>
                <w:sz w:val="24"/>
                <w:szCs w:val="24"/>
              </w:rPr>
              <w:t xml:space="preserve">Не соответствует* </w:t>
            </w:r>
          </w:p>
        </w:tc>
      </w:tr>
      <w:tr w:rsidR="00D819E7" w:rsidRPr="005F4F65" w:rsidTr="00722C2C">
        <w:trPr>
          <w:trHeight w:val="1965"/>
        </w:trPr>
        <w:tc>
          <w:tcPr>
            <w:tcW w:w="4644" w:type="dxa"/>
          </w:tcPr>
          <w:p w:rsidR="00722C2C" w:rsidRPr="005F4F65" w:rsidRDefault="00856401" w:rsidP="00C153C7">
            <w:pPr>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sz w:val="24"/>
                <w:szCs w:val="24"/>
              </w:rPr>
              <w:lastRenderedPageBreak/>
              <w:t>н</w:t>
            </w:r>
            <w:r w:rsidR="00A46E6A" w:rsidRPr="005F4F65">
              <w:rPr>
                <w:rFonts w:ascii="Times New Roman" w:hAnsi="Times New Roman" w:cs="Times New Roman"/>
                <w:sz w:val="24"/>
                <w:szCs w:val="24"/>
              </w:rPr>
              <w:t xml:space="preserve">е допускается к участию в отборе </w:t>
            </w:r>
            <w:r w:rsidR="00722C2C" w:rsidRPr="005F4F65">
              <w:rPr>
                <w:rFonts w:ascii="Times New Roman" w:hAnsi="Times New Roman" w:cs="Times New Roman"/>
                <w:sz w:val="24"/>
                <w:szCs w:val="24"/>
              </w:rPr>
              <w:t>в случаях, если</w:t>
            </w:r>
            <w:r w:rsidR="00C60FB6" w:rsidRPr="005F4F65">
              <w:rPr>
                <w:rFonts w:ascii="Times New Roman" w:hAnsi="Times New Roman" w:cs="Times New Roman"/>
                <w:sz w:val="24"/>
                <w:szCs w:val="24"/>
              </w:rPr>
              <w:t xml:space="preserve"> на первое число месяца, в котором Минсельхозом Чувашии объявлен отбор,</w:t>
            </w:r>
            <w:r w:rsidR="00722C2C" w:rsidRPr="005F4F65">
              <w:rPr>
                <w:rFonts w:ascii="Times New Roman" w:hAnsi="Times New Roman" w:cs="Times New Roman"/>
                <w:sz w:val="24"/>
                <w:szCs w:val="24"/>
              </w:rPr>
              <w:t xml:space="preserve"> </w:t>
            </w:r>
            <w:r w:rsidR="00060C1E" w:rsidRPr="005F4F65">
              <w:rPr>
                <w:rFonts w:ascii="Times New Roman" w:hAnsi="Times New Roman" w:cs="Times New Roman"/>
                <w:sz w:val="24"/>
                <w:szCs w:val="24"/>
              </w:rPr>
              <w:t xml:space="preserve">заявитель получает средства из республиканского бюджета Чувашской Республики на основании иных нормативных правовых актов на цели, указанные в </w:t>
            </w:r>
            <w:hyperlink w:anchor="P1488" w:history="1">
              <w:r w:rsidR="00060C1E" w:rsidRPr="005F4F65">
                <w:rPr>
                  <w:rFonts w:ascii="Times New Roman" w:hAnsi="Times New Roman" w:cs="Times New Roman"/>
                  <w:color w:val="000000" w:themeColor="text1"/>
                  <w:sz w:val="24"/>
                  <w:szCs w:val="24"/>
                </w:rPr>
                <w:t>пункте 2.1</w:t>
              </w:r>
            </w:hyperlink>
            <w:r w:rsidR="00C55A9E" w:rsidRPr="005F4F65">
              <w:rPr>
                <w:rFonts w:ascii="Times New Roman" w:hAnsi="Times New Roman" w:cs="Times New Roman"/>
                <w:color w:val="0000FF"/>
                <w:sz w:val="24"/>
                <w:szCs w:val="24"/>
              </w:rPr>
              <w:t xml:space="preserve"> </w:t>
            </w:r>
            <w:r w:rsidR="0042074D" w:rsidRPr="005F4F65">
              <w:rPr>
                <w:rFonts w:ascii="Times New Roman" w:hAnsi="Times New Roman" w:cs="Times New Roman"/>
                <w:sz w:val="24"/>
                <w:szCs w:val="24"/>
              </w:rPr>
              <w:t>к Порядку по гранту</w:t>
            </w:r>
            <w:r w:rsidR="005364BD" w:rsidRPr="005F4F65">
              <w:rPr>
                <w:rFonts w:ascii="Times New Roman" w:hAnsi="Times New Roman" w:cs="Times New Roman"/>
                <w:sz w:val="24"/>
                <w:szCs w:val="24"/>
              </w:rPr>
              <w:t xml:space="preserve"> </w:t>
            </w:r>
          </w:p>
        </w:tc>
        <w:tc>
          <w:tcPr>
            <w:tcW w:w="1701" w:type="dxa"/>
          </w:tcPr>
          <w:p w:rsidR="00395578" w:rsidRPr="005F4F65" w:rsidRDefault="00A03688" w:rsidP="00390116">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3.8</w:t>
            </w:r>
            <w:r w:rsidR="00395578" w:rsidRPr="005F4F65">
              <w:rPr>
                <w:rFonts w:ascii="Times New Roman" w:hAnsi="Times New Roman" w:cs="Times New Roman"/>
                <w:sz w:val="24"/>
                <w:szCs w:val="24"/>
              </w:rPr>
              <w:t>.</w:t>
            </w:r>
          </w:p>
        </w:tc>
        <w:tc>
          <w:tcPr>
            <w:tcW w:w="3226" w:type="dxa"/>
          </w:tcPr>
          <w:p w:rsidR="00395578" w:rsidRPr="005F4F65" w:rsidRDefault="00395578" w:rsidP="00390116">
            <w:pPr>
              <w:autoSpaceDE w:val="0"/>
              <w:autoSpaceDN w:val="0"/>
              <w:adjustRightInd w:val="0"/>
              <w:ind w:left="0"/>
              <w:jc w:val="both"/>
              <w:rPr>
                <w:rFonts w:ascii="Times New Roman" w:hAnsi="Times New Roman" w:cs="Times New Roman"/>
                <w:sz w:val="24"/>
                <w:szCs w:val="24"/>
              </w:rPr>
            </w:pPr>
          </w:p>
        </w:tc>
      </w:tr>
      <w:tr w:rsidR="00722C2C" w:rsidRPr="005F4F65" w:rsidTr="00A51170">
        <w:trPr>
          <w:trHeight w:val="240"/>
        </w:trPr>
        <w:tc>
          <w:tcPr>
            <w:tcW w:w="4644" w:type="dxa"/>
          </w:tcPr>
          <w:p w:rsidR="00722C2C" w:rsidRPr="005F4F65" w:rsidRDefault="00722C2C" w:rsidP="00C153C7">
            <w:pPr>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sz w:val="24"/>
                <w:szCs w:val="24"/>
              </w:rPr>
              <w:t xml:space="preserve">не допускается к участию в отборе в случаях, </w:t>
            </w:r>
            <w:r w:rsidR="004E563B" w:rsidRPr="005F4F65">
              <w:rPr>
                <w:rFonts w:ascii="Times New Roman" w:hAnsi="Times New Roman" w:cs="Times New Roman"/>
                <w:sz w:val="24"/>
                <w:szCs w:val="24"/>
              </w:rPr>
              <w:t xml:space="preserve">если на первое число месяца, в котором Минсельхозом Чувашии объявлен отбор </w:t>
            </w:r>
            <w:r w:rsidR="00060C1E" w:rsidRPr="005F4F65">
              <w:rPr>
                <w:rFonts w:ascii="Times New Roman" w:hAnsi="Times New Roman" w:cs="Times New Roman"/>
                <w:sz w:val="24"/>
                <w:szCs w:val="24"/>
              </w:rPr>
              <w:t xml:space="preserve"> сельскохозяйственный потребительский кооператив получает средства из республиканского бюджета Чувашской Республики на основании иных нормативных правовых актов на цели, указанные в </w:t>
            </w:r>
            <w:hyperlink w:anchor="P1494" w:history="1">
              <w:r w:rsidR="00060C1E" w:rsidRPr="005F4F65">
                <w:rPr>
                  <w:rFonts w:ascii="Times New Roman" w:hAnsi="Times New Roman" w:cs="Times New Roman"/>
                  <w:color w:val="000000" w:themeColor="text1"/>
                  <w:sz w:val="24"/>
                  <w:szCs w:val="24"/>
                </w:rPr>
                <w:t>пункте 2.2</w:t>
              </w:r>
            </w:hyperlink>
            <w:r w:rsidR="00060C1E" w:rsidRPr="005F4F65">
              <w:rPr>
                <w:rFonts w:ascii="Times New Roman" w:hAnsi="Times New Roman" w:cs="Times New Roman"/>
                <w:sz w:val="24"/>
                <w:szCs w:val="24"/>
              </w:rPr>
              <w:t xml:space="preserve"> </w:t>
            </w:r>
            <w:r w:rsidR="0042074D" w:rsidRPr="005F4F65">
              <w:rPr>
                <w:rFonts w:ascii="Times New Roman" w:hAnsi="Times New Roman" w:cs="Times New Roman"/>
                <w:sz w:val="24"/>
                <w:szCs w:val="24"/>
              </w:rPr>
              <w:t>к Порядку по гранту</w:t>
            </w:r>
          </w:p>
        </w:tc>
        <w:tc>
          <w:tcPr>
            <w:tcW w:w="1701" w:type="dxa"/>
          </w:tcPr>
          <w:p w:rsidR="00722C2C" w:rsidRPr="005F4F65" w:rsidRDefault="00722C2C" w:rsidP="00390116">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3.8.</w:t>
            </w:r>
          </w:p>
          <w:p w:rsidR="00722C2C" w:rsidRPr="005F4F65" w:rsidRDefault="00722C2C" w:rsidP="00390116">
            <w:pPr>
              <w:autoSpaceDE w:val="0"/>
              <w:autoSpaceDN w:val="0"/>
              <w:adjustRightInd w:val="0"/>
              <w:ind w:left="0"/>
              <w:jc w:val="center"/>
              <w:rPr>
                <w:rFonts w:ascii="Times New Roman" w:hAnsi="Times New Roman" w:cs="Times New Roman"/>
                <w:sz w:val="24"/>
                <w:szCs w:val="24"/>
              </w:rPr>
            </w:pPr>
          </w:p>
        </w:tc>
        <w:tc>
          <w:tcPr>
            <w:tcW w:w="3226" w:type="dxa"/>
          </w:tcPr>
          <w:p w:rsidR="00722C2C" w:rsidRPr="005F4F65" w:rsidRDefault="00722C2C" w:rsidP="00390116">
            <w:pPr>
              <w:autoSpaceDE w:val="0"/>
              <w:autoSpaceDN w:val="0"/>
              <w:adjustRightInd w:val="0"/>
              <w:jc w:val="both"/>
              <w:rPr>
                <w:rFonts w:ascii="Times New Roman" w:hAnsi="Times New Roman" w:cs="Times New Roman"/>
                <w:sz w:val="24"/>
                <w:szCs w:val="24"/>
              </w:rPr>
            </w:pPr>
          </w:p>
        </w:tc>
      </w:tr>
      <w:tr w:rsidR="00060C1E" w:rsidRPr="005F4F65" w:rsidTr="00A51170">
        <w:trPr>
          <w:trHeight w:val="240"/>
        </w:trPr>
        <w:tc>
          <w:tcPr>
            <w:tcW w:w="4644" w:type="dxa"/>
          </w:tcPr>
          <w:p w:rsidR="00060C1E" w:rsidRPr="005F4F65" w:rsidRDefault="00060C1E" w:rsidP="00C153C7">
            <w:pPr>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sz w:val="24"/>
                <w:szCs w:val="24"/>
              </w:rPr>
              <w:t xml:space="preserve">не допускается к участию в отборе в случаях, если </w:t>
            </w:r>
            <w:r w:rsidR="004E563B" w:rsidRPr="005F4F65">
              <w:rPr>
                <w:rFonts w:ascii="Times New Roman" w:hAnsi="Times New Roman" w:cs="Times New Roman"/>
                <w:sz w:val="24"/>
                <w:szCs w:val="24"/>
              </w:rPr>
              <w:t>на первое число месяца, в котором Минсельхозом Чувашии объявлен отбор</w:t>
            </w:r>
            <w:r w:rsidRPr="005F4F65">
              <w:rPr>
                <w:rFonts w:ascii="Times New Roman" w:hAnsi="Times New Roman" w:cs="Times New Roman"/>
                <w:sz w:val="24"/>
                <w:szCs w:val="24"/>
              </w:rPr>
              <w:t>,</w:t>
            </w:r>
            <w:r w:rsidR="006E5D63" w:rsidRPr="005F4F65">
              <w:rPr>
                <w:rFonts w:ascii="Times New Roman" w:hAnsi="Times New Roman" w:cs="Times New Roman"/>
                <w:sz w:val="24"/>
                <w:szCs w:val="24"/>
              </w:rPr>
              <w:t xml:space="preserve"> у заявителя, </w:t>
            </w:r>
            <w:r w:rsidRPr="005F4F65">
              <w:rPr>
                <w:rFonts w:ascii="Times New Roman" w:hAnsi="Times New Roman" w:cs="Times New Roman"/>
                <w:sz w:val="24"/>
                <w:szCs w:val="24"/>
              </w:rPr>
              <w:t>сельскохозяйственного потребительского кооператива имеются просроченная задолженность по возврату в республиканский бюджет Чувашской Республики субсидий, бюджетных инвестиций, предоставленных</w:t>
            </w:r>
            <w:r w:rsidR="00CB6221" w:rsidRPr="005F4F65">
              <w:rPr>
                <w:rFonts w:ascii="Times New Roman" w:hAnsi="Times New Roman" w:cs="Times New Roman"/>
                <w:sz w:val="24"/>
                <w:szCs w:val="24"/>
              </w:rPr>
              <w:t>,</w:t>
            </w:r>
            <w:r w:rsidRPr="005F4F65">
              <w:rPr>
                <w:rFonts w:ascii="Times New Roman" w:hAnsi="Times New Roman" w:cs="Times New Roman"/>
                <w:sz w:val="24"/>
                <w:szCs w:val="24"/>
              </w:rPr>
              <w:t xml:space="preserve"> в том числе в соответствии с иными правовыми актами, и иная просроченная задолженность </w:t>
            </w:r>
            <w:r w:rsidR="00CB6221" w:rsidRPr="005F4F65">
              <w:rPr>
                <w:rFonts w:ascii="Times New Roman" w:hAnsi="Times New Roman" w:cs="Times New Roman"/>
                <w:sz w:val="24"/>
                <w:szCs w:val="24"/>
              </w:rPr>
              <w:t xml:space="preserve">по денежным обязательствам </w:t>
            </w:r>
            <w:r w:rsidRPr="005F4F65">
              <w:rPr>
                <w:rFonts w:ascii="Times New Roman" w:hAnsi="Times New Roman" w:cs="Times New Roman"/>
                <w:sz w:val="24"/>
                <w:szCs w:val="24"/>
              </w:rPr>
              <w:t>перед республиканским бюджетом Чувашской Республики</w:t>
            </w:r>
          </w:p>
        </w:tc>
        <w:tc>
          <w:tcPr>
            <w:tcW w:w="1701" w:type="dxa"/>
          </w:tcPr>
          <w:p w:rsidR="00060C1E" w:rsidRPr="005F4F65" w:rsidRDefault="00060C1E" w:rsidP="00060C1E">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3.8.</w:t>
            </w:r>
          </w:p>
          <w:p w:rsidR="00060C1E" w:rsidRPr="005F4F65" w:rsidRDefault="00060C1E" w:rsidP="00060C1E">
            <w:pPr>
              <w:autoSpaceDE w:val="0"/>
              <w:autoSpaceDN w:val="0"/>
              <w:adjustRightInd w:val="0"/>
              <w:ind w:left="0"/>
              <w:jc w:val="center"/>
              <w:rPr>
                <w:rFonts w:ascii="Times New Roman" w:hAnsi="Times New Roman" w:cs="Times New Roman"/>
                <w:sz w:val="24"/>
                <w:szCs w:val="24"/>
              </w:rPr>
            </w:pPr>
          </w:p>
        </w:tc>
        <w:tc>
          <w:tcPr>
            <w:tcW w:w="3226" w:type="dxa"/>
          </w:tcPr>
          <w:p w:rsidR="00060C1E" w:rsidRPr="005F4F65" w:rsidRDefault="00060C1E" w:rsidP="00060C1E">
            <w:pPr>
              <w:autoSpaceDE w:val="0"/>
              <w:autoSpaceDN w:val="0"/>
              <w:adjustRightInd w:val="0"/>
              <w:jc w:val="both"/>
              <w:rPr>
                <w:rFonts w:ascii="Times New Roman" w:hAnsi="Times New Roman" w:cs="Times New Roman"/>
                <w:sz w:val="24"/>
                <w:szCs w:val="24"/>
              </w:rPr>
            </w:pPr>
          </w:p>
        </w:tc>
      </w:tr>
      <w:tr w:rsidR="00060C1E" w:rsidRPr="005F4F65" w:rsidTr="00AC2E41">
        <w:trPr>
          <w:trHeight w:val="1940"/>
        </w:trPr>
        <w:tc>
          <w:tcPr>
            <w:tcW w:w="4644" w:type="dxa"/>
          </w:tcPr>
          <w:p w:rsidR="00E210E0" w:rsidRPr="005F4F65" w:rsidRDefault="00E210E0" w:rsidP="00AE3CBF">
            <w:pPr>
              <w:pStyle w:val="ConsPlusNormal"/>
              <w:ind w:left="0"/>
              <w:jc w:val="both"/>
              <w:rPr>
                <w:rFonts w:ascii="Times New Roman" w:hAnsi="Times New Roman" w:cs="Times New Roman"/>
                <w:sz w:val="24"/>
                <w:szCs w:val="24"/>
              </w:rPr>
            </w:pPr>
            <w:r w:rsidRPr="005F4F65">
              <w:rPr>
                <w:rFonts w:ascii="Times New Roman" w:hAnsi="Times New Roman" w:cs="Times New Roman"/>
                <w:sz w:val="24"/>
                <w:szCs w:val="24"/>
              </w:rPr>
              <w:t>заявитель не является или ранее не являлся получателем:</w:t>
            </w:r>
          </w:p>
          <w:p w:rsidR="00AE3CBF" w:rsidRPr="005F4F65" w:rsidRDefault="002622E1" w:rsidP="00AE3CBF">
            <w:pPr>
              <w:pStyle w:val="ConsPlusNormal"/>
              <w:ind w:left="0"/>
              <w:jc w:val="both"/>
              <w:rPr>
                <w:rFonts w:ascii="Times New Roman" w:hAnsi="Times New Roman" w:cs="Times New Roman"/>
                <w:sz w:val="24"/>
                <w:szCs w:val="24"/>
              </w:rPr>
            </w:pPr>
            <w:r w:rsidRPr="005F4F65">
              <w:rPr>
                <w:rFonts w:ascii="Times New Roman" w:hAnsi="Times New Roman" w:cs="Times New Roman"/>
                <w:sz w:val="24"/>
                <w:szCs w:val="24"/>
              </w:rPr>
              <w:t xml:space="preserve">    </w:t>
            </w:r>
            <w:r w:rsidR="00AE3CBF" w:rsidRPr="005F4F65">
              <w:rPr>
                <w:rFonts w:ascii="Times New Roman" w:hAnsi="Times New Roman" w:cs="Times New Roman"/>
                <w:sz w:val="24"/>
                <w:szCs w:val="24"/>
              </w:rPr>
              <w:t>средств финансовой поддержки (за исключением социальных выплат и выплат на организацию начального этапа предпринимательской деят</w:t>
            </w:r>
            <w:r w:rsidR="00CB6221" w:rsidRPr="005F4F65">
              <w:rPr>
                <w:rFonts w:ascii="Times New Roman" w:hAnsi="Times New Roman" w:cs="Times New Roman"/>
                <w:sz w:val="24"/>
                <w:szCs w:val="24"/>
              </w:rPr>
              <w:t>ельности), субсидий или грантов</w:t>
            </w:r>
          </w:p>
          <w:p w:rsidR="00060C1E" w:rsidRPr="005F4F65" w:rsidRDefault="00060C1E" w:rsidP="00AE3CBF">
            <w:pPr>
              <w:pStyle w:val="ConsPlusNormal"/>
              <w:widowControl/>
              <w:ind w:left="0"/>
              <w:jc w:val="both"/>
              <w:rPr>
                <w:rFonts w:ascii="Times New Roman" w:hAnsi="Times New Roman" w:cs="Times New Roman"/>
                <w:strike/>
                <w:sz w:val="24"/>
                <w:szCs w:val="24"/>
              </w:rPr>
            </w:pPr>
          </w:p>
        </w:tc>
        <w:tc>
          <w:tcPr>
            <w:tcW w:w="1701" w:type="dxa"/>
          </w:tcPr>
          <w:p w:rsidR="00060C1E" w:rsidRPr="005F4F65" w:rsidRDefault="00060C1E" w:rsidP="00E953AC">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2.</w:t>
            </w:r>
            <w:r w:rsidR="00E953AC" w:rsidRPr="005F4F65">
              <w:rPr>
                <w:rFonts w:ascii="Times New Roman" w:hAnsi="Times New Roman" w:cs="Times New Roman"/>
                <w:sz w:val="24"/>
                <w:szCs w:val="24"/>
              </w:rPr>
              <w:t>7</w:t>
            </w:r>
            <w:r w:rsidRPr="005F4F65">
              <w:rPr>
                <w:rFonts w:ascii="Times New Roman" w:hAnsi="Times New Roman" w:cs="Times New Roman"/>
                <w:sz w:val="24"/>
                <w:szCs w:val="24"/>
              </w:rPr>
              <w:t>.1.</w:t>
            </w:r>
          </w:p>
        </w:tc>
        <w:tc>
          <w:tcPr>
            <w:tcW w:w="3226" w:type="dxa"/>
          </w:tcPr>
          <w:p w:rsidR="00060C1E" w:rsidRPr="005F4F65" w:rsidRDefault="00060C1E" w:rsidP="00390116">
            <w:pPr>
              <w:autoSpaceDE w:val="0"/>
              <w:autoSpaceDN w:val="0"/>
              <w:adjustRightInd w:val="0"/>
              <w:ind w:left="0"/>
              <w:jc w:val="both"/>
              <w:rPr>
                <w:rFonts w:ascii="Times New Roman" w:hAnsi="Times New Roman" w:cs="Times New Roman"/>
                <w:sz w:val="24"/>
                <w:szCs w:val="24"/>
              </w:rPr>
            </w:pPr>
          </w:p>
        </w:tc>
      </w:tr>
      <w:tr w:rsidR="0042074D" w:rsidRPr="005F4F65" w:rsidTr="00A46E6A">
        <w:trPr>
          <w:trHeight w:val="2024"/>
        </w:trPr>
        <w:tc>
          <w:tcPr>
            <w:tcW w:w="4644" w:type="dxa"/>
          </w:tcPr>
          <w:p w:rsidR="0042074D" w:rsidRPr="005F4F65" w:rsidRDefault="00E210E0" w:rsidP="003A4166">
            <w:pPr>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sz w:val="24"/>
                <w:szCs w:val="24"/>
              </w:rPr>
              <w:t>на первое число месяца, в котором Минсельхозом Чувашии объявлен отбор, с</w:t>
            </w:r>
            <w:r w:rsidR="0042074D" w:rsidRPr="005F4F65">
              <w:rPr>
                <w:rFonts w:ascii="Times New Roman" w:hAnsi="Times New Roman" w:cs="Times New Roman"/>
                <w:sz w:val="24"/>
                <w:szCs w:val="24"/>
              </w:rPr>
              <w:t xml:space="preserve">ельскохозяйственный потребительский кооператив не получает средства из республиканского бюджета Чувашской Республики на основании иных нормативных правовых актов на цели, </w:t>
            </w:r>
            <w:r w:rsidR="0042074D" w:rsidRPr="005F4F65">
              <w:rPr>
                <w:rFonts w:ascii="Times New Roman" w:hAnsi="Times New Roman" w:cs="Times New Roman"/>
                <w:sz w:val="24"/>
                <w:szCs w:val="24"/>
              </w:rPr>
              <w:lastRenderedPageBreak/>
              <w:t xml:space="preserve">указанные в пункте 2.2 </w:t>
            </w:r>
            <w:r w:rsidR="007C5296" w:rsidRPr="005F4F65">
              <w:rPr>
                <w:rFonts w:ascii="Times New Roman" w:hAnsi="Times New Roman" w:cs="Times New Roman"/>
                <w:sz w:val="24"/>
                <w:szCs w:val="24"/>
              </w:rPr>
              <w:t>к Порядку по гранту</w:t>
            </w:r>
          </w:p>
        </w:tc>
        <w:tc>
          <w:tcPr>
            <w:tcW w:w="1701" w:type="dxa"/>
          </w:tcPr>
          <w:p w:rsidR="0042074D" w:rsidRPr="005F4F65" w:rsidRDefault="0042074D" w:rsidP="0042074D">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lastRenderedPageBreak/>
              <w:t>2.7.2.</w:t>
            </w:r>
          </w:p>
        </w:tc>
        <w:tc>
          <w:tcPr>
            <w:tcW w:w="3226" w:type="dxa"/>
          </w:tcPr>
          <w:p w:rsidR="0042074D" w:rsidRPr="005F4F65" w:rsidRDefault="0042074D" w:rsidP="0042074D">
            <w:pPr>
              <w:autoSpaceDE w:val="0"/>
              <w:autoSpaceDN w:val="0"/>
              <w:adjustRightInd w:val="0"/>
              <w:ind w:left="0"/>
              <w:jc w:val="both"/>
              <w:rPr>
                <w:rFonts w:ascii="Times New Roman" w:hAnsi="Times New Roman" w:cs="Times New Roman"/>
                <w:sz w:val="24"/>
                <w:szCs w:val="24"/>
              </w:rPr>
            </w:pPr>
          </w:p>
        </w:tc>
      </w:tr>
      <w:tr w:rsidR="0042074D" w:rsidRPr="005F4F65" w:rsidTr="00A46E6A">
        <w:trPr>
          <w:trHeight w:val="2024"/>
        </w:trPr>
        <w:tc>
          <w:tcPr>
            <w:tcW w:w="4644" w:type="dxa"/>
          </w:tcPr>
          <w:p w:rsidR="0042074D" w:rsidRPr="005F4F65" w:rsidRDefault="0095478E" w:rsidP="003A4166">
            <w:pPr>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sz w:val="24"/>
                <w:szCs w:val="24"/>
              </w:rPr>
              <w:lastRenderedPageBreak/>
              <w:t>н</w:t>
            </w:r>
            <w:r w:rsidR="0042074D" w:rsidRPr="005F4F65">
              <w:rPr>
                <w:rFonts w:ascii="Times New Roman" w:hAnsi="Times New Roman" w:cs="Times New Roman"/>
                <w:sz w:val="24"/>
                <w:szCs w:val="24"/>
              </w:rPr>
              <w:t>а первое число месяца, в котором Минсельхозом Чувашии объявлен отбор,</w:t>
            </w:r>
            <w:r w:rsidR="0090330F" w:rsidRPr="005F4F65">
              <w:rPr>
                <w:rFonts w:ascii="Times New Roman" w:hAnsi="Times New Roman" w:cs="Times New Roman"/>
                <w:sz w:val="24"/>
                <w:szCs w:val="24"/>
              </w:rPr>
              <w:t xml:space="preserve"> или на дату рассмотрения заявки</w:t>
            </w:r>
            <w:r w:rsidR="0042074D" w:rsidRPr="005F4F65">
              <w:rPr>
                <w:rFonts w:ascii="Times New Roman" w:hAnsi="Times New Roman" w:cs="Times New Roman"/>
                <w:sz w:val="24"/>
                <w:szCs w:val="24"/>
              </w:rPr>
              <w:t xml:space="preserve"> заявитель не получает средства из республиканского бюджета Чувашской Республики в соответствии с иными нормативными правовыми актами на цели, указанные в пункте 2.1 </w:t>
            </w:r>
            <w:r w:rsidR="007C5296" w:rsidRPr="005F4F65">
              <w:rPr>
                <w:rFonts w:ascii="Times New Roman" w:hAnsi="Times New Roman" w:cs="Times New Roman"/>
                <w:sz w:val="24"/>
                <w:szCs w:val="24"/>
              </w:rPr>
              <w:t>к Порядку по гранту</w:t>
            </w:r>
          </w:p>
        </w:tc>
        <w:tc>
          <w:tcPr>
            <w:tcW w:w="1701" w:type="dxa"/>
          </w:tcPr>
          <w:p w:rsidR="0042074D" w:rsidRPr="005F4F65" w:rsidRDefault="0042074D" w:rsidP="0042074D">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2.7.7.</w:t>
            </w:r>
          </w:p>
        </w:tc>
        <w:tc>
          <w:tcPr>
            <w:tcW w:w="3226" w:type="dxa"/>
          </w:tcPr>
          <w:p w:rsidR="0042074D" w:rsidRPr="005F4F65" w:rsidRDefault="0042074D" w:rsidP="0042074D">
            <w:pPr>
              <w:autoSpaceDE w:val="0"/>
              <w:autoSpaceDN w:val="0"/>
              <w:adjustRightInd w:val="0"/>
              <w:jc w:val="both"/>
              <w:rPr>
                <w:rFonts w:ascii="Times New Roman" w:hAnsi="Times New Roman" w:cs="Times New Roman"/>
                <w:sz w:val="24"/>
                <w:szCs w:val="24"/>
              </w:rPr>
            </w:pPr>
          </w:p>
        </w:tc>
      </w:tr>
      <w:tr w:rsidR="0095478E" w:rsidRPr="005F4F65" w:rsidTr="00A46E6A">
        <w:trPr>
          <w:trHeight w:val="2024"/>
        </w:trPr>
        <w:tc>
          <w:tcPr>
            <w:tcW w:w="4644" w:type="dxa"/>
          </w:tcPr>
          <w:p w:rsidR="0095478E" w:rsidRPr="005F4F65" w:rsidRDefault="0095478E" w:rsidP="00EF1996">
            <w:pPr>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sz w:val="24"/>
                <w:szCs w:val="24"/>
              </w:rPr>
              <w:t>на первое число месяца,</w:t>
            </w:r>
            <w:r w:rsidR="00EF1996" w:rsidRPr="005F4F65">
              <w:rPr>
                <w:rFonts w:ascii="Times New Roman" w:hAnsi="Times New Roman" w:cs="Times New Roman"/>
                <w:sz w:val="24"/>
                <w:szCs w:val="24"/>
              </w:rPr>
              <w:t xml:space="preserve"> в котором Минсельхозом Чувашии объявлен отбор, или на дату рассмотрения заявки</w:t>
            </w:r>
            <w:r w:rsidRPr="005F4F65">
              <w:rPr>
                <w:rFonts w:ascii="Times New Roman" w:hAnsi="Times New Roman" w:cs="Times New Roman"/>
                <w:sz w:val="24"/>
                <w:szCs w:val="24"/>
              </w:rPr>
              <w:t>, заявитель не имеет просроченной задолженности по возврату в республиканский бюджет Чувашской Республики субсидий, бюджетных инвестиций, предоставленных</w:t>
            </w:r>
            <w:r w:rsidR="00CB6221" w:rsidRPr="005F4F65">
              <w:rPr>
                <w:rFonts w:ascii="Times New Roman" w:hAnsi="Times New Roman" w:cs="Times New Roman"/>
                <w:sz w:val="24"/>
                <w:szCs w:val="24"/>
              </w:rPr>
              <w:t>,</w:t>
            </w:r>
            <w:r w:rsidRPr="005F4F65">
              <w:rPr>
                <w:rFonts w:ascii="Times New Roman" w:hAnsi="Times New Roman" w:cs="Times New Roman"/>
                <w:sz w:val="24"/>
                <w:szCs w:val="24"/>
              </w:rPr>
              <w:t xml:space="preserve"> в том числе в соответствии с иными правовыми актами, и иной просроченной (неурегулированной) задолженности</w:t>
            </w:r>
            <w:r w:rsidR="00CB6221" w:rsidRPr="005F4F65">
              <w:rPr>
                <w:rFonts w:ascii="Times New Roman" w:hAnsi="Times New Roman" w:cs="Times New Roman"/>
                <w:sz w:val="24"/>
                <w:szCs w:val="24"/>
              </w:rPr>
              <w:t xml:space="preserve"> по денежным обязательствам </w:t>
            </w:r>
            <w:r w:rsidRPr="005F4F65">
              <w:rPr>
                <w:rFonts w:ascii="Times New Roman" w:hAnsi="Times New Roman" w:cs="Times New Roman"/>
                <w:sz w:val="24"/>
                <w:szCs w:val="24"/>
              </w:rPr>
              <w:t>перед Чувашской Республикой</w:t>
            </w:r>
          </w:p>
        </w:tc>
        <w:tc>
          <w:tcPr>
            <w:tcW w:w="1701" w:type="dxa"/>
          </w:tcPr>
          <w:p w:rsidR="0095478E" w:rsidRPr="005F4F65" w:rsidRDefault="0095478E" w:rsidP="0095478E">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2.7.7.</w:t>
            </w:r>
          </w:p>
        </w:tc>
        <w:tc>
          <w:tcPr>
            <w:tcW w:w="3226" w:type="dxa"/>
          </w:tcPr>
          <w:p w:rsidR="0095478E" w:rsidRPr="005F4F65" w:rsidRDefault="0095478E" w:rsidP="0042074D">
            <w:pPr>
              <w:autoSpaceDE w:val="0"/>
              <w:autoSpaceDN w:val="0"/>
              <w:adjustRightInd w:val="0"/>
              <w:jc w:val="both"/>
              <w:rPr>
                <w:rFonts w:ascii="Times New Roman" w:hAnsi="Times New Roman" w:cs="Times New Roman"/>
                <w:sz w:val="24"/>
                <w:szCs w:val="24"/>
              </w:rPr>
            </w:pPr>
          </w:p>
        </w:tc>
      </w:tr>
    </w:tbl>
    <w:p w:rsidR="00D2643D" w:rsidRPr="005F4F65" w:rsidRDefault="00D2643D" w:rsidP="00395578">
      <w:pPr>
        <w:autoSpaceDE w:val="0"/>
        <w:autoSpaceDN w:val="0"/>
        <w:adjustRightInd w:val="0"/>
        <w:spacing w:after="0" w:line="240" w:lineRule="auto"/>
        <w:jc w:val="both"/>
        <w:rPr>
          <w:rFonts w:ascii="Times New Roman" w:hAnsi="Times New Roman" w:cs="Times New Roman"/>
          <w:sz w:val="24"/>
          <w:szCs w:val="24"/>
        </w:rPr>
      </w:pPr>
    </w:p>
    <w:p w:rsidR="00856401" w:rsidRPr="005F4F65" w:rsidRDefault="00856401" w:rsidP="00856401">
      <w:pPr>
        <w:autoSpaceDE w:val="0"/>
        <w:autoSpaceDN w:val="0"/>
        <w:adjustRightInd w:val="0"/>
        <w:spacing w:after="0" w:line="240" w:lineRule="auto"/>
        <w:ind w:firstLine="708"/>
        <w:jc w:val="both"/>
        <w:rPr>
          <w:rFonts w:ascii="Times New Roman" w:hAnsi="Times New Roman" w:cs="Times New Roman"/>
          <w:sz w:val="24"/>
          <w:szCs w:val="24"/>
        </w:rPr>
      </w:pPr>
      <w:r w:rsidRPr="005F4F65">
        <w:rPr>
          <w:rFonts w:ascii="Times New Roman" w:hAnsi="Times New Roman" w:cs="Times New Roman"/>
          <w:sz w:val="24"/>
          <w:szCs w:val="24"/>
        </w:rPr>
        <w:t xml:space="preserve">Допустить/не допустить _________________________ к отбору.  </w:t>
      </w:r>
    </w:p>
    <w:p w:rsidR="00856401" w:rsidRPr="005F4F65" w:rsidRDefault="00856401" w:rsidP="00856401">
      <w:pPr>
        <w:autoSpaceDE w:val="0"/>
        <w:autoSpaceDN w:val="0"/>
        <w:adjustRightInd w:val="0"/>
        <w:spacing w:after="0" w:line="240" w:lineRule="auto"/>
        <w:ind w:firstLine="708"/>
        <w:jc w:val="both"/>
        <w:rPr>
          <w:rFonts w:ascii="Times New Roman" w:hAnsi="Times New Roman" w:cs="Times New Roman"/>
          <w:sz w:val="24"/>
          <w:szCs w:val="24"/>
        </w:rPr>
      </w:pPr>
      <w:r w:rsidRPr="005F4F65">
        <w:rPr>
          <w:rFonts w:ascii="Times New Roman" w:hAnsi="Times New Roman" w:cs="Times New Roman"/>
          <w:i/>
          <w:sz w:val="24"/>
          <w:szCs w:val="24"/>
          <w:vertAlign w:val="superscript"/>
        </w:rPr>
        <w:t xml:space="preserve">                                                               </w:t>
      </w:r>
      <w:r w:rsidR="0042074D" w:rsidRPr="005F4F65">
        <w:rPr>
          <w:rFonts w:ascii="Times New Roman" w:hAnsi="Times New Roman" w:cs="Times New Roman"/>
          <w:i/>
          <w:sz w:val="24"/>
          <w:szCs w:val="24"/>
          <w:vertAlign w:val="superscript"/>
        </w:rPr>
        <w:t xml:space="preserve">          </w:t>
      </w:r>
      <w:r w:rsidRPr="005F4F65">
        <w:rPr>
          <w:rFonts w:ascii="Times New Roman" w:hAnsi="Times New Roman" w:cs="Times New Roman"/>
          <w:i/>
          <w:sz w:val="24"/>
          <w:szCs w:val="24"/>
          <w:vertAlign w:val="superscript"/>
        </w:rPr>
        <w:t xml:space="preserve">Ф.И.О. </w:t>
      </w:r>
      <w:r w:rsidR="0042074D" w:rsidRPr="005F4F65">
        <w:rPr>
          <w:rFonts w:ascii="Times New Roman" w:hAnsi="Times New Roman" w:cs="Times New Roman"/>
          <w:i/>
          <w:sz w:val="24"/>
          <w:szCs w:val="24"/>
          <w:vertAlign w:val="superscript"/>
        </w:rPr>
        <w:t>заявителя</w:t>
      </w:r>
    </w:p>
    <w:p w:rsidR="00856401" w:rsidRPr="005F4F65" w:rsidRDefault="00856401" w:rsidP="00395578">
      <w:pPr>
        <w:autoSpaceDE w:val="0"/>
        <w:autoSpaceDN w:val="0"/>
        <w:adjustRightInd w:val="0"/>
        <w:spacing w:after="0" w:line="240" w:lineRule="auto"/>
        <w:jc w:val="both"/>
        <w:rPr>
          <w:rFonts w:ascii="Times New Roman" w:hAnsi="Times New Roman" w:cs="Times New Roman"/>
          <w:sz w:val="24"/>
          <w:szCs w:val="24"/>
        </w:rPr>
      </w:pPr>
    </w:p>
    <w:p w:rsidR="00722C2C" w:rsidRPr="005F4F65" w:rsidRDefault="00722C2C" w:rsidP="00722C2C">
      <w:pPr>
        <w:autoSpaceDE w:val="0"/>
        <w:autoSpaceDN w:val="0"/>
        <w:adjustRightInd w:val="0"/>
        <w:spacing w:after="0" w:line="240" w:lineRule="auto"/>
        <w:jc w:val="both"/>
        <w:rPr>
          <w:rFonts w:ascii="Times New Roman" w:hAnsi="Times New Roman" w:cs="Times New Roman"/>
          <w:sz w:val="24"/>
          <w:szCs w:val="24"/>
        </w:rPr>
      </w:pPr>
      <w:r w:rsidRPr="005F4F65">
        <w:rPr>
          <w:rFonts w:ascii="Times New Roman" w:hAnsi="Times New Roman" w:cs="Times New Roman"/>
          <w:sz w:val="24"/>
          <w:szCs w:val="24"/>
        </w:rPr>
        <w:t xml:space="preserve">*При несоответствии указываются конкретные причины </w:t>
      </w:r>
    </w:p>
    <w:p w:rsidR="00722C2C" w:rsidRPr="005F4F65" w:rsidRDefault="00722C2C" w:rsidP="00722C2C">
      <w:pPr>
        <w:autoSpaceDE w:val="0"/>
        <w:autoSpaceDN w:val="0"/>
        <w:adjustRightInd w:val="0"/>
        <w:spacing w:after="0" w:line="240" w:lineRule="auto"/>
        <w:jc w:val="both"/>
        <w:rPr>
          <w:rFonts w:ascii="Times New Roman" w:hAnsi="Times New Roman" w:cs="Times New Roman"/>
          <w:sz w:val="24"/>
          <w:szCs w:val="24"/>
        </w:rPr>
      </w:pPr>
    </w:p>
    <w:p w:rsidR="00722C2C" w:rsidRPr="005F4F65" w:rsidRDefault="00722C2C" w:rsidP="00722C2C">
      <w:pPr>
        <w:autoSpaceDE w:val="0"/>
        <w:autoSpaceDN w:val="0"/>
        <w:adjustRightInd w:val="0"/>
        <w:spacing w:after="0" w:line="240" w:lineRule="auto"/>
        <w:jc w:val="both"/>
        <w:rPr>
          <w:rFonts w:ascii="Times New Roman" w:hAnsi="Times New Roman" w:cs="Times New Roman"/>
          <w:sz w:val="24"/>
          <w:szCs w:val="24"/>
        </w:rPr>
      </w:pPr>
      <w:r w:rsidRPr="005F4F65">
        <w:rPr>
          <w:rFonts w:ascii="Times New Roman" w:hAnsi="Times New Roman" w:cs="Times New Roman"/>
          <w:sz w:val="24"/>
          <w:szCs w:val="24"/>
        </w:rPr>
        <w:t>______________________________________________________________________</w:t>
      </w:r>
    </w:p>
    <w:p w:rsidR="00722C2C" w:rsidRPr="005F4F65" w:rsidRDefault="00722C2C" w:rsidP="00722C2C">
      <w:pPr>
        <w:autoSpaceDE w:val="0"/>
        <w:autoSpaceDN w:val="0"/>
        <w:adjustRightInd w:val="0"/>
        <w:spacing w:after="0" w:line="240" w:lineRule="auto"/>
        <w:jc w:val="center"/>
        <w:rPr>
          <w:rFonts w:ascii="Times New Roman" w:hAnsi="Times New Roman" w:cs="Times New Roman"/>
          <w:sz w:val="24"/>
          <w:szCs w:val="24"/>
          <w:vertAlign w:val="superscript"/>
        </w:rPr>
      </w:pPr>
      <w:r w:rsidRPr="005F4F65">
        <w:rPr>
          <w:rFonts w:ascii="Times New Roman" w:hAnsi="Times New Roman" w:cs="Times New Roman"/>
          <w:sz w:val="24"/>
          <w:szCs w:val="24"/>
          <w:vertAlign w:val="superscript"/>
        </w:rPr>
        <w:t xml:space="preserve">(дата, должность, ФИО лица, заполнившего проверочный лист) </w:t>
      </w:r>
    </w:p>
    <w:p w:rsidR="00E46963" w:rsidRPr="005F4F65" w:rsidRDefault="00E46963" w:rsidP="004936EA">
      <w:pPr>
        <w:spacing w:after="0" w:line="240" w:lineRule="auto"/>
        <w:ind w:left="5103"/>
        <w:jc w:val="center"/>
        <w:rPr>
          <w:rFonts w:ascii="Times New Roman" w:hAnsi="Times New Roman" w:cs="Times New Roman"/>
          <w:sz w:val="24"/>
          <w:szCs w:val="24"/>
        </w:rPr>
      </w:pPr>
    </w:p>
    <w:p w:rsidR="00E46963" w:rsidRPr="005F4F65" w:rsidRDefault="00E46963" w:rsidP="004936EA">
      <w:pPr>
        <w:spacing w:after="0" w:line="240" w:lineRule="auto"/>
        <w:ind w:left="5103"/>
        <w:jc w:val="center"/>
        <w:rPr>
          <w:rFonts w:ascii="Times New Roman" w:hAnsi="Times New Roman" w:cs="Times New Roman"/>
          <w:sz w:val="24"/>
          <w:szCs w:val="24"/>
        </w:rPr>
      </w:pPr>
    </w:p>
    <w:p w:rsidR="00E46963" w:rsidRPr="005F4F65" w:rsidRDefault="00E46963" w:rsidP="004936EA">
      <w:pPr>
        <w:spacing w:after="0" w:line="240" w:lineRule="auto"/>
        <w:ind w:left="5103"/>
        <w:jc w:val="center"/>
        <w:rPr>
          <w:rFonts w:ascii="Times New Roman" w:hAnsi="Times New Roman" w:cs="Times New Roman"/>
          <w:sz w:val="24"/>
          <w:szCs w:val="24"/>
        </w:rPr>
      </w:pPr>
    </w:p>
    <w:p w:rsidR="00E46963" w:rsidRPr="005F4F65" w:rsidRDefault="00E46963" w:rsidP="004936EA">
      <w:pPr>
        <w:spacing w:after="0" w:line="240" w:lineRule="auto"/>
        <w:ind w:left="5103"/>
        <w:jc w:val="center"/>
        <w:rPr>
          <w:rFonts w:ascii="Times New Roman" w:hAnsi="Times New Roman" w:cs="Times New Roman"/>
          <w:sz w:val="24"/>
          <w:szCs w:val="24"/>
        </w:rPr>
      </w:pPr>
    </w:p>
    <w:p w:rsidR="00E46963" w:rsidRPr="005F4F65" w:rsidRDefault="00E46963" w:rsidP="004936EA">
      <w:pPr>
        <w:spacing w:after="0" w:line="240" w:lineRule="auto"/>
        <w:ind w:left="5103"/>
        <w:jc w:val="center"/>
        <w:rPr>
          <w:rFonts w:ascii="Times New Roman" w:hAnsi="Times New Roman" w:cs="Times New Roman"/>
          <w:sz w:val="24"/>
          <w:szCs w:val="24"/>
        </w:rPr>
      </w:pPr>
    </w:p>
    <w:p w:rsidR="00E46963" w:rsidRPr="005F4F65" w:rsidRDefault="005646BA" w:rsidP="005646BA">
      <w:pPr>
        <w:spacing w:after="0" w:line="240" w:lineRule="auto"/>
        <w:rPr>
          <w:rFonts w:ascii="Times New Roman" w:hAnsi="Times New Roman" w:cs="Times New Roman"/>
          <w:sz w:val="24"/>
          <w:szCs w:val="24"/>
        </w:rPr>
      </w:pPr>
      <w:r w:rsidRPr="005F4F65">
        <w:rPr>
          <w:rFonts w:ascii="Times New Roman" w:hAnsi="Times New Roman" w:cs="Times New Roman"/>
          <w:sz w:val="24"/>
          <w:szCs w:val="24"/>
        </w:rPr>
        <w:br w:type="page"/>
      </w:r>
    </w:p>
    <w:p w:rsidR="00611110" w:rsidRPr="005F4F65" w:rsidRDefault="00611110" w:rsidP="005364BD">
      <w:pPr>
        <w:spacing w:after="0" w:line="240" w:lineRule="auto"/>
        <w:ind w:left="4536"/>
        <w:jc w:val="center"/>
        <w:rPr>
          <w:rFonts w:ascii="Times New Roman" w:hAnsi="Times New Roman" w:cs="Times New Roman"/>
          <w:sz w:val="24"/>
          <w:szCs w:val="24"/>
        </w:rPr>
      </w:pPr>
      <w:r w:rsidRPr="005F4F65">
        <w:rPr>
          <w:rFonts w:ascii="Times New Roman" w:hAnsi="Times New Roman" w:cs="Times New Roman"/>
          <w:sz w:val="24"/>
          <w:szCs w:val="24"/>
        </w:rPr>
        <w:lastRenderedPageBreak/>
        <w:t xml:space="preserve">Приложение № </w:t>
      </w:r>
      <w:r w:rsidR="00977994" w:rsidRPr="005F4F65">
        <w:rPr>
          <w:rFonts w:ascii="Times New Roman" w:hAnsi="Times New Roman" w:cs="Times New Roman"/>
          <w:sz w:val="24"/>
          <w:szCs w:val="24"/>
        </w:rPr>
        <w:t>3</w:t>
      </w:r>
    </w:p>
    <w:p w:rsidR="0042074D" w:rsidRPr="005F4F65" w:rsidRDefault="00D327D1" w:rsidP="0042074D">
      <w:pPr>
        <w:spacing w:after="0" w:line="240" w:lineRule="auto"/>
        <w:ind w:left="4536"/>
        <w:jc w:val="both"/>
        <w:rPr>
          <w:rFonts w:ascii="Times New Roman" w:hAnsi="Times New Roman" w:cs="Times New Roman"/>
          <w:sz w:val="24"/>
          <w:szCs w:val="24"/>
        </w:rPr>
      </w:pPr>
      <w:r w:rsidRPr="005F4F65">
        <w:rPr>
          <w:rFonts w:ascii="Times New Roman" w:hAnsi="Times New Roman" w:cs="Times New Roman"/>
          <w:sz w:val="24"/>
          <w:szCs w:val="24"/>
        </w:rPr>
        <w:t>к Порядку деятельности рабочей группы по рассмотрению заявок и документов, представленных заявителями на участие в отборе на предоставление государственной поддержки в форме гранта на реализацию проекта создания и развития хозяйства (Агростартап),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w:t>
      </w:r>
    </w:p>
    <w:p w:rsidR="00611110" w:rsidRPr="005F4F65" w:rsidRDefault="00611110" w:rsidP="00611110">
      <w:pPr>
        <w:autoSpaceDE w:val="0"/>
        <w:autoSpaceDN w:val="0"/>
        <w:adjustRightInd w:val="0"/>
        <w:spacing w:after="0" w:line="240" w:lineRule="auto"/>
        <w:ind w:firstLine="709"/>
        <w:jc w:val="both"/>
        <w:rPr>
          <w:rFonts w:ascii="Times New Roman" w:hAnsi="Times New Roman" w:cs="Times New Roman"/>
          <w:sz w:val="24"/>
          <w:szCs w:val="24"/>
        </w:rPr>
      </w:pPr>
    </w:p>
    <w:p w:rsidR="00611110" w:rsidRPr="005F4F65" w:rsidRDefault="00611110" w:rsidP="00611110">
      <w:pPr>
        <w:autoSpaceDE w:val="0"/>
        <w:autoSpaceDN w:val="0"/>
        <w:adjustRightInd w:val="0"/>
        <w:spacing w:after="0" w:line="240" w:lineRule="auto"/>
        <w:ind w:firstLine="709"/>
        <w:jc w:val="center"/>
        <w:rPr>
          <w:rFonts w:ascii="Times New Roman" w:hAnsi="Times New Roman" w:cs="Times New Roman"/>
          <w:sz w:val="24"/>
          <w:szCs w:val="24"/>
        </w:rPr>
      </w:pPr>
      <w:r w:rsidRPr="005F4F65">
        <w:rPr>
          <w:rFonts w:ascii="Times New Roman" w:hAnsi="Times New Roman" w:cs="Times New Roman"/>
          <w:sz w:val="24"/>
          <w:szCs w:val="24"/>
        </w:rPr>
        <w:t>ПРОВЕРОЧНЫЙ ЛИСТ</w:t>
      </w:r>
    </w:p>
    <w:p w:rsidR="00611110" w:rsidRPr="005F4F65" w:rsidRDefault="00611110" w:rsidP="005646BA">
      <w:pPr>
        <w:autoSpaceDE w:val="0"/>
        <w:autoSpaceDN w:val="0"/>
        <w:adjustRightInd w:val="0"/>
        <w:spacing w:after="0" w:line="240" w:lineRule="auto"/>
        <w:ind w:firstLine="709"/>
        <w:jc w:val="center"/>
        <w:rPr>
          <w:rFonts w:ascii="Times New Roman" w:hAnsi="Times New Roman" w:cs="Times New Roman"/>
          <w:sz w:val="24"/>
          <w:szCs w:val="24"/>
        </w:rPr>
      </w:pPr>
      <w:r w:rsidRPr="005F4F65">
        <w:rPr>
          <w:rFonts w:ascii="Times New Roman" w:hAnsi="Times New Roman" w:cs="Times New Roman"/>
          <w:sz w:val="24"/>
          <w:szCs w:val="24"/>
        </w:rPr>
        <w:t xml:space="preserve">(список контрольных вопросов) для рассмотрения отделом </w:t>
      </w:r>
      <w:r w:rsidR="0042074D" w:rsidRPr="005F4F65">
        <w:rPr>
          <w:rFonts w:ascii="Times New Roman" w:hAnsi="Times New Roman" w:cs="Times New Roman"/>
          <w:sz w:val="24"/>
          <w:szCs w:val="24"/>
        </w:rPr>
        <w:t>растениеводства, механизации, химизации и защиты растений</w:t>
      </w:r>
      <w:r w:rsidRPr="005F4F65">
        <w:rPr>
          <w:rFonts w:ascii="Times New Roman" w:hAnsi="Times New Roman" w:cs="Times New Roman"/>
          <w:sz w:val="24"/>
          <w:szCs w:val="24"/>
        </w:rPr>
        <w:t xml:space="preserve"> заявок и документов, </w:t>
      </w:r>
      <w:r w:rsidR="005646BA" w:rsidRPr="005F4F65">
        <w:rPr>
          <w:rFonts w:ascii="Times New Roman" w:hAnsi="Times New Roman" w:cs="Times New Roman"/>
          <w:sz w:val="24"/>
          <w:szCs w:val="24"/>
        </w:rPr>
        <w:t xml:space="preserve">представленных </w:t>
      </w:r>
      <w:r w:rsidR="0042074D" w:rsidRPr="005F4F65">
        <w:rPr>
          <w:rFonts w:ascii="Times New Roman" w:hAnsi="Times New Roman" w:cs="Times New Roman"/>
          <w:sz w:val="24"/>
          <w:szCs w:val="24"/>
        </w:rPr>
        <w:t xml:space="preserve">гражданами Российской Федерации, </w:t>
      </w:r>
      <w:r w:rsidR="005646BA" w:rsidRPr="005F4F65">
        <w:rPr>
          <w:rFonts w:ascii="Times New Roman" w:hAnsi="Times New Roman" w:cs="Times New Roman"/>
          <w:sz w:val="24"/>
          <w:szCs w:val="24"/>
        </w:rPr>
        <w:t xml:space="preserve">главами крестьянских (фермерских) хозяйств </w:t>
      </w:r>
      <w:r w:rsidR="0042074D" w:rsidRPr="005F4F65">
        <w:rPr>
          <w:rFonts w:ascii="Times New Roman" w:hAnsi="Times New Roman" w:cs="Times New Roman"/>
          <w:sz w:val="24"/>
          <w:szCs w:val="24"/>
        </w:rPr>
        <w:t xml:space="preserve">или индивидуальными предпринимателями </w:t>
      </w:r>
      <w:r w:rsidR="00C970BA" w:rsidRPr="005F4F65">
        <w:rPr>
          <w:rFonts w:ascii="Times New Roman" w:hAnsi="Times New Roman" w:cs="Times New Roman"/>
          <w:sz w:val="24"/>
          <w:szCs w:val="24"/>
        </w:rPr>
        <w:t xml:space="preserve">на участие в отборе на предоставление </w:t>
      </w:r>
      <w:r w:rsidR="005646BA" w:rsidRPr="005F4F65">
        <w:rPr>
          <w:rFonts w:ascii="Times New Roman" w:hAnsi="Times New Roman" w:cs="Times New Roman"/>
          <w:sz w:val="24"/>
          <w:szCs w:val="24"/>
        </w:rPr>
        <w:t>государственной поддержки в форме гранта на реализацию проекта создания и развития хозяйства</w:t>
      </w:r>
      <w:r w:rsidR="00DC2C34" w:rsidRPr="005F4F65">
        <w:rPr>
          <w:rFonts w:ascii="Times New Roman" w:hAnsi="Times New Roman" w:cs="Times New Roman"/>
          <w:sz w:val="24"/>
          <w:szCs w:val="24"/>
        </w:rPr>
        <w:t xml:space="preserve"> (Агростартап)</w:t>
      </w:r>
      <w:r w:rsidR="00A46E6A" w:rsidRPr="005F4F65">
        <w:rPr>
          <w:rFonts w:ascii="Times New Roman" w:hAnsi="Times New Roman" w:cs="Times New Roman"/>
          <w:sz w:val="24"/>
          <w:szCs w:val="24"/>
        </w:rPr>
        <w:t>,</w:t>
      </w:r>
      <w:r w:rsidR="005646BA" w:rsidRPr="005F4F65">
        <w:rPr>
          <w:rFonts w:ascii="Times New Roman" w:hAnsi="Times New Roman" w:cs="Times New Roman"/>
          <w:sz w:val="24"/>
          <w:szCs w:val="24"/>
        </w:rPr>
        <w:t xml:space="preserve">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w:t>
      </w:r>
      <w:r w:rsidR="0042074D" w:rsidRPr="005F4F65">
        <w:rPr>
          <w:rFonts w:ascii="Times New Roman" w:hAnsi="Times New Roman" w:cs="Times New Roman"/>
          <w:sz w:val="24"/>
          <w:szCs w:val="24"/>
        </w:rPr>
        <w:t xml:space="preserve"> или индивидуальный предприниматель</w:t>
      </w:r>
    </w:p>
    <w:p w:rsidR="007D36FE" w:rsidRPr="005F4F65" w:rsidRDefault="007D36FE" w:rsidP="00200AE3">
      <w:pPr>
        <w:autoSpaceDE w:val="0"/>
        <w:autoSpaceDN w:val="0"/>
        <w:adjustRightInd w:val="0"/>
        <w:spacing w:after="0" w:line="240" w:lineRule="auto"/>
        <w:ind w:firstLine="709"/>
        <w:jc w:val="center"/>
        <w:rPr>
          <w:rFonts w:ascii="Times New Roman" w:hAnsi="Times New Roman" w:cs="Times New Roman"/>
          <w:sz w:val="24"/>
          <w:szCs w:val="24"/>
        </w:rPr>
      </w:pPr>
    </w:p>
    <w:p w:rsidR="00200AE3" w:rsidRPr="005F4F65" w:rsidRDefault="00200AE3" w:rsidP="00200AE3">
      <w:pPr>
        <w:autoSpaceDE w:val="0"/>
        <w:autoSpaceDN w:val="0"/>
        <w:adjustRightInd w:val="0"/>
        <w:spacing w:after="0" w:line="240" w:lineRule="auto"/>
        <w:ind w:firstLine="709"/>
        <w:jc w:val="both"/>
        <w:rPr>
          <w:rFonts w:ascii="Times New Roman" w:hAnsi="Times New Roman" w:cs="Times New Roman"/>
          <w:sz w:val="24"/>
          <w:szCs w:val="24"/>
        </w:rPr>
      </w:pPr>
      <w:r w:rsidRPr="005F4F65">
        <w:rPr>
          <w:rFonts w:ascii="Times New Roman" w:hAnsi="Times New Roman" w:cs="Times New Roman"/>
          <w:sz w:val="24"/>
          <w:szCs w:val="24"/>
        </w:rPr>
        <w:t xml:space="preserve">1. Дата и номер заявки, представленный </w:t>
      </w:r>
      <w:r w:rsidR="0042074D" w:rsidRPr="005F4F65">
        <w:rPr>
          <w:rFonts w:ascii="Times New Roman" w:hAnsi="Times New Roman" w:cs="Times New Roman"/>
          <w:sz w:val="24"/>
          <w:szCs w:val="24"/>
        </w:rPr>
        <w:t>заявителем</w:t>
      </w:r>
      <w:r w:rsidRPr="005F4F65">
        <w:rPr>
          <w:rFonts w:ascii="Times New Roman" w:hAnsi="Times New Roman" w:cs="Times New Roman"/>
          <w:sz w:val="24"/>
          <w:szCs w:val="24"/>
        </w:rPr>
        <w:t xml:space="preserve"> на отбор для получения государственной поддержки в форме гранта на реализацию проекта Агростартап (далее – отбор): </w:t>
      </w:r>
    </w:p>
    <w:p w:rsidR="00200AE3" w:rsidRPr="005F4F65" w:rsidRDefault="00200AE3" w:rsidP="00200AE3">
      <w:pPr>
        <w:autoSpaceDE w:val="0"/>
        <w:autoSpaceDN w:val="0"/>
        <w:adjustRightInd w:val="0"/>
        <w:spacing w:after="0" w:line="240" w:lineRule="auto"/>
        <w:ind w:firstLine="709"/>
        <w:jc w:val="both"/>
        <w:rPr>
          <w:rFonts w:ascii="Times New Roman" w:hAnsi="Times New Roman" w:cs="Times New Roman"/>
          <w:sz w:val="24"/>
          <w:szCs w:val="24"/>
        </w:rPr>
      </w:pPr>
      <w:r w:rsidRPr="005F4F65">
        <w:rPr>
          <w:rFonts w:ascii="Times New Roman" w:hAnsi="Times New Roman" w:cs="Times New Roman"/>
          <w:sz w:val="24"/>
          <w:szCs w:val="24"/>
        </w:rPr>
        <w:t>от «___» __________ 20__ г. № ______.</w:t>
      </w:r>
    </w:p>
    <w:p w:rsidR="00611110" w:rsidRPr="005F4F65" w:rsidRDefault="00200AE3" w:rsidP="00200AE3">
      <w:pPr>
        <w:autoSpaceDE w:val="0"/>
        <w:autoSpaceDN w:val="0"/>
        <w:adjustRightInd w:val="0"/>
        <w:spacing w:after="0" w:line="240" w:lineRule="auto"/>
        <w:ind w:firstLine="709"/>
        <w:jc w:val="both"/>
        <w:rPr>
          <w:rFonts w:ascii="Times New Roman" w:hAnsi="Times New Roman" w:cs="Times New Roman"/>
          <w:sz w:val="24"/>
          <w:szCs w:val="24"/>
        </w:rPr>
      </w:pPr>
      <w:r w:rsidRPr="005F4F65">
        <w:rPr>
          <w:rFonts w:ascii="Times New Roman" w:hAnsi="Times New Roman" w:cs="Times New Roman"/>
          <w:sz w:val="24"/>
          <w:szCs w:val="24"/>
        </w:rPr>
        <w:t>2.</w:t>
      </w:r>
      <w:r w:rsidRPr="005F4F65">
        <w:rPr>
          <w:rFonts w:ascii="Times New Roman" w:hAnsi="Times New Roman" w:cs="Times New Roman"/>
          <w:sz w:val="24"/>
          <w:szCs w:val="24"/>
        </w:rPr>
        <w:tab/>
        <w:t>Ф.И.О</w:t>
      </w:r>
      <w:r w:rsidR="0042074D" w:rsidRPr="005F4F65">
        <w:rPr>
          <w:rFonts w:ascii="Times New Roman" w:hAnsi="Times New Roman" w:cs="Times New Roman"/>
          <w:sz w:val="24"/>
          <w:szCs w:val="24"/>
        </w:rPr>
        <w:t>. заявителя на отбор</w:t>
      </w:r>
      <w:r w:rsidRPr="005F4F65">
        <w:rPr>
          <w:rFonts w:ascii="Times New Roman" w:hAnsi="Times New Roman" w:cs="Times New Roman"/>
          <w:sz w:val="24"/>
          <w:szCs w:val="24"/>
        </w:rPr>
        <w:t>, наименование муниципального района Чувашской Республики, на</w:t>
      </w:r>
      <w:r w:rsidR="0042074D" w:rsidRPr="005F4F65">
        <w:rPr>
          <w:rFonts w:ascii="Times New Roman" w:hAnsi="Times New Roman" w:cs="Times New Roman"/>
          <w:sz w:val="24"/>
          <w:szCs w:val="24"/>
        </w:rPr>
        <w:t xml:space="preserve"> территории которого участником </w:t>
      </w:r>
      <w:r w:rsidRPr="005F4F65">
        <w:rPr>
          <w:rFonts w:ascii="Times New Roman" w:hAnsi="Times New Roman" w:cs="Times New Roman"/>
          <w:sz w:val="24"/>
          <w:szCs w:val="24"/>
        </w:rPr>
        <w:t>осуществляе</w:t>
      </w:r>
      <w:r w:rsidR="0042074D" w:rsidRPr="005F4F65">
        <w:rPr>
          <w:rFonts w:ascii="Times New Roman" w:hAnsi="Times New Roman" w:cs="Times New Roman"/>
          <w:sz w:val="24"/>
          <w:szCs w:val="24"/>
        </w:rPr>
        <w:t>тся </w:t>
      </w:r>
      <w:r w:rsidRPr="005F4F65">
        <w:rPr>
          <w:rFonts w:ascii="Times New Roman" w:hAnsi="Times New Roman" w:cs="Times New Roman"/>
          <w:sz w:val="24"/>
          <w:szCs w:val="24"/>
        </w:rPr>
        <w:t xml:space="preserve">деятельность: </w:t>
      </w:r>
      <w:r w:rsidR="00611110" w:rsidRPr="005F4F65">
        <w:rPr>
          <w:rFonts w:ascii="Times New Roman" w:hAnsi="Times New Roman" w:cs="Times New Roman"/>
          <w:sz w:val="24"/>
          <w:szCs w:val="24"/>
        </w:rPr>
        <w:t>______________________________________________________________________________________________________________________________________________</w:t>
      </w:r>
    </w:p>
    <w:p w:rsidR="00611110" w:rsidRPr="005F4F65" w:rsidRDefault="00611110" w:rsidP="00611110">
      <w:pPr>
        <w:autoSpaceDE w:val="0"/>
        <w:autoSpaceDN w:val="0"/>
        <w:adjustRightInd w:val="0"/>
        <w:spacing w:after="0" w:line="240" w:lineRule="auto"/>
        <w:ind w:firstLine="709"/>
        <w:jc w:val="both"/>
        <w:rPr>
          <w:rFonts w:ascii="Times New Roman" w:hAnsi="Times New Roman" w:cs="Times New Roman"/>
          <w:sz w:val="24"/>
          <w:szCs w:val="24"/>
        </w:rPr>
      </w:pPr>
      <w:r w:rsidRPr="005F4F65">
        <w:rPr>
          <w:rFonts w:ascii="Times New Roman" w:hAnsi="Times New Roman" w:cs="Times New Roman"/>
          <w:sz w:val="24"/>
          <w:szCs w:val="24"/>
        </w:rPr>
        <w:t xml:space="preserve">3. Ф.И.О., должность сотрудника отдела </w:t>
      </w:r>
      <w:r w:rsidR="00676A2A" w:rsidRPr="005F4F65">
        <w:rPr>
          <w:rFonts w:ascii="Times New Roman" w:hAnsi="Times New Roman" w:cs="Times New Roman"/>
          <w:sz w:val="24"/>
          <w:szCs w:val="24"/>
        </w:rPr>
        <w:t>растениеводства, механизации, химизации и защиты растений</w:t>
      </w:r>
      <w:r w:rsidRPr="005F4F65">
        <w:rPr>
          <w:rFonts w:ascii="Times New Roman" w:hAnsi="Times New Roman" w:cs="Times New Roman"/>
          <w:sz w:val="24"/>
          <w:szCs w:val="24"/>
        </w:rPr>
        <w:t>, заполнившего проверочный лист _____________________________________________________________________________________________________________________________________________________________________________________________________________________</w:t>
      </w:r>
    </w:p>
    <w:p w:rsidR="00611110" w:rsidRPr="005F4F65" w:rsidRDefault="00611110" w:rsidP="00611110">
      <w:pPr>
        <w:autoSpaceDE w:val="0"/>
        <w:autoSpaceDN w:val="0"/>
        <w:adjustRightInd w:val="0"/>
        <w:spacing w:after="0" w:line="240" w:lineRule="auto"/>
        <w:jc w:val="right"/>
        <w:rPr>
          <w:rFonts w:ascii="Times New Roman" w:hAnsi="Times New Roman" w:cs="Times New Roman"/>
          <w:sz w:val="24"/>
          <w:szCs w:val="24"/>
        </w:rPr>
      </w:pPr>
    </w:p>
    <w:p w:rsidR="00611110" w:rsidRPr="005F4F65" w:rsidRDefault="00611110" w:rsidP="00611110">
      <w:pPr>
        <w:autoSpaceDE w:val="0"/>
        <w:autoSpaceDN w:val="0"/>
        <w:adjustRightInd w:val="0"/>
        <w:spacing w:after="0" w:line="240" w:lineRule="auto"/>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4361"/>
        <w:gridCol w:w="1842"/>
        <w:gridCol w:w="3226"/>
      </w:tblGrid>
      <w:tr w:rsidR="00D819E7" w:rsidRPr="005F4F65" w:rsidTr="00473CDB">
        <w:trPr>
          <w:tblHeader/>
        </w:trPr>
        <w:tc>
          <w:tcPr>
            <w:tcW w:w="4361" w:type="dxa"/>
          </w:tcPr>
          <w:p w:rsidR="00611110" w:rsidRPr="005F4F65" w:rsidRDefault="00611110" w:rsidP="00961A62">
            <w:pPr>
              <w:autoSpaceDE w:val="0"/>
              <w:autoSpaceDN w:val="0"/>
              <w:adjustRightInd w:val="0"/>
              <w:ind w:left="0"/>
              <w:jc w:val="center"/>
              <w:rPr>
                <w:rFonts w:ascii="Times New Roman" w:hAnsi="Times New Roman" w:cs="Times New Roman"/>
                <w:b/>
                <w:sz w:val="24"/>
                <w:szCs w:val="24"/>
              </w:rPr>
            </w:pPr>
            <w:r w:rsidRPr="005F4F65">
              <w:rPr>
                <w:rFonts w:ascii="Times New Roman" w:hAnsi="Times New Roman" w:cs="Times New Roman"/>
                <w:b/>
                <w:sz w:val="24"/>
                <w:szCs w:val="24"/>
              </w:rPr>
              <w:t>Проверяемый критерий Порядка</w:t>
            </w:r>
            <w:r w:rsidR="00A51170" w:rsidRPr="005F4F65">
              <w:rPr>
                <w:rFonts w:ascii="Times New Roman" w:hAnsi="Times New Roman" w:cs="Times New Roman"/>
                <w:b/>
                <w:sz w:val="24"/>
                <w:szCs w:val="24"/>
              </w:rPr>
              <w:t xml:space="preserve"> по грантам</w:t>
            </w:r>
          </w:p>
        </w:tc>
        <w:tc>
          <w:tcPr>
            <w:tcW w:w="1842" w:type="dxa"/>
          </w:tcPr>
          <w:p w:rsidR="00611110" w:rsidRPr="005F4F65" w:rsidRDefault="00611110" w:rsidP="00961A62">
            <w:pPr>
              <w:autoSpaceDE w:val="0"/>
              <w:autoSpaceDN w:val="0"/>
              <w:adjustRightInd w:val="0"/>
              <w:ind w:left="0"/>
              <w:jc w:val="center"/>
              <w:rPr>
                <w:rFonts w:ascii="Times New Roman" w:hAnsi="Times New Roman" w:cs="Times New Roman"/>
                <w:b/>
                <w:sz w:val="24"/>
                <w:szCs w:val="24"/>
              </w:rPr>
            </w:pPr>
            <w:r w:rsidRPr="005F4F65">
              <w:rPr>
                <w:rFonts w:ascii="Times New Roman" w:hAnsi="Times New Roman" w:cs="Times New Roman"/>
                <w:b/>
                <w:sz w:val="24"/>
                <w:szCs w:val="24"/>
              </w:rPr>
              <w:t xml:space="preserve">Пункт Порядка </w:t>
            </w:r>
            <w:r w:rsidR="00A51170" w:rsidRPr="005F4F65">
              <w:rPr>
                <w:rFonts w:ascii="Times New Roman" w:hAnsi="Times New Roman" w:cs="Times New Roman"/>
                <w:b/>
                <w:sz w:val="24"/>
                <w:szCs w:val="24"/>
              </w:rPr>
              <w:t>по грантам</w:t>
            </w:r>
          </w:p>
        </w:tc>
        <w:tc>
          <w:tcPr>
            <w:tcW w:w="3226" w:type="dxa"/>
          </w:tcPr>
          <w:p w:rsidR="00611110" w:rsidRPr="005F4F65" w:rsidRDefault="00951A77" w:rsidP="00196931">
            <w:pPr>
              <w:autoSpaceDE w:val="0"/>
              <w:autoSpaceDN w:val="0"/>
              <w:adjustRightInd w:val="0"/>
              <w:ind w:left="0"/>
              <w:jc w:val="center"/>
              <w:rPr>
                <w:rFonts w:ascii="Times New Roman" w:hAnsi="Times New Roman" w:cs="Times New Roman"/>
                <w:b/>
                <w:sz w:val="24"/>
                <w:szCs w:val="24"/>
              </w:rPr>
            </w:pPr>
            <w:r w:rsidRPr="005F4F65">
              <w:rPr>
                <w:rFonts w:ascii="Times New Roman" w:hAnsi="Times New Roman" w:cs="Times New Roman"/>
                <w:b/>
                <w:sz w:val="24"/>
                <w:szCs w:val="24"/>
              </w:rPr>
              <w:t>Соответствует/Не соответствует (предварительн</w:t>
            </w:r>
            <w:r w:rsidR="00196931" w:rsidRPr="005F4F65">
              <w:rPr>
                <w:rFonts w:ascii="Times New Roman" w:hAnsi="Times New Roman" w:cs="Times New Roman"/>
                <w:b/>
                <w:sz w:val="24"/>
                <w:szCs w:val="24"/>
              </w:rPr>
              <w:t>ый расчет</w:t>
            </w:r>
            <w:r w:rsidRPr="005F4F65">
              <w:rPr>
                <w:rFonts w:ascii="Times New Roman" w:hAnsi="Times New Roman" w:cs="Times New Roman"/>
                <w:b/>
                <w:sz w:val="24"/>
                <w:szCs w:val="24"/>
              </w:rPr>
              <w:t xml:space="preserve"> значение оценки критерия)*</w:t>
            </w:r>
          </w:p>
        </w:tc>
      </w:tr>
      <w:tr w:rsidR="00395578" w:rsidRPr="005F4F65" w:rsidTr="00473CDB">
        <w:tc>
          <w:tcPr>
            <w:tcW w:w="4361" w:type="dxa"/>
          </w:tcPr>
          <w:p w:rsidR="00395578" w:rsidRPr="005F4F65" w:rsidRDefault="00676A2A" w:rsidP="00CE475A">
            <w:pPr>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sz w:val="24"/>
                <w:szCs w:val="24"/>
              </w:rPr>
              <w:t xml:space="preserve">соответствие производственных показателей последнего года реализации проекта Агростартап следующим требованиям </w:t>
            </w:r>
            <w:r w:rsidR="00395578" w:rsidRPr="005F4F65">
              <w:rPr>
                <w:rFonts w:ascii="Times New Roman" w:hAnsi="Times New Roman" w:cs="Times New Roman"/>
                <w:sz w:val="24"/>
                <w:szCs w:val="24"/>
              </w:rPr>
              <w:t>установлен</w:t>
            </w:r>
            <w:r w:rsidR="00473CDB" w:rsidRPr="005F4F65">
              <w:rPr>
                <w:rFonts w:ascii="Times New Roman" w:hAnsi="Times New Roman" w:cs="Times New Roman"/>
                <w:sz w:val="24"/>
                <w:szCs w:val="24"/>
              </w:rPr>
              <w:t>-</w:t>
            </w:r>
            <w:r w:rsidR="00395578" w:rsidRPr="005F4F65">
              <w:rPr>
                <w:rFonts w:ascii="Times New Roman" w:hAnsi="Times New Roman" w:cs="Times New Roman"/>
                <w:sz w:val="24"/>
                <w:szCs w:val="24"/>
              </w:rPr>
              <w:t>ным Порядком</w:t>
            </w:r>
            <w:r w:rsidRPr="005F4F65">
              <w:rPr>
                <w:rFonts w:ascii="Times New Roman" w:hAnsi="Times New Roman" w:cs="Times New Roman"/>
                <w:sz w:val="24"/>
                <w:szCs w:val="24"/>
              </w:rPr>
              <w:t xml:space="preserve"> по грант</w:t>
            </w:r>
            <w:r w:rsidR="00CE475A" w:rsidRPr="005F4F65">
              <w:rPr>
                <w:rFonts w:ascii="Times New Roman" w:hAnsi="Times New Roman" w:cs="Times New Roman"/>
                <w:sz w:val="24"/>
                <w:szCs w:val="24"/>
              </w:rPr>
              <w:t>ам</w:t>
            </w:r>
            <w:r w:rsidR="00395578" w:rsidRPr="005F4F65">
              <w:rPr>
                <w:rFonts w:ascii="Times New Roman" w:hAnsi="Times New Roman" w:cs="Times New Roman"/>
                <w:sz w:val="24"/>
                <w:szCs w:val="24"/>
              </w:rPr>
              <w:t xml:space="preserve"> требованиям </w:t>
            </w:r>
            <w:r w:rsidR="00395578" w:rsidRPr="005F4F65">
              <w:rPr>
                <w:rFonts w:ascii="Times New Roman" w:hAnsi="Times New Roman" w:cs="Times New Roman"/>
                <w:sz w:val="24"/>
                <w:szCs w:val="24"/>
              </w:rPr>
              <w:lastRenderedPageBreak/>
              <w:t>по направлению «Растениеводство»</w:t>
            </w:r>
          </w:p>
        </w:tc>
        <w:tc>
          <w:tcPr>
            <w:tcW w:w="1842" w:type="dxa"/>
          </w:tcPr>
          <w:p w:rsidR="00395578" w:rsidRPr="005F4F65" w:rsidRDefault="00A46E6A" w:rsidP="00395578">
            <w:pPr>
              <w:autoSpaceDE w:val="0"/>
              <w:autoSpaceDN w:val="0"/>
              <w:adjustRightInd w:val="0"/>
              <w:ind w:left="0"/>
              <w:jc w:val="center"/>
              <w:rPr>
                <w:rFonts w:ascii="Times New Roman" w:hAnsi="Times New Roman" w:cs="Times New Roman"/>
                <w:sz w:val="24"/>
                <w:szCs w:val="24"/>
                <w:lang w:val="en-US"/>
              </w:rPr>
            </w:pPr>
            <w:r w:rsidRPr="005F4F65">
              <w:rPr>
                <w:rFonts w:ascii="Times New Roman" w:hAnsi="Times New Roman" w:cs="Times New Roman"/>
                <w:sz w:val="24"/>
                <w:szCs w:val="24"/>
              </w:rPr>
              <w:lastRenderedPageBreak/>
              <w:t>2.8.2</w:t>
            </w:r>
          </w:p>
        </w:tc>
        <w:tc>
          <w:tcPr>
            <w:tcW w:w="3226" w:type="dxa"/>
          </w:tcPr>
          <w:p w:rsidR="00395578" w:rsidRPr="005F4F65" w:rsidRDefault="00395578" w:rsidP="00395578">
            <w:pPr>
              <w:autoSpaceDE w:val="0"/>
              <w:autoSpaceDN w:val="0"/>
              <w:adjustRightInd w:val="0"/>
              <w:ind w:left="0"/>
              <w:jc w:val="both"/>
              <w:rPr>
                <w:rFonts w:ascii="Times New Roman" w:hAnsi="Times New Roman" w:cs="Times New Roman"/>
                <w:sz w:val="24"/>
                <w:szCs w:val="24"/>
              </w:rPr>
            </w:pPr>
          </w:p>
        </w:tc>
      </w:tr>
    </w:tbl>
    <w:p w:rsidR="00E7377E" w:rsidRPr="005F4F65" w:rsidRDefault="00E7377E" w:rsidP="00611110">
      <w:pPr>
        <w:autoSpaceDE w:val="0"/>
        <w:autoSpaceDN w:val="0"/>
        <w:adjustRightInd w:val="0"/>
        <w:spacing w:after="0" w:line="240" w:lineRule="auto"/>
        <w:jc w:val="both"/>
        <w:rPr>
          <w:rFonts w:ascii="Times New Roman" w:hAnsi="Times New Roman" w:cs="Times New Roman"/>
          <w:sz w:val="24"/>
          <w:szCs w:val="24"/>
        </w:rPr>
      </w:pPr>
    </w:p>
    <w:p w:rsidR="00856401" w:rsidRPr="005F4F65" w:rsidRDefault="00856401" w:rsidP="00856401">
      <w:pPr>
        <w:autoSpaceDE w:val="0"/>
        <w:autoSpaceDN w:val="0"/>
        <w:adjustRightInd w:val="0"/>
        <w:spacing w:after="0" w:line="240" w:lineRule="auto"/>
        <w:ind w:firstLine="708"/>
        <w:jc w:val="both"/>
        <w:rPr>
          <w:rFonts w:ascii="Times New Roman" w:hAnsi="Times New Roman" w:cs="Times New Roman"/>
          <w:sz w:val="24"/>
          <w:szCs w:val="24"/>
        </w:rPr>
      </w:pPr>
      <w:r w:rsidRPr="005F4F65">
        <w:rPr>
          <w:rFonts w:ascii="Times New Roman" w:hAnsi="Times New Roman" w:cs="Times New Roman"/>
          <w:sz w:val="24"/>
          <w:szCs w:val="24"/>
        </w:rPr>
        <w:t xml:space="preserve">Допустить/не допустить _________________________ к отбору.  </w:t>
      </w:r>
    </w:p>
    <w:p w:rsidR="00856401" w:rsidRPr="005F4F65" w:rsidRDefault="00856401" w:rsidP="00856401">
      <w:pPr>
        <w:autoSpaceDE w:val="0"/>
        <w:autoSpaceDN w:val="0"/>
        <w:adjustRightInd w:val="0"/>
        <w:spacing w:after="0" w:line="240" w:lineRule="auto"/>
        <w:ind w:firstLine="708"/>
        <w:jc w:val="both"/>
        <w:rPr>
          <w:rFonts w:ascii="Times New Roman" w:hAnsi="Times New Roman" w:cs="Times New Roman"/>
          <w:sz w:val="24"/>
          <w:szCs w:val="24"/>
        </w:rPr>
      </w:pPr>
      <w:r w:rsidRPr="005F4F65">
        <w:rPr>
          <w:rFonts w:ascii="Times New Roman" w:hAnsi="Times New Roman" w:cs="Times New Roman"/>
          <w:i/>
          <w:sz w:val="24"/>
          <w:szCs w:val="24"/>
          <w:vertAlign w:val="superscript"/>
        </w:rPr>
        <w:t xml:space="preserve">                                                    </w:t>
      </w:r>
      <w:r w:rsidR="00CE475A" w:rsidRPr="005F4F65">
        <w:rPr>
          <w:rFonts w:ascii="Times New Roman" w:hAnsi="Times New Roman" w:cs="Times New Roman"/>
          <w:i/>
          <w:sz w:val="24"/>
          <w:szCs w:val="24"/>
          <w:vertAlign w:val="superscript"/>
        </w:rPr>
        <w:t xml:space="preserve">                  </w:t>
      </w:r>
      <w:r w:rsidRPr="005F4F65">
        <w:rPr>
          <w:rFonts w:ascii="Times New Roman" w:hAnsi="Times New Roman" w:cs="Times New Roman"/>
          <w:i/>
          <w:sz w:val="24"/>
          <w:szCs w:val="24"/>
          <w:vertAlign w:val="superscript"/>
        </w:rPr>
        <w:t xml:space="preserve">           Ф.И.О. </w:t>
      </w:r>
      <w:r w:rsidR="00CE475A" w:rsidRPr="005F4F65">
        <w:rPr>
          <w:rFonts w:ascii="Times New Roman" w:hAnsi="Times New Roman" w:cs="Times New Roman"/>
          <w:i/>
          <w:sz w:val="24"/>
          <w:szCs w:val="24"/>
          <w:vertAlign w:val="superscript"/>
        </w:rPr>
        <w:t>заявителя</w:t>
      </w:r>
    </w:p>
    <w:p w:rsidR="00D2643D" w:rsidRPr="005F4F65" w:rsidRDefault="00D2643D" w:rsidP="00D2643D">
      <w:pPr>
        <w:autoSpaceDE w:val="0"/>
        <w:autoSpaceDN w:val="0"/>
        <w:adjustRightInd w:val="0"/>
        <w:spacing w:after="0" w:line="240" w:lineRule="auto"/>
        <w:ind w:firstLine="708"/>
        <w:jc w:val="both"/>
        <w:rPr>
          <w:rFonts w:ascii="Times New Roman" w:hAnsi="Times New Roman" w:cs="Times New Roman"/>
          <w:sz w:val="24"/>
          <w:szCs w:val="24"/>
        </w:rPr>
      </w:pPr>
    </w:p>
    <w:p w:rsidR="00D2643D" w:rsidRPr="005F4F65" w:rsidRDefault="00D2643D" w:rsidP="00D2643D">
      <w:pPr>
        <w:autoSpaceDE w:val="0"/>
        <w:autoSpaceDN w:val="0"/>
        <w:adjustRightInd w:val="0"/>
        <w:spacing w:after="0" w:line="240" w:lineRule="auto"/>
        <w:ind w:firstLine="708"/>
        <w:jc w:val="both"/>
        <w:rPr>
          <w:rFonts w:ascii="Times New Roman" w:hAnsi="Times New Roman" w:cs="Times New Roman"/>
          <w:sz w:val="24"/>
          <w:szCs w:val="24"/>
        </w:rPr>
      </w:pPr>
    </w:p>
    <w:p w:rsidR="00D2643D" w:rsidRPr="005F4F65" w:rsidRDefault="00D2643D" w:rsidP="00611110">
      <w:pPr>
        <w:autoSpaceDE w:val="0"/>
        <w:autoSpaceDN w:val="0"/>
        <w:adjustRightInd w:val="0"/>
        <w:spacing w:after="0" w:line="240" w:lineRule="auto"/>
        <w:jc w:val="both"/>
        <w:rPr>
          <w:rFonts w:ascii="Times New Roman" w:hAnsi="Times New Roman" w:cs="Times New Roman"/>
          <w:sz w:val="24"/>
          <w:szCs w:val="24"/>
        </w:rPr>
      </w:pPr>
    </w:p>
    <w:p w:rsidR="00722C2C" w:rsidRPr="005F4F65" w:rsidRDefault="00722C2C" w:rsidP="00722C2C">
      <w:pPr>
        <w:autoSpaceDE w:val="0"/>
        <w:autoSpaceDN w:val="0"/>
        <w:adjustRightInd w:val="0"/>
        <w:spacing w:after="0" w:line="240" w:lineRule="auto"/>
        <w:jc w:val="both"/>
        <w:rPr>
          <w:rFonts w:ascii="Times New Roman" w:hAnsi="Times New Roman" w:cs="Times New Roman"/>
          <w:sz w:val="24"/>
          <w:szCs w:val="24"/>
        </w:rPr>
      </w:pPr>
      <w:r w:rsidRPr="005F4F65">
        <w:rPr>
          <w:rFonts w:ascii="Times New Roman" w:hAnsi="Times New Roman" w:cs="Times New Roman"/>
          <w:sz w:val="24"/>
          <w:szCs w:val="24"/>
        </w:rPr>
        <w:t xml:space="preserve">*При несоответствии указываются конкретные причины </w:t>
      </w:r>
    </w:p>
    <w:p w:rsidR="00722C2C" w:rsidRPr="005F4F65" w:rsidRDefault="00722C2C" w:rsidP="00722C2C">
      <w:pPr>
        <w:autoSpaceDE w:val="0"/>
        <w:autoSpaceDN w:val="0"/>
        <w:adjustRightInd w:val="0"/>
        <w:spacing w:after="0" w:line="240" w:lineRule="auto"/>
        <w:jc w:val="both"/>
        <w:rPr>
          <w:rFonts w:ascii="Times New Roman" w:hAnsi="Times New Roman" w:cs="Times New Roman"/>
          <w:sz w:val="24"/>
          <w:szCs w:val="24"/>
        </w:rPr>
      </w:pPr>
    </w:p>
    <w:p w:rsidR="00722C2C" w:rsidRPr="005F4F65" w:rsidRDefault="00722C2C" w:rsidP="00722C2C">
      <w:pPr>
        <w:autoSpaceDE w:val="0"/>
        <w:autoSpaceDN w:val="0"/>
        <w:adjustRightInd w:val="0"/>
        <w:spacing w:after="0" w:line="240" w:lineRule="auto"/>
        <w:jc w:val="both"/>
        <w:rPr>
          <w:rFonts w:ascii="Times New Roman" w:hAnsi="Times New Roman" w:cs="Times New Roman"/>
          <w:sz w:val="24"/>
          <w:szCs w:val="24"/>
        </w:rPr>
      </w:pPr>
      <w:r w:rsidRPr="005F4F65">
        <w:rPr>
          <w:rFonts w:ascii="Times New Roman" w:hAnsi="Times New Roman" w:cs="Times New Roman"/>
          <w:sz w:val="24"/>
          <w:szCs w:val="24"/>
        </w:rPr>
        <w:t>______________________________________________________________________</w:t>
      </w:r>
    </w:p>
    <w:p w:rsidR="00722C2C" w:rsidRPr="005F4F65" w:rsidRDefault="00722C2C" w:rsidP="00722C2C">
      <w:pPr>
        <w:autoSpaceDE w:val="0"/>
        <w:autoSpaceDN w:val="0"/>
        <w:adjustRightInd w:val="0"/>
        <w:spacing w:after="0" w:line="240" w:lineRule="auto"/>
        <w:jc w:val="center"/>
        <w:rPr>
          <w:rFonts w:ascii="Times New Roman" w:hAnsi="Times New Roman" w:cs="Times New Roman"/>
          <w:sz w:val="24"/>
          <w:szCs w:val="24"/>
          <w:vertAlign w:val="superscript"/>
        </w:rPr>
      </w:pPr>
      <w:r w:rsidRPr="005F4F65">
        <w:rPr>
          <w:rFonts w:ascii="Times New Roman" w:hAnsi="Times New Roman" w:cs="Times New Roman"/>
          <w:sz w:val="24"/>
          <w:szCs w:val="24"/>
          <w:vertAlign w:val="superscript"/>
        </w:rPr>
        <w:t xml:space="preserve">(дата, должность, ФИО лица, заполнившего проверочный лист) </w:t>
      </w:r>
    </w:p>
    <w:p w:rsidR="00611110" w:rsidRPr="005F4F65" w:rsidRDefault="00611110" w:rsidP="00515961">
      <w:pPr>
        <w:autoSpaceDE w:val="0"/>
        <w:autoSpaceDN w:val="0"/>
        <w:adjustRightInd w:val="0"/>
        <w:spacing w:after="0" w:line="240" w:lineRule="auto"/>
        <w:ind w:firstLine="709"/>
        <w:jc w:val="both"/>
        <w:rPr>
          <w:rFonts w:ascii="Times New Roman" w:hAnsi="Times New Roman" w:cs="Times New Roman"/>
          <w:b/>
          <w:sz w:val="24"/>
          <w:szCs w:val="24"/>
        </w:rPr>
      </w:pPr>
    </w:p>
    <w:p w:rsidR="00717275" w:rsidRPr="005F4F65" w:rsidRDefault="00717275" w:rsidP="00515961">
      <w:pPr>
        <w:autoSpaceDE w:val="0"/>
        <w:autoSpaceDN w:val="0"/>
        <w:adjustRightInd w:val="0"/>
        <w:spacing w:after="0" w:line="240" w:lineRule="auto"/>
        <w:ind w:firstLine="709"/>
        <w:jc w:val="both"/>
        <w:rPr>
          <w:rFonts w:ascii="Times New Roman" w:hAnsi="Times New Roman" w:cs="Times New Roman"/>
          <w:b/>
          <w:sz w:val="24"/>
          <w:szCs w:val="24"/>
        </w:rPr>
      </w:pPr>
    </w:p>
    <w:p w:rsidR="00E46963" w:rsidRPr="005F4F65" w:rsidRDefault="00E46963" w:rsidP="00717275">
      <w:pPr>
        <w:spacing w:after="0" w:line="240" w:lineRule="auto"/>
        <w:ind w:left="5103"/>
        <w:jc w:val="center"/>
        <w:rPr>
          <w:rFonts w:ascii="Times New Roman" w:hAnsi="Times New Roman" w:cs="Times New Roman"/>
          <w:sz w:val="24"/>
          <w:szCs w:val="24"/>
        </w:rPr>
      </w:pPr>
    </w:p>
    <w:p w:rsidR="005646BA" w:rsidRPr="005F4F65" w:rsidRDefault="005646BA" w:rsidP="00717275">
      <w:pPr>
        <w:spacing w:after="0" w:line="240" w:lineRule="auto"/>
        <w:ind w:left="5103"/>
        <w:jc w:val="center"/>
        <w:rPr>
          <w:rFonts w:ascii="Times New Roman" w:hAnsi="Times New Roman" w:cs="Times New Roman"/>
          <w:sz w:val="24"/>
          <w:szCs w:val="24"/>
        </w:rPr>
      </w:pPr>
      <w:r w:rsidRPr="005F4F65">
        <w:rPr>
          <w:rFonts w:ascii="Times New Roman" w:hAnsi="Times New Roman" w:cs="Times New Roman"/>
          <w:sz w:val="24"/>
          <w:szCs w:val="24"/>
        </w:rPr>
        <w:br w:type="page"/>
      </w:r>
    </w:p>
    <w:p w:rsidR="00717275" w:rsidRPr="005F4F65" w:rsidRDefault="00717275" w:rsidP="005364BD">
      <w:pPr>
        <w:spacing w:after="0" w:line="240" w:lineRule="auto"/>
        <w:ind w:left="4536"/>
        <w:jc w:val="center"/>
        <w:rPr>
          <w:rFonts w:ascii="Times New Roman" w:hAnsi="Times New Roman" w:cs="Times New Roman"/>
          <w:sz w:val="24"/>
          <w:szCs w:val="24"/>
        </w:rPr>
      </w:pPr>
      <w:r w:rsidRPr="005F4F65">
        <w:rPr>
          <w:rFonts w:ascii="Times New Roman" w:hAnsi="Times New Roman" w:cs="Times New Roman"/>
          <w:sz w:val="24"/>
          <w:szCs w:val="24"/>
        </w:rPr>
        <w:lastRenderedPageBreak/>
        <w:t xml:space="preserve">Приложение № </w:t>
      </w:r>
      <w:r w:rsidR="00977994" w:rsidRPr="005F4F65">
        <w:rPr>
          <w:rFonts w:ascii="Times New Roman" w:hAnsi="Times New Roman" w:cs="Times New Roman"/>
          <w:sz w:val="24"/>
          <w:szCs w:val="24"/>
        </w:rPr>
        <w:t>4</w:t>
      </w:r>
    </w:p>
    <w:p w:rsidR="00D327D1" w:rsidRPr="005F4F65" w:rsidRDefault="00D327D1" w:rsidP="00CE475A">
      <w:pPr>
        <w:spacing w:after="0" w:line="240" w:lineRule="auto"/>
        <w:ind w:left="4536"/>
        <w:jc w:val="both"/>
        <w:rPr>
          <w:rFonts w:ascii="Times New Roman" w:hAnsi="Times New Roman" w:cs="Times New Roman"/>
          <w:sz w:val="24"/>
          <w:szCs w:val="24"/>
        </w:rPr>
      </w:pPr>
      <w:r w:rsidRPr="005F4F65">
        <w:rPr>
          <w:rFonts w:ascii="Times New Roman" w:hAnsi="Times New Roman" w:cs="Times New Roman"/>
          <w:sz w:val="24"/>
          <w:szCs w:val="24"/>
        </w:rPr>
        <w:t>к Порядку деятельности рабочей группы по рассмотрению заявок и документов, представленных заявителями на участие в отборе на предоставление государственной поддержки в форме гранта на реализацию проекта создания и развития хозяйства (Агростартап),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w:t>
      </w:r>
    </w:p>
    <w:p w:rsidR="00717275" w:rsidRPr="005F4F65" w:rsidRDefault="00717275" w:rsidP="005646BA">
      <w:pPr>
        <w:autoSpaceDE w:val="0"/>
        <w:autoSpaceDN w:val="0"/>
        <w:adjustRightInd w:val="0"/>
        <w:spacing w:after="0" w:line="240" w:lineRule="auto"/>
        <w:jc w:val="both"/>
        <w:rPr>
          <w:rFonts w:ascii="Times New Roman" w:hAnsi="Times New Roman" w:cs="Times New Roman"/>
          <w:sz w:val="24"/>
          <w:szCs w:val="24"/>
        </w:rPr>
      </w:pPr>
    </w:p>
    <w:p w:rsidR="00717275" w:rsidRPr="005F4F65" w:rsidRDefault="00717275" w:rsidP="00717275">
      <w:pPr>
        <w:autoSpaceDE w:val="0"/>
        <w:autoSpaceDN w:val="0"/>
        <w:adjustRightInd w:val="0"/>
        <w:spacing w:after="0" w:line="240" w:lineRule="auto"/>
        <w:ind w:firstLine="709"/>
        <w:jc w:val="center"/>
        <w:rPr>
          <w:rFonts w:ascii="Times New Roman" w:hAnsi="Times New Roman" w:cs="Times New Roman"/>
          <w:sz w:val="24"/>
          <w:szCs w:val="24"/>
        </w:rPr>
      </w:pPr>
      <w:r w:rsidRPr="005F4F65">
        <w:rPr>
          <w:rFonts w:ascii="Times New Roman" w:hAnsi="Times New Roman" w:cs="Times New Roman"/>
          <w:sz w:val="24"/>
          <w:szCs w:val="24"/>
        </w:rPr>
        <w:t>ПРОВЕРОЧНЫЙ ЛИСТ</w:t>
      </w:r>
    </w:p>
    <w:p w:rsidR="00C970BA" w:rsidRPr="005F4F65" w:rsidRDefault="00717275" w:rsidP="005646BA">
      <w:pPr>
        <w:autoSpaceDE w:val="0"/>
        <w:autoSpaceDN w:val="0"/>
        <w:adjustRightInd w:val="0"/>
        <w:spacing w:after="0" w:line="240" w:lineRule="auto"/>
        <w:ind w:firstLine="709"/>
        <w:jc w:val="center"/>
        <w:rPr>
          <w:rFonts w:ascii="Times New Roman" w:hAnsi="Times New Roman" w:cs="Times New Roman"/>
          <w:sz w:val="24"/>
          <w:szCs w:val="24"/>
        </w:rPr>
      </w:pPr>
      <w:r w:rsidRPr="005F4F65">
        <w:rPr>
          <w:rFonts w:ascii="Times New Roman" w:hAnsi="Times New Roman" w:cs="Times New Roman"/>
          <w:sz w:val="24"/>
          <w:szCs w:val="24"/>
        </w:rPr>
        <w:t xml:space="preserve">(список контрольных вопросов) для рассмотрения отделом </w:t>
      </w:r>
      <w:r w:rsidR="00961A62" w:rsidRPr="005F4F65">
        <w:rPr>
          <w:rFonts w:ascii="Times New Roman" w:hAnsi="Times New Roman" w:cs="Times New Roman"/>
          <w:sz w:val="24"/>
          <w:szCs w:val="24"/>
        </w:rPr>
        <w:t>животноводства и племенного дела</w:t>
      </w:r>
      <w:r w:rsidRPr="005F4F65">
        <w:rPr>
          <w:rFonts w:ascii="Times New Roman" w:hAnsi="Times New Roman" w:cs="Times New Roman"/>
          <w:sz w:val="24"/>
          <w:szCs w:val="24"/>
        </w:rPr>
        <w:t xml:space="preserve"> заявок и документов, </w:t>
      </w:r>
      <w:r w:rsidR="005646BA" w:rsidRPr="005F4F65">
        <w:rPr>
          <w:rFonts w:ascii="Times New Roman" w:hAnsi="Times New Roman" w:cs="Times New Roman"/>
          <w:sz w:val="24"/>
          <w:szCs w:val="24"/>
        </w:rPr>
        <w:t>представленных гражданами Российской Федерации</w:t>
      </w:r>
      <w:r w:rsidR="00CE475A" w:rsidRPr="005F4F65">
        <w:rPr>
          <w:rFonts w:ascii="Times New Roman" w:hAnsi="Times New Roman" w:cs="Times New Roman"/>
          <w:sz w:val="24"/>
          <w:szCs w:val="24"/>
        </w:rPr>
        <w:t>,</w:t>
      </w:r>
      <w:r w:rsidR="005646BA" w:rsidRPr="005F4F65">
        <w:rPr>
          <w:rFonts w:ascii="Times New Roman" w:hAnsi="Times New Roman" w:cs="Times New Roman"/>
          <w:sz w:val="24"/>
          <w:szCs w:val="24"/>
        </w:rPr>
        <w:t xml:space="preserve"> главами крестьянских (фермерских) хозяйств</w:t>
      </w:r>
      <w:r w:rsidR="00CE475A" w:rsidRPr="005F4F65">
        <w:rPr>
          <w:rFonts w:ascii="Times New Roman" w:hAnsi="Times New Roman" w:cs="Times New Roman"/>
          <w:sz w:val="24"/>
          <w:szCs w:val="24"/>
        </w:rPr>
        <w:t xml:space="preserve"> или индивидуальными предпринимателями</w:t>
      </w:r>
      <w:r w:rsidR="005646BA" w:rsidRPr="005F4F65">
        <w:rPr>
          <w:rFonts w:ascii="Times New Roman" w:hAnsi="Times New Roman" w:cs="Times New Roman"/>
          <w:sz w:val="24"/>
          <w:szCs w:val="24"/>
        </w:rPr>
        <w:t xml:space="preserve"> </w:t>
      </w:r>
      <w:r w:rsidR="00C970BA" w:rsidRPr="005F4F65">
        <w:rPr>
          <w:rFonts w:ascii="Times New Roman" w:hAnsi="Times New Roman" w:cs="Times New Roman"/>
          <w:sz w:val="24"/>
          <w:szCs w:val="24"/>
        </w:rPr>
        <w:t xml:space="preserve">на участие в отборе на предоставление </w:t>
      </w:r>
      <w:r w:rsidR="005646BA" w:rsidRPr="005F4F65">
        <w:rPr>
          <w:rFonts w:ascii="Times New Roman" w:hAnsi="Times New Roman" w:cs="Times New Roman"/>
          <w:sz w:val="24"/>
          <w:szCs w:val="24"/>
        </w:rPr>
        <w:t xml:space="preserve">государственной поддержки </w:t>
      </w:r>
    </w:p>
    <w:p w:rsidR="007D36FE" w:rsidRPr="005F4F65" w:rsidRDefault="005646BA" w:rsidP="005646BA">
      <w:pPr>
        <w:autoSpaceDE w:val="0"/>
        <w:autoSpaceDN w:val="0"/>
        <w:adjustRightInd w:val="0"/>
        <w:spacing w:after="0" w:line="240" w:lineRule="auto"/>
        <w:ind w:firstLine="709"/>
        <w:jc w:val="center"/>
        <w:rPr>
          <w:rFonts w:ascii="Times New Roman" w:hAnsi="Times New Roman" w:cs="Times New Roman"/>
          <w:sz w:val="24"/>
          <w:szCs w:val="24"/>
        </w:rPr>
      </w:pPr>
      <w:r w:rsidRPr="005F4F65">
        <w:rPr>
          <w:rFonts w:ascii="Times New Roman" w:hAnsi="Times New Roman" w:cs="Times New Roman"/>
          <w:sz w:val="24"/>
          <w:szCs w:val="24"/>
        </w:rPr>
        <w:t>в форме гранта на реализацию проекта создания и развития хозяйства</w:t>
      </w:r>
      <w:r w:rsidR="00DC2C34" w:rsidRPr="005F4F65">
        <w:rPr>
          <w:rFonts w:ascii="Times New Roman" w:hAnsi="Times New Roman" w:cs="Times New Roman"/>
          <w:sz w:val="24"/>
          <w:szCs w:val="24"/>
        </w:rPr>
        <w:t xml:space="preserve"> (Агростартап)</w:t>
      </w:r>
      <w:r w:rsidR="00A46E6A" w:rsidRPr="005F4F65">
        <w:rPr>
          <w:rFonts w:ascii="Times New Roman" w:hAnsi="Times New Roman" w:cs="Times New Roman"/>
          <w:sz w:val="24"/>
          <w:szCs w:val="24"/>
        </w:rPr>
        <w:t>,</w:t>
      </w:r>
      <w:r w:rsidRPr="005F4F65">
        <w:rPr>
          <w:rFonts w:ascii="Times New Roman" w:hAnsi="Times New Roman" w:cs="Times New Roman"/>
          <w:sz w:val="24"/>
          <w:szCs w:val="24"/>
        </w:rPr>
        <w:t xml:space="preserve">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w:t>
      </w:r>
      <w:r w:rsidR="00CE475A" w:rsidRPr="005F4F65">
        <w:rPr>
          <w:rFonts w:ascii="Times New Roman" w:hAnsi="Times New Roman" w:cs="Times New Roman"/>
          <w:sz w:val="24"/>
          <w:szCs w:val="24"/>
        </w:rPr>
        <w:t xml:space="preserve"> или индивидуальный предприниматель </w:t>
      </w:r>
    </w:p>
    <w:p w:rsidR="00196931" w:rsidRPr="005F4F65" w:rsidRDefault="00196931" w:rsidP="007D36FE">
      <w:pPr>
        <w:autoSpaceDE w:val="0"/>
        <w:autoSpaceDN w:val="0"/>
        <w:adjustRightInd w:val="0"/>
        <w:spacing w:after="0" w:line="240" w:lineRule="auto"/>
        <w:ind w:firstLine="709"/>
        <w:jc w:val="center"/>
        <w:rPr>
          <w:rFonts w:ascii="Times New Roman" w:hAnsi="Times New Roman" w:cs="Times New Roman"/>
          <w:sz w:val="24"/>
          <w:szCs w:val="24"/>
        </w:rPr>
      </w:pPr>
    </w:p>
    <w:p w:rsidR="00200AE3" w:rsidRPr="005F4F65" w:rsidRDefault="00200AE3" w:rsidP="00200AE3">
      <w:pPr>
        <w:autoSpaceDE w:val="0"/>
        <w:autoSpaceDN w:val="0"/>
        <w:adjustRightInd w:val="0"/>
        <w:spacing w:after="0" w:line="240" w:lineRule="auto"/>
        <w:ind w:firstLine="709"/>
        <w:jc w:val="both"/>
        <w:rPr>
          <w:rFonts w:ascii="Times New Roman" w:hAnsi="Times New Roman" w:cs="Times New Roman"/>
          <w:sz w:val="24"/>
          <w:szCs w:val="24"/>
        </w:rPr>
      </w:pPr>
      <w:r w:rsidRPr="005F4F65">
        <w:rPr>
          <w:rFonts w:ascii="Times New Roman" w:hAnsi="Times New Roman" w:cs="Times New Roman"/>
          <w:sz w:val="24"/>
          <w:szCs w:val="24"/>
        </w:rPr>
        <w:t xml:space="preserve">1. Дата и номер заявки, представленный </w:t>
      </w:r>
      <w:r w:rsidR="00CE475A" w:rsidRPr="005F4F65">
        <w:rPr>
          <w:rFonts w:ascii="Times New Roman" w:hAnsi="Times New Roman" w:cs="Times New Roman"/>
          <w:sz w:val="24"/>
          <w:szCs w:val="24"/>
        </w:rPr>
        <w:t>заявителем</w:t>
      </w:r>
      <w:r w:rsidRPr="005F4F65">
        <w:rPr>
          <w:rFonts w:ascii="Times New Roman" w:hAnsi="Times New Roman" w:cs="Times New Roman"/>
          <w:sz w:val="24"/>
          <w:szCs w:val="24"/>
        </w:rPr>
        <w:t xml:space="preserve"> на отбор для получения государственной поддержки в форме гранта на реализацию проекта Агростартап (далее – конкурсный отбор): </w:t>
      </w:r>
    </w:p>
    <w:p w:rsidR="00200AE3" w:rsidRPr="005F4F65" w:rsidRDefault="00200AE3" w:rsidP="00200AE3">
      <w:pPr>
        <w:autoSpaceDE w:val="0"/>
        <w:autoSpaceDN w:val="0"/>
        <w:adjustRightInd w:val="0"/>
        <w:spacing w:after="0" w:line="240" w:lineRule="auto"/>
        <w:ind w:firstLine="709"/>
        <w:jc w:val="both"/>
        <w:rPr>
          <w:rFonts w:ascii="Times New Roman" w:hAnsi="Times New Roman" w:cs="Times New Roman"/>
          <w:sz w:val="24"/>
          <w:szCs w:val="24"/>
        </w:rPr>
      </w:pPr>
      <w:r w:rsidRPr="005F4F65">
        <w:rPr>
          <w:rFonts w:ascii="Times New Roman" w:hAnsi="Times New Roman" w:cs="Times New Roman"/>
          <w:sz w:val="24"/>
          <w:szCs w:val="24"/>
        </w:rPr>
        <w:t>от «___» __________ 20__ г. № ______.</w:t>
      </w:r>
    </w:p>
    <w:p w:rsidR="00CE475A" w:rsidRPr="005F4F65" w:rsidRDefault="00CE475A" w:rsidP="00200AE3">
      <w:pPr>
        <w:autoSpaceDE w:val="0"/>
        <w:autoSpaceDN w:val="0"/>
        <w:adjustRightInd w:val="0"/>
        <w:spacing w:after="0" w:line="240" w:lineRule="auto"/>
        <w:ind w:firstLine="709"/>
        <w:jc w:val="both"/>
        <w:rPr>
          <w:rFonts w:ascii="Times New Roman" w:hAnsi="Times New Roman" w:cs="Times New Roman"/>
          <w:sz w:val="24"/>
          <w:szCs w:val="24"/>
        </w:rPr>
      </w:pPr>
    </w:p>
    <w:p w:rsidR="00717275" w:rsidRPr="005F4F65" w:rsidRDefault="00200AE3" w:rsidP="00200AE3">
      <w:pPr>
        <w:autoSpaceDE w:val="0"/>
        <w:autoSpaceDN w:val="0"/>
        <w:adjustRightInd w:val="0"/>
        <w:spacing w:after="0" w:line="240" w:lineRule="auto"/>
        <w:ind w:firstLine="709"/>
        <w:jc w:val="both"/>
        <w:rPr>
          <w:rFonts w:ascii="Times New Roman" w:hAnsi="Times New Roman" w:cs="Times New Roman"/>
          <w:sz w:val="24"/>
          <w:szCs w:val="24"/>
        </w:rPr>
      </w:pPr>
      <w:r w:rsidRPr="005F4F65">
        <w:rPr>
          <w:rFonts w:ascii="Times New Roman" w:hAnsi="Times New Roman" w:cs="Times New Roman"/>
          <w:sz w:val="24"/>
          <w:szCs w:val="24"/>
        </w:rPr>
        <w:t>2.</w:t>
      </w:r>
      <w:r w:rsidRPr="005F4F65">
        <w:rPr>
          <w:rFonts w:ascii="Times New Roman" w:hAnsi="Times New Roman" w:cs="Times New Roman"/>
          <w:sz w:val="24"/>
          <w:szCs w:val="24"/>
        </w:rPr>
        <w:tab/>
        <w:t xml:space="preserve">Ф.И.О. </w:t>
      </w:r>
      <w:r w:rsidR="00CE475A" w:rsidRPr="005F4F65">
        <w:rPr>
          <w:rFonts w:ascii="Times New Roman" w:hAnsi="Times New Roman" w:cs="Times New Roman"/>
          <w:sz w:val="24"/>
          <w:szCs w:val="24"/>
        </w:rPr>
        <w:t>заявителя на отбор</w:t>
      </w:r>
      <w:r w:rsidRPr="005F4F65">
        <w:rPr>
          <w:rFonts w:ascii="Times New Roman" w:hAnsi="Times New Roman" w:cs="Times New Roman"/>
          <w:sz w:val="24"/>
          <w:szCs w:val="24"/>
        </w:rPr>
        <w:t xml:space="preserve">, наименование муниципального района Чувашской Республики, на территории которого участником осуществляется деятельность: </w:t>
      </w:r>
      <w:r w:rsidR="00717275" w:rsidRPr="005F4F65">
        <w:rPr>
          <w:rFonts w:ascii="Times New Roman" w:hAnsi="Times New Roman" w:cs="Times New Roman"/>
          <w:sz w:val="24"/>
          <w:szCs w:val="24"/>
        </w:rPr>
        <w:t>______________________________________________________________________________________________________________________________________________</w:t>
      </w:r>
    </w:p>
    <w:p w:rsidR="00CE475A" w:rsidRPr="005F4F65" w:rsidRDefault="00717275" w:rsidP="00717275">
      <w:pPr>
        <w:autoSpaceDE w:val="0"/>
        <w:autoSpaceDN w:val="0"/>
        <w:adjustRightInd w:val="0"/>
        <w:spacing w:after="0" w:line="240" w:lineRule="auto"/>
        <w:ind w:firstLine="709"/>
        <w:jc w:val="both"/>
        <w:rPr>
          <w:rFonts w:ascii="Times New Roman" w:hAnsi="Times New Roman" w:cs="Times New Roman"/>
          <w:sz w:val="24"/>
          <w:szCs w:val="24"/>
        </w:rPr>
      </w:pPr>
      <w:r w:rsidRPr="005F4F65">
        <w:rPr>
          <w:rFonts w:ascii="Times New Roman" w:hAnsi="Times New Roman" w:cs="Times New Roman"/>
          <w:sz w:val="24"/>
          <w:szCs w:val="24"/>
        </w:rPr>
        <w:t xml:space="preserve">3. Ф.И.О., должность сотрудника отдела </w:t>
      </w:r>
      <w:r w:rsidR="00961A62" w:rsidRPr="005F4F65">
        <w:rPr>
          <w:rFonts w:ascii="Times New Roman" w:hAnsi="Times New Roman" w:cs="Times New Roman"/>
          <w:sz w:val="24"/>
          <w:szCs w:val="24"/>
        </w:rPr>
        <w:t>животноводства и племенного дела</w:t>
      </w:r>
      <w:r w:rsidR="00CE475A" w:rsidRPr="005F4F65">
        <w:rPr>
          <w:rFonts w:ascii="Times New Roman" w:hAnsi="Times New Roman" w:cs="Times New Roman"/>
          <w:sz w:val="24"/>
          <w:szCs w:val="24"/>
        </w:rPr>
        <w:t>, заполнившего проверочный лист:</w:t>
      </w:r>
    </w:p>
    <w:p w:rsidR="00717275" w:rsidRPr="005F4F65" w:rsidRDefault="00717275" w:rsidP="00CE475A">
      <w:pPr>
        <w:autoSpaceDE w:val="0"/>
        <w:autoSpaceDN w:val="0"/>
        <w:adjustRightInd w:val="0"/>
        <w:spacing w:after="0" w:line="240" w:lineRule="auto"/>
        <w:jc w:val="both"/>
        <w:rPr>
          <w:rFonts w:ascii="Times New Roman" w:hAnsi="Times New Roman" w:cs="Times New Roman"/>
          <w:sz w:val="24"/>
          <w:szCs w:val="24"/>
        </w:rPr>
      </w:pPr>
      <w:r w:rsidRPr="005F4F65">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473CDB" w:rsidRPr="005F4F65" w:rsidRDefault="00473CDB" w:rsidP="00CE475A">
      <w:pPr>
        <w:autoSpaceDE w:val="0"/>
        <w:autoSpaceDN w:val="0"/>
        <w:adjustRightInd w:val="0"/>
        <w:spacing w:after="0" w:line="240" w:lineRule="auto"/>
        <w:jc w:val="both"/>
        <w:rPr>
          <w:rFonts w:ascii="Times New Roman" w:hAnsi="Times New Roman" w:cs="Times New Roman"/>
          <w:sz w:val="24"/>
          <w:szCs w:val="24"/>
        </w:rPr>
      </w:pPr>
      <w:r w:rsidRPr="005F4F65">
        <w:rPr>
          <w:rFonts w:ascii="Times New Roman" w:hAnsi="Times New Roman" w:cs="Times New Roman"/>
          <w:sz w:val="24"/>
          <w:szCs w:val="24"/>
        </w:rPr>
        <w:t>_____________________________________________________________________________</w:t>
      </w:r>
    </w:p>
    <w:p w:rsidR="00717275" w:rsidRPr="005F4F65" w:rsidRDefault="00717275" w:rsidP="00717275">
      <w:pPr>
        <w:autoSpaceDE w:val="0"/>
        <w:autoSpaceDN w:val="0"/>
        <w:adjustRightInd w:val="0"/>
        <w:spacing w:after="0" w:line="240" w:lineRule="auto"/>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3652"/>
        <w:gridCol w:w="1985"/>
        <w:gridCol w:w="3543"/>
      </w:tblGrid>
      <w:tr w:rsidR="00D819E7" w:rsidRPr="005F4F65" w:rsidTr="00473CDB">
        <w:trPr>
          <w:tblHeader/>
        </w:trPr>
        <w:tc>
          <w:tcPr>
            <w:tcW w:w="3652" w:type="dxa"/>
          </w:tcPr>
          <w:p w:rsidR="00A51170" w:rsidRPr="005F4F65" w:rsidRDefault="00717275" w:rsidP="00961A62">
            <w:pPr>
              <w:autoSpaceDE w:val="0"/>
              <w:autoSpaceDN w:val="0"/>
              <w:adjustRightInd w:val="0"/>
              <w:ind w:left="0"/>
              <w:jc w:val="center"/>
              <w:rPr>
                <w:rFonts w:ascii="Times New Roman" w:hAnsi="Times New Roman" w:cs="Times New Roman"/>
                <w:b/>
                <w:sz w:val="24"/>
                <w:szCs w:val="24"/>
              </w:rPr>
            </w:pPr>
            <w:r w:rsidRPr="005F4F65">
              <w:rPr>
                <w:rFonts w:ascii="Times New Roman" w:hAnsi="Times New Roman" w:cs="Times New Roman"/>
                <w:b/>
                <w:sz w:val="24"/>
                <w:szCs w:val="24"/>
              </w:rPr>
              <w:t>Проверяемый критерий Порядка</w:t>
            </w:r>
            <w:r w:rsidR="00A51170" w:rsidRPr="005F4F65">
              <w:rPr>
                <w:rFonts w:ascii="Times New Roman" w:hAnsi="Times New Roman" w:cs="Times New Roman"/>
                <w:b/>
                <w:sz w:val="24"/>
                <w:szCs w:val="24"/>
              </w:rPr>
              <w:t xml:space="preserve"> </w:t>
            </w:r>
          </w:p>
          <w:p w:rsidR="00717275" w:rsidRPr="005F4F65" w:rsidRDefault="00A51170" w:rsidP="00961A62">
            <w:pPr>
              <w:autoSpaceDE w:val="0"/>
              <w:autoSpaceDN w:val="0"/>
              <w:adjustRightInd w:val="0"/>
              <w:ind w:left="0"/>
              <w:jc w:val="center"/>
              <w:rPr>
                <w:rFonts w:ascii="Times New Roman" w:hAnsi="Times New Roman" w:cs="Times New Roman"/>
                <w:b/>
                <w:sz w:val="24"/>
                <w:szCs w:val="24"/>
              </w:rPr>
            </w:pPr>
            <w:r w:rsidRPr="005F4F65">
              <w:rPr>
                <w:rFonts w:ascii="Times New Roman" w:hAnsi="Times New Roman" w:cs="Times New Roman"/>
                <w:b/>
                <w:sz w:val="24"/>
                <w:szCs w:val="24"/>
              </w:rPr>
              <w:t>по грантам</w:t>
            </w:r>
          </w:p>
        </w:tc>
        <w:tc>
          <w:tcPr>
            <w:tcW w:w="1985" w:type="dxa"/>
          </w:tcPr>
          <w:p w:rsidR="00717275" w:rsidRPr="005F4F65" w:rsidRDefault="00717275" w:rsidP="00961A62">
            <w:pPr>
              <w:autoSpaceDE w:val="0"/>
              <w:autoSpaceDN w:val="0"/>
              <w:adjustRightInd w:val="0"/>
              <w:ind w:left="0"/>
              <w:jc w:val="center"/>
              <w:rPr>
                <w:rFonts w:ascii="Times New Roman" w:hAnsi="Times New Roman" w:cs="Times New Roman"/>
                <w:b/>
                <w:sz w:val="24"/>
                <w:szCs w:val="24"/>
              </w:rPr>
            </w:pPr>
            <w:r w:rsidRPr="005F4F65">
              <w:rPr>
                <w:rFonts w:ascii="Times New Roman" w:hAnsi="Times New Roman" w:cs="Times New Roman"/>
                <w:b/>
                <w:sz w:val="24"/>
                <w:szCs w:val="24"/>
              </w:rPr>
              <w:t xml:space="preserve">Пункт Порядка </w:t>
            </w:r>
            <w:r w:rsidR="00A51170" w:rsidRPr="005F4F65">
              <w:rPr>
                <w:rFonts w:ascii="Times New Roman" w:hAnsi="Times New Roman" w:cs="Times New Roman"/>
                <w:b/>
                <w:sz w:val="24"/>
                <w:szCs w:val="24"/>
              </w:rPr>
              <w:t>по грантам</w:t>
            </w:r>
          </w:p>
        </w:tc>
        <w:tc>
          <w:tcPr>
            <w:tcW w:w="3543" w:type="dxa"/>
          </w:tcPr>
          <w:p w:rsidR="00717275" w:rsidRPr="005F4F65" w:rsidRDefault="00951A77" w:rsidP="00961A62">
            <w:pPr>
              <w:autoSpaceDE w:val="0"/>
              <w:autoSpaceDN w:val="0"/>
              <w:adjustRightInd w:val="0"/>
              <w:ind w:left="0"/>
              <w:jc w:val="center"/>
              <w:rPr>
                <w:rFonts w:ascii="Times New Roman" w:hAnsi="Times New Roman" w:cs="Times New Roman"/>
                <w:b/>
                <w:sz w:val="24"/>
                <w:szCs w:val="24"/>
              </w:rPr>
            </w:pPr>
            <w:r w:rsidRPr="005F4F65">
              <w:rPr>
                <w:rFonts w:ascii="Times New Roman" w:hAnsi="Times New Roman" w:cs="Times New Roman"/>
                <w:b/>
                <w:sz w:val="24"/>
                <w:szCs w:val="24"/>
              </w:rPr>
              <w:t>Соответствует/Не соответствует (</w:t>
            </w:r>
            <w:r w:rsidR="00196931" w:rsidRPr="005F4F65">
              <w:rPr>
                <w:rFonts w:ascii="Times New Roman" w:hAnsi="Times New Roman" w:cs="Times New Roman"/>
                <w:b/>
                <w:sz w:val="24"/>
                <w:szCs w:val="24"/>
              </w:rPr>
              <w:t>предварительный расчет значение оценки критерия</w:t>
            </w:r>
            <w:r w:rsidRPr="005F4F65">
              <w:rPr>
                <w:rFonts w:ascii="Times New Roman" w:hAnsi="Times New Roman" w:cs="Times New Roman"/>
                <w:b/>
                <w:sz w:val="24"/>
                <w:szCs w:val="24"/>
              </w:rPr>
              <w:t>)*</w:t>
            </w:r>
          </w:p>
          <w:p w:rsidR="00473CDB" w:rsidRPr="005F4F65" w:rsidRDefault="00473CDB" w:rsidP="00961A62">
            <w:pPr>
              <w:autoSpaceDE w:val="0"/>
              <w:autoSpaceDN w:val="0"/>
              <w:adjustRightInd w:val="0"/>
              <w:ind w:left="0"/>
              <w:jc w:val="center"/>
              <w:rPr>
                <w:rFonts w:ascii="Times New Roman" w:hAnsi="Times New Roman" w:cs="Times New Roman"/>
                <w:b/>
                <w:sz w:val="24"/>
                <w:szCs w:val="24"/>
              </w:rPr>
            </w:pPr>
          </w:p>
        </w:tc>
      </w:tr>
      <w:tr w:rsidR="00395578" w:rsidRPr="005F4F65" w:rsidTr="00473CDB">
        <w:tc>
          <w:tcPr>
            <w:tcW w:w="3652" w:type="dxa"/>
          </w:tcPr>
          <w:p w:rsidR="00395578" w:rsidRPr="005F4F65" w:rsidRDefault="00856401" w:rsidP="0007061B">
            <w:pPr>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sz w:val="24"/>
                <w:szCs w:val="24"/>
              </w:rPr>
              <w:t>с</w:t>
            </w:r>
            <w:r w:rsidR="00395578" w:rsidRPr="005F4F65">
              <w:rPr>
                <w:rFonts w:ascii="Times New Roman" w:hAnsi="Times New Roman" w:cs="Times New Roman"/>
                <w:sz w:val="24"/>
                <w:szCs w:val="24"/>
              </w:rPr>
              <w:t xml:space="preserve">оответствие </w:t>
            </w:r>
            <w:r w:rsidR="00CE475A" w:rsidRPr="005F4F65">
              <w:rPr>
                <w:rFonts w:ascii="Times New Roman" w:hAnsi="Times New Roman" w:cs="Times New Roman"/>
                <w:sz w:val="24"/>
                <w:szCs w:val="24"/>
              </w:rPr>
              <w:t xml:space="preserve">производственных показателей последнего года реализации проекта Агростартап </w:t>
            </w:r>
            <w:r w:rsidR="00395578" w:rsidRPr="005F4F65">
              <w:rPr>
                <w:rFonts w:ascii="Times New Roman" w:hAnsi="Times New Roman" w:cs="Times New Roman"/>
                <w:sz w:val="24"/>
                <w:szCs w:val="24"/>
              </w:rPr>
              <w:t xml:space="preserve">установленным Порядком по грантам требованиям по </w:t>
            </w:r>
            <w:r w:rsidR="00395578" w:rsidRPr="005F4F65">
              <w:rPr>
                <w:rFonts w:ascii="Times New Roman" w:hAnsi="Times New Roman" w:cs="Times New Roman"/>
                <w:sz w:val="24"/>
                <w:szCs w:val="24"/>
              </w:rPr>
              <w:lastRenderedPageBreak/>
              <w:t>направлению «</w:t>
            </w:r>
            <w:r w:rsidR="0007061B" w:rsidRPr="005F4F65">
              <w:rPr>
                <w:rFonts w:ascii="Times New Roman" w:hAnsi="Times New Roman" w:cs="Times New Roman"/>
                <w:sz w:val="24"/>
                <w:szCs w:val="24"/>
              </w:rPr>
              <w:t>Животно</w:t>
            </w:r>
            <w:r w:rsidR="00395578" w:rsidRPr="005F4F65">
              <w:rPr>
                <w:rFonts w:ascii="Times New Roman" w:hAnsi="Times New Roman" w:cs="Times New Roman"/>
                <w:sz w:val="24"/>
                <w:szCs w:val="24"/>
              </w:rPr>
              <w:t>водство»</w:t>
            </w:r>
          </w:p>
        </w:tc>
        <w:tc>
          <w:tcPr>
            <w:tcW w:w="1985" w:type="dxa"/>
          </w:tcPr>
          <w:p w:rsidR="00395578" w:rsidRPr="005F4F65" w:rsidRDefault="00A46E6A" w:rsidP="00390116">
            <w:pPr>
              <w:autoSpaceDE w:val="0"/>
              <w:autoSpaceDN w:val="0"/>
              <w:adjustRightInd w:val="0"/>
              <w:ind w:left="0"/>
              <w:jc w:val="center"/>
              <w:rPr>
                <w:rFonts w:ascii="Times New Roman" w:hAnsi="Times New Roman" w:cs="Times New Roman"/>
                <w:sz w:val="24"/>
                <w:szCs w:val="24"/>
                <w:lang w:val="en-US"/>
              </w:rPr>
            </w:pPr>
            <w:r w:rsidRPr="005F4F65">
              <w:rPr>
                <w:rFonts w:ascii="Times New Roman" w:hAnsi="Times New Roman" w:cs="Times New Roman"/>
                <w:sz w:val="24"/>
                <w:szCs w:val="24"/>
              </w:rPr>
              <w:lastRenderedPageBreak/>
              <w:t>2.8.1</w:t>
            </w:r>
          </w:p>
        </w:tc>
        <w:tc>
          <w:tcPr>
            <w:tcW w:w="3543" w:type="dxa"/>
          </w:tcPr>
          <w:p w:rsidR="00395578" w:rsidRPr="005F4F65" w:rsidRDefault="00395578" w:rsidP="00961A62">
            <w:pPr>
              <w:autoSpaceDE w:val="0"/>
              <w:autoSpaceDN w:val="0"/>
              <w:adjustRightInd w:val="0"/>
              <w:jc w:val="both"/>
              <w:rPr>
                <w:rFonts w:ascii="Times New Roman" w:hAnsi="Times New Roman" w:cs="Times New Roman"/>
                <w:sz w:val="24"/>
                <w:szCs w:val="24"/>
              </w:rPr>
            </w:pPr>
          </w:p>
        </w:tc>
      </w:tr>
    </w:tbl>
    <w:p w:rsidR="00961A62" w:rsidRPr="005F4F65" w:rsidRDefault="00961A62" w:rsidP="00717275">
      <w:pPr>
        <w:autoSpaceDE w:val="0"/>
        <w:autoSpaceDN w:val="0"/>
        <w:adjustRightInd w:val="0"/>
        <w:spacing w:after="0" w:line="240" w:lineRule="auto"/>
        <w:jc w:val="both"/>
        <w:rPr>
          <w:rFonts w:ascii="Times New Roman" w:hAnsi="Times New Roman" w:cs="Times New Roman"/>
          <w:sz w:val="24"/>
          <w:szCs w:val="24"/>
        </w:rPr>
      </w:pPr>
    </w:p>
    <w:p w:rsidR="00856401" w:rsidRPr="005F4F65" w:rsidRDefault="00856401" w:rsidP="00856401">
      <w:pPr>
        <w:autoSpaceDE w:val="0"/>
        <w:autoSpaceDN w:val="0"/>
        <w:adjustRightInd w:val="0"/>
        <w:spacing w:after="0" w:line="240" w:lineRule="auto"/>
        <w:ind w:firstLine="708"/>
        <w:jc w:val="both"/>
        <w:rPr>
          <w:rFonts w:ascii="Times New Roman" w:hAnsi="Times New Roman" w:cs="Times New Roman"/>
          <w:sz w:val="24"/>
          <w:szCs w:val="24"/>
        </w:rPr>
      </w:pPr>
      <w:r w:rsidRPr="005F4F65">
        <w:rPr>
          <w:rFonts w:ascii="Times New Roman" w:hAnsi="Times New Roman" w:cs="Times New Roman"/>
          <w:sz w:val="24"/>
          <w:szCs w:val="24"/>
        </w:rPr>
        <w:t xml:space="preserve">Допустить/не допустить _________________________ к отбору.  </w:t>
      </w:r>
    </w:p>
    <w:p w:rsidR="00856401" w:rsidRPr="005F4F65" w:rsidRDefault="00856401" w:rsidP="00856401">
      <w:pPr>
        <w:autoSpaceDE w:val="0"/>
        <w:autoSpaceDN w:val="0"/>
        <w:adjustRightInd w:val="0"/>
        <w:spacing w:after="0" w:line="240" w:lineRule="auto"/>
        <w:ind w:firstLine="708"/>
        <w:jc w:val="both"/>
        <w:rPr>
          <w:rFonts w:ascii="Times New Roman" w:hAnsi="Times New Roman" w:cs="Times New Roman"/>
          <w:sz w:val="24"/>
          <w:szCs w:val="24"/>
        </w:rPr>
      </w:pPr>
      <w:r w:rsidRPr="005F4F65">
        <w:rPr>
          <w:rFonts w:ascii="Times New Roman" w:hAnsi="Times New Roman" w:cs="Times New Roman"/>
          <w:i/>
          <w:sz w:val="24"/>
          <w:szCs w:val="24"/>
          <w:vertAlign w:val="superscript"/>
        </w:rPr>
        <w:t xml:space="preserve">                                                               Ф.И.О. </w:t>
      </w:r>
      <w:r w:rsidR="00932C7B" w:rsidRPr="005F4F65">
        <w:rPr>
          <w:rFonts w:ascii="Times New Roman" w:hAnsi="Times New Roman" w:cs="Times New Roman"/>
          <w:i/>
          <w:sz w:val="24"/>
          <w:szCs w:val="24"/>
          <w:vertAlign w:val="superscript"/>
        </w:rPr>
        <w:t>заявителя</w:t>
      </w:r>
    </w:p>
    <w:p w:rsidR="00D2643D" w:rsidRPr="005F4F65" w:rsidRDefault="00D2643D" w:rsidP="00D2643D">
      <w:pPr>
        <w:autoSpaceDE w:val="0"/>
        <w:autoSpaceDN w:val="0"/>
        <w:adjustRightInd w:val="0"/>
        <w:spacing w:after="0" w:line="240" w:lineRule="auto"/>
        <w:ind w:firstLine="708"/>
        <w:jc w:val="both"/>
        <w:rPr>
          <w:rFonts w:ascii="Times New Roman" w:hAnsi="Times New Roman" w:cs="Times New Roman"/>
          <w:sz w:val="24"/>
          <w:szCs w:val="24"/>
        </w:rPr>
      </w:pPr>
    </w:p>
    <w:p w:rsidR="00D2643D" w:rsidRPr="005F4F65" w:rsidRDefault="00D2643D" w:rsidP="00717275">
      <w:pPr>
        <w:autoSpaceDE w:val="0"/>
        <w:autoSpaceDN w:val="0"/>
        <w:adjustRightInd w:val="0"/>
        <w:spacing w:after="0" w:line="240" w:lineRule="auto"/>
        <w:jc w:val="both"/>
        <w:rPr>
          <w:rFonts w:ascii="Times New Roman" w:hAnsi="Times New Roman" w:cs="Times New Roman"/>
          <w:sz w:val="24"/>
          <w:szCs w:val="24"/>
        </w:rPr>
      </w:pPr>
    </w:p>
    <w:p w:rsidR="00722C2C" w:rsidRPr="005F4F65" w:rsidRDefault="00722C2C" w:rsidP="00722C2C">
      <w:pPr>
        <w:autoSpaceDE w:val="0"/>
        <w:autoSpaceDN w:val="0"/>
        <w:adjustRightInd w:val="0"/>
        <w:spacing w:after="0" w:line="240" w:lineRule="auto"/>
        <w:jc w:val="both"/>
        <w:rPr>
          <w:rFonts w:ascii="Times New Roman" w:hAnsi="Times New Roman" w:cs="Times New Roman"/>
          <w:sz w:val="24"/>
          <w:szCs w:val="24"/>
        </w:rPr>
      </w:pPr>
      <w:r w:rsidRPr="005F4F65">
        <w:rPr>
          <w:rFonts w:ascii="Times New Roman" w:hAnsi="Times New Roman" w:cs="Times New Roman"/>
          <w:sz w:val="24"/>
          <w:szCs w:val="24"/>
        </w:rPr>
        <w:t xml:space="preserve">*При несоответствии указываются конкретные причины </w:t>
      </w:r>
    </w:p>
    <w:p w:rsidR="00722C2C" w:rsidRPr="005F4F65" w:rsidRDefault="00722C2C" w:rsidP="00722C2C">
      <w:pPr>
        <w:autoSpaceDE w:val="0"/>
        <w:autoSpaceDN w:val="0"/>
        <w:adjustRightInd w:val="0"/>
        <w:spacing w:after="0" w:line="240" w:lineRule="auto"/>
        <w:jc w:val="both"/>
        <w:rPr>
          <w:rFonts w:ascii="Times New Roman" w:hAnsi="Times New Roman" w:cs="Times New Roman"/>
          <w:sz w:val="24"/>
          <w:szCs w:val="24"/>
        </w:rPr>
      </w:pPr>
    </w:p>
    <w:p w:rsidR="00722C2C" w:rsidRPr="005F4F65" w:rsidRDefault="00722C2C" w:rsidP="00722C2C">
      <w:pPr>
        <w:autoSpaceDE w:val="0"/>
        <w:autoSpaceDN w:val="0"/>
        <w:adjustRightInd w:val="0"/>
        <w:spacing w:after="0" w:line="240" w:lineRule="auto"/>
        <w:jc w:val="both"/>
        <w:rPr>
          <w:rFonts w:ascii="Times New Roman" w:hAnsi="Times New Roman" w:cs="Times New Roman"/>
          <w:sz w:val="24"/>
          <w:szCs w:val="24"/>
        </w:rPr>
      </w:pPr>
      <w:r w:rsidRPr="005F4F65">
        <w:rPr>
          <w:rFonts w:ascii="Times New Roman" w:hAnsi="Times New Roman" w:cs="Times New Roman"/>
          <w:sz w:val="24"/>
          <w:szCs w:val="24"/>
        </w:rPr>
        <w:t>______________________________________________________________________</w:t>
      </w:r>
    </w:p>
    <w:p w:rsidR="00722C2C" w:rsidRPr="005F4F65" w:rsidRDefault="00722C2C" w:rsidP="00722C2C">
      <w:pPr>
        <w:autoSpaceDE w:val="0"/>
        <w:autoSpaceDN w:val="0"/>
        <w:adjustRightInd w:val="0"/>
        <w:spacing w:after="0" w:line="240" w:lineRule="auto"/>
        <w:jc w:val="center"/>
        <w:rPr>
          <w:rFonts w:ascii="Times New Roman" w:hAnsi="Times New Roman" w:cs="Times New Roman"/>
          <w:sz w:val="24"/>
          <w:szCs w:val="24"/>
          <w:vertAlign w:val="superscript"/>
        </w:rPr>
      </w:pPr>
      <w:r w:rsidRPr="005F4F65">
        <w:rPr>
          <w:rFonts w:ascii="Times New Roman" w:hAnsi="Times New Roman" w:cs="Times New Roman"/>
          <w:sz w:val="24"/>
          <w:szCs w:val="24"/>
          <w:vertAlign w:val="superscript"/>
        </w:rPr>
        <w:t xml:space="preserve">(дата, должность, ФИО лица, заполнившего проверочный лист) </w:t>
      </w:r>
    </w:p>
    <w:p w:rsidR="00717275" w:rsidRPr="005F4F65" w:rsidRDefault="00717275" w:rsidP="00515961">
      <w:pPr>
        <w:autoSpaceDE w:val="0"/>
        <w:autoSpaceDN w:val="0"/>
        <w:adjustRightInd w:val="0"/>
        <w:spacing w:after="0" w:line="240" w:lineRule="auto"/>
        <w:ind w:firstLine="709"/>
        <w:jc w:val="both"/>
        <w:rPr>
          <w:rFonts w:ascii="Times New Roman" w:hAnsi="Times New Roman" w:cs="Times New Roman"/>
          <w:b/>
          <w:sz w:val="24"/>
          <w:szCs w:val="24"/>
        </w:rPr>
      </w:pPr>
    </w:p>
    <w:p w:rsidR="00E46963" w:rsidRPr="005F4F65" w:rsidRDefault="00E46963" w:rsidP="003B5065">
      <w:pPr>
        <w:spacing w:after="0" w:line="240" w:lineRule="auto"/>
        <w:ind w:left="5103"/>
        <w:jc w:val="center"/>
        <w:rPr>
          <w:rFonts w:ascii="Times New Roman" w:hAnsi="Times New Roman" w:cs="Times New Roman"/>
          <w:sz w:val="24"/>
          <w:szCs w:val="24"/>
        </w:rPr>
      </w:pPr>
    </w:p>
    <w:p w:rsidR="00E46963" w:rsidRPr="005F4F65" w:rsidRDefault="00E46963" w:rsidP="003B5065">
      <w:pPr>
        <w:spacing w:after="0" w:line="240" w:lineRule="auto"/>
        <w:ind w:left="5103"/>
        <w:jc w:val="center"/>
        <w:rPr>
          <w:rFonts w:ascii="Times New Roman" w:hAnsi="Times New Roman" w:cs="Times New Roman"/>
          <w:sz w:val="24"/>
          <w:szCs w:val="24"/>
        </w:rPr>
      </w:pPr>
    </w:p>
    <w:p w:rsidR="00E46963" w:rsidRPr="005F4F65" w:rsidRDefault="00E46963" w:rsidP="003B5065">
      <w:pPr>
        <w:spacing w:after="0" w:line="240" w:lineRule="auto"/>
        <w:ind w:left="5103"/>
        <w:jc w:val="center"/>
        <w:rPr>
          <w:rFonts w:ascii="Times New Roman" w:hAnsi="Times New Roman" w:cs="Times New Roman"/>
          <w:sz w:val="24"/>
          <w:szCs w:val="24"/>
        </w:rPr>
      </w:pPr>
    </w:p>
    <w:p w:rsidR="00E46963" w:rsidRPr="005F4F65" w:rsidRDefault="005646BA" w:rsidP="005646BA">
      <w:pPr>
        <w:spacing w:after="0" w:line="240" w:lineRule="auto"/>
        <w:ind w:left="5103"/>
        <w:jc w:val="center"/>
        <w:rPr>
          <w:rFonts w:ascii="Times New Roman" w:hAnsi="Times New Roman" w:cs="Times New Roman"/>
          <w:sz w:val="24"/>
          <w:szCs w:val="24"/>
        </w:rPr>
      </w:pPr>
      <w:r w:rsidRPr="005F4F65">
        <w:rPr>
          <w:rFonts w:ascii="Times New Roman" w:hAnsi="Times New Roman" w:cs="Times New Roman"/>
          <w:sz w:val="24"/>
          <w:szCs w:val="24"/>
        </w:rPr>
        <w:br w:type="page"/>
      </w:r>
    </w:p>
    <w:p w:rsidR="003B5065" w:rsidRPr="005F4F65" w:rsidRDefault="003B5065" w:rsidP="005364BD">
      <w:pPr>
        <w:spacing w:after="0" w:line="240" w:lineRule="auto"/>
        <w:ind w:left="4536"/>
        <w:jc w:val="center"/>
        <w:rPr>
          <w:rFonts w:ascii="Times New Roman" w:hAnsi="Times New Roman" w:cs="Times New Roman"/>
          <w:sz w:val="24"/>
          <w:szCs w:val="24"/>
        </w:rPr>
      </w:pPr>
      <w:r w:rsidRPr="005F4F65">
        <w:rPr>
          <w:rFonts w:ascii="Times New Roman" w:hAnsi="Times New Roman" w:cs="Times New Roman"/>
          <w:sz w:val="24"/>
          <w:szCs w:val="24"/>
        </w:rPr>
        <w:lastRenderedPageBreak/>
        <w:t xml:space="preserve">Приложение № </w:t>
      </w:r>
      <w:r w:rsidR="00977994" w:rsidRPr="005F4F65">
        <w:rPr>
          <w:rFonts w:ascii="Times New Roman" w:hAnsi="Times New Roman" w:cs="Times New Roman"/>
          <w:sz w:val="24"/>
          <w:szCs w:val="24"/>
        </w:rPr>
        <w:t>5</w:t>
      </w:r>
    </w:p>
    <w:p w:rsidR="00D327D1" w:rsidRPr="005F4F65" w:rsidRDefault="00D327D1" w:rsidP="00CE475A">
      <w:pPr>
        <w:spacing w:after="0" w:line="240" w:lineRule="auto"/>
        <w:ind w:left="4536"/>
        <w:jc w:val="both"/>
        <w:rPr>
          <w:rFonts w:ascii="Times New Roman" w:hAnsi="Times New Roman" w:cs="Times New Roman"/>
          <w:sz w:val="24"/>
          <w:szCs w:val="24"/>
        </w:rPr>
      </w:pPr>
      <w:r w:rsidRPr="005F4F65">
        <w:rPr>
          <w:rFonts w:ascii="Times New Roman" w:hAnsi="Times New Roman" w:cs="Times New Roman"/>
          <w:sz w:val="24"/>
          <w:szCs w:val="24"/>
        </w:rPr>
        <w:t>к Порядку деятельности рабочей группы по рассмотрению заявок и документов, представленных заявителями на участие в отборе на предоставление государственной поддержки в форме гранта на реализацию проекта создания и развития хозяйства (Агростартап),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w:t>
      </w:r>
    </w:p>
    <w:p w:rsidR="003B5065" w:rsidRPr="005F4F65" w:rsidRDefault="003B5065" w:rsidP="005646BA">
      <w:pPr>
        <w:autoSpaceDE w:val="0"/>
        <w:autoSpaceDN w:val="0"/>
        <w:adjustRightInd w:val="0"/>
        <w:spacing w:after="0" w:line="240" w:lineRule="auto"/>
        <w:jc w:val="both"/>
        <w:rPr>
          <w:rFonts w:ascii="Times New Roman" w:hAnsi="Times New Roman" w:cs="Times New Roman"/>
          <w:sz w:val="24"/>
          <w:szCs w:val="24"/>
        </w:rPr>
      </w:pPr>
    </w:p>
    <w:p w:rsidR="003B5065" w:rsidRPr="005F4F65" w:rsidRDefault="003B5065" w:rsidP="003B5065">
      <w:pPr>
        <w:autoSpaceDE w:val="0"/>
        <w:autoSpaceDN w:val="0"/>
        <w:adjustRightInd w:val="0"/>
        <w:spacing w:after="0" w:line="240" w:lineRule="auto"/>
        <w:ind w:firstLine="709"/>
        <w:jc w:val="center"/>
        <w:rPr>
          <w:rFonts w:ascii="Times New Roman" w:hAnsi="Times New Roman" w:cs="Times New Roman"/>
          <w:sz w:val="24"/>
          <w:szCs w:val="24"/>
        </w:rPr>
      </w:pPr>
      <w:r w:rsidRPr="005F4F65">
        <w:rPr>
          <w:rFonts w:ascii="Times New Roman" w:hAnsi="Times New Roman" w:cs="Times New Roman"/>
          <w:sz w:val="24"/>
          <w:szCs w:val="24"/>
        </w:rPr>
        <w:t>ПРОВЕРОЧНЫЙ ЛИСТ</w:t>
      </w:r>
    </w:p>
    <w:p w:rsidR="00C970BA" w:rsidRPr="005F4F65" w:rsidRDefault="003B5065" w:rsidP="0095478E">
      <w:pPr>
        <w:autoSpaceDE w:val="0"/>
        <w:autoSpaceDN w:val="0"/>
        <w:adjustRightInd w:val="0"/>
        <w:spacing w:after="0" w:line="240" w:lineRule="auto"/>
        <w:jc w:val="center"/>
        <w:rPr>
          <w:rFonts w:ascii="Times New Roman" w:hAnsi="Times New Roman" w:cs="Times New Roman"/>
          <w:sz w:val="24"/>
          <w:szCs w:val="24"/>
        </w:rPr>
      </w:pPr>
      <w:r w:rsidRPr="005F4F65">
        <w:rPr>
          <w:rFonts w:ascii="Times New Roman" w:hAnsi="Times New Roman" w:cs="Times New Roman"/>
          <w:sz w:val="24"/>
          <w:szCs w:val="24"/>
        </w:rPr>
        <w:t xml:space="preserve">(список контрольных вопросов) для рассмотрения </w:t>
      </w:r>
      <w:r w:rsidR="00CE475A" w:rsidRPr="005F4F65">
        <w:rPr>
          <w:rFonts w:ascii="Times New Roman" w:hAnsi="Times New Roman" w:cs="Times New Roman"/>
          <w:sz w:val="24"/>
          <w:szCs w:val="24"/>
        </w:rPr>
        <w:t>отделом</w:t>
      </w:r>
      <w:r w:rsidRPr="005F4F65">
        <w:rPr>
          <w:rFonts w:ascii="Times New Roman" w:hAnsi="Times New Roman" w:cs="Times New Roman"/>
          <w:sz w:val="24"/>
          <w:szCs w:val="24"/>
        </w:rPr>
        <w:t xml:space="preserve"> развития малых форм хозяйствования заявок и документов, </w:t>
      </w:r>
      <w:r w:rsidR="005646BA" w:rsidRPr="005F4F65">
        <w:rPr>
          <w:rFonts w:ascii="Times New Roman" w:hAnsi="Times New Roman" w:cs="Times New Roman"/>
          <w:sz w:val="24"/>
          <w:szCs w:val="24"/>
        </w:rPr>
        <w:t>представленных гражданами Российской Федерации</w:t>
      </w:r>
      <w:r w:rsidR="00CE475A" w:rsidRPr="005F4F65">
        <w:rPr>
          <w:rFonts w:ascii="Times New Roman" w:hAnsi="Times New Roman" w:cs="Times New Roman"/>
          <w:sz w:val="24"/>
          <w:szCs w:val="24"/>
        </w:rPr>
        <w:t>,</w:t>
      </w:r>
      <w:r w:rsidR="005646BA" w:rsidRPr="005F4F65">
        <w:rPr>
          <w:rFonts w:ascii="Times New Roman" w:hAnsi="Times New Roman" w:cs="Times New Roman"/>
          <w:sz w:val="24"/>
          <w:szCs w:val="24"/>
        </w:rPr>
        <w:t xml:space="preserve"> главами крестьянских (фермерских) хозяйств</w:t>
      </w:r>
      <w:r w:rsidR="00CE475A" w:rsidRPr="005F4F65">
        <w:rPr>
          <w:rFonts w:ascii="Times New Roman" w:hAnsi="Times New Roman" w:cs="Times New Roman"/>
          <w:sz w:val="24"/>
          <w:szCs w:val="24"/>
        </w:rPr>
        <w:t xml:space="preserve"> или индивидуальными предпринимателями</w:t>
      </w:r>
      <w:r w:rsidR="005646BA" w:rsidRPr="005F4F65">
        <w:rPr>
          <w:rFonts w:ascii="Times New Roman" w:hAnsi="Times New Roman" w:cs="Times New Roman"/>
          <w:sz w:val="24"/>
          <w:szCs w:val="24"/>
        </w:rPr>
        <w:t xml:space="preserve"> </w:t>
      </w:r>
      <w:r w:rsidR="00C970BA" w:rsidRPr="005F4F65">
        <w:rPr>
          <w:rFonts w:ascii="Times New Roman" w:hAnsi="Times New Roman" w:cs="Times New Roman"/>
          <w:sz w:val="24"/>
          <w:szCs w:val="24"/>
        </w:rPr>
        <w:t xml:space="preserve">на участие в отборе на предоставление </w:t>
      </w:r>
      <w:r w:rsidR="005646BA" w:rsidRPr="005F4F65">
        <w:rPr>
          <w:rFonts w:ascii="Times New Roman" w:hAnsi="Times New Roman" w:cs="Times New Roman"/>
          <w:sz w:val="24"/>
          <w:szCs w:val="24"/>
        </w:rPr>
        <w:t xml:space="preserve">государственной поддержки </w:t>
      </w:r>
    </w:p>
    <w:p w:rsidR="003B5065" w:rsidRPr="005F4F65" w:rsidRDefault="005646BA" w:rsidP="0095478E">
      <w:pPr>
        <w:autoSpaceDE w:val="0"/>
        <w:autoSpaceDN w:val="0"/>
        <w:adjustRightInd w:val="0"/>
        <w:spacing w:after="0" w:line="240" w:lineRule="auto"/>
        <w:jc w:val="center"/>
        <w:rPr>
          <w:rFonts w:ascii="Times New Roman" w:hAnsi="Times New Roman" w:cs="Times New Roman"/>
          <w:sz w:val="24"/>
          <w:szCs w:val="24"/>
        </w:rPr>
      </w:pPr>
      <w:r w:rsidRPr="005F4F65">
        <w:rPr>
          <w:rFonts w:ascii="Times New Roman" w:hAnsi="Times New Roman" w:cs="Times New Roman"/>
          <w:sz w:val="24"/>
          <w:szCs w:val="24"/>
        </w:rPr>
        <w:t>в форме гранта на реализацию проекта создания и развития хозяйства</w:t>
      </w:r>
      <w:r w:rsidR="00DC2C34" w:rsidRPr="005F4F65">
        <w:rPr>
          <w:rFonts w:ascii="Times New Roman" w:hAnsi="Times New Roman" w:cs="Times New Roman"/>
          <w:sz w:val="24"/>
          <w:szCs w:val="24"/>
        </w:rPr>
        <w:t xml:space="preserve"> (Агростартап)</w:t>
      </w:r>
      <w:r w:rsidR="00A46E6A" w:rsidRPr="005F4F65">
        <w:rPr>
          <w:rFonts w:ascii="Times New Roman" w:hAnsi="Times New Roman" w:cs="Times New Roman"/>
          <w:sz w:val="24"/>
          <w:szCs w:val="24"/>
        </w:rPr>
        <w:t>,</w:t>
      </w:r>
      <w:r w:rsidRPr="005F4F65">
        <w:rPr>
          <w:rFonts w:ascii="Times New Roman" w:hAnsi="Times New Roman" w:cs="Times New Roman"/>
          <w:sz w:val="24"/>
          <w:szCs w:val="24"/>
        </w:rPr>
        <w:t xml:space="preserve">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w:t>
      </w:r>
      <w:r w:rsidR="00CE475A" w:rsidRPr="005F4F65">
        <w:rPr>
          <w:rFonts w:ascii="Times New Roman" w:hAnsi="Times New Roman" w:cs="Times New Roman"/>
          <w:sz w:val="24"/>
          <w:szCs w:val="24"/>
        </w:rPr>
        <w:t xml:space="preserve"> или индивидуальный предприниматель</w:t>
      </w:r>
    </w:p>
    <w:p w:rsidR="003B5065" w:rsidRPr="005F4F65" w:rsidRDefault="003B5065" w:rsidP="003B5065">
      <w:pPr>
        <w:autoSpaceDE w:val="0"/>
        <w:autoSpaceDN w:val="0"/>
        <w:adjustRightInd w:val="0"/>
        <w:spacing w:after="0" w:line="240" w:lineRule="auto"/>
        <w:ind w:firstLine="709"/>
        <w:jc w:val="center"/>
        <w:rPr>
          <w:rFonts w:ascii="Times New Roman" w:hAnsi="Times New Roman" w:cs="Times New Roman"/>
          <w:sz w:val="24"/>
          <w:szCs w:val="24"/>
        </w:rPr>
      </w:pPr>
    </w:p>
    <w:p w:rsidR="00200AE3" w:rsidRPr="005F4F65" w:rsidRDefault="00200AE3" w:rsidP="00200AE3">
      <w:pPr>
        <w:autoSpaceDE w:val="0"/>
        <w:autoSpaceDN w:val="0"/>
        <w:adjustRightInd w:val="0"/>
        <w:spacing w:after="0" w:line="240" w:lineRule="auto"/>
        <w:ind w:firstLine="709"/>
        <w:jc w:val="both"/>
        <w:rPr>
          <w:rFonts w:ascii="Times New Roman" w:hAnsi="Times New Roman" w:cs="Times New Roman"/>
          <w:sz w:val="24"/>
          <w:szCs w:val="24"/>
        </w:rPr>
      </w:pPr>
      <w:r w:rsidRPr="005F4F65">
        <w:rPr>
          <w:rFonts w:ascii="Times New Roman" w:hAnsi="Times New Roman" w:cs="Times New Roman"/>
          <w:sz w:val="24"/>
          <w:szCs w:val="24"/>
        </w:rPr>
        <w:t xml:space="preserve">1. Дата и номер заявки, представленный </w:t>
      </w:r>
      <w:r w:rsidR="00312083" w:rsidRPr="005F4F65">
        <w:rPr>
          <w:rFonts w:ascii="Times New Roman" w:hAnsi="Times New Roman" w:cs="Times New Roman"/>
          <w:sz w:val="24"/>
          <w:szCs w:val="24"/>
        </w:rPr>
        <w:t>заявителем</w:t>
      </w:r>
      <w:r w:rsidRPr="005F4F65">
        <w:rPr>
          <w:rFonts w:ascii="Times New Roman" w:hAnsi="Times New Roman" w:cs="Times New Roman"/>
          <w:sz w:val="24"/>
          <w:szCs w:val="24"/>
        </w:rPr>
        <w:t xml:space="preserve"> на отбор для получения государственной поддержки в форме гранта на реализацию проекта Агростартап (далее – конкурсный отбор): </w:t>
      </w:r>
    </w:p>
    <w:p w:rsidR="00200AE3" w:rsidRPr="005F4F65" w:rsidRDefault="00200AE3" w:rsidP="00200AE3">
      <w:pPr>
        <w:autoSpaceDE w:val="0"/>
        <w:autoSpaceDN w:val="0"/>
        <w:adjustRightInd w:val="0"/>
        <w:spacing w:after="0" w:line="240" w:lineRule="auto"/>
        <w:ind w:firstLine="709"/>
        <w:jc w:val="both"/>
        <w:rPr>
          <w:rFonts w:ascii="Times New Roman" w:hAnsi="Times New Roman" w:cs="Times New Roman"/>
          <w:sz w:val="24"/>
          <w:szCs w:val="24"/>
        </w:rPr>
      </w:pPr>
      <w:r w:rsidRPr="005F4F65">
        <w:rPr>
          <w:rFonts w:ascii="Times New Roman" w:hAnsi="Times New Roman" w:cs="Times New Roman"/>
          <w:sz w:val="24"/>
          <w:szCs w:val="24"/>
        </w:rPr>
        <w:t>от «___» __________ 20__ г. № ______.</w:t>
      </w:r>
    </w:p>
    <w:p w:rsidR="00312083" w:rsidRPr="005F4F65" w:rsidRDefault="00312083" w:rsidP="00200AE3">
      <w:pPr>
        <w:autoSpaceDE w:val="0"/>
        <w:autoSpaceDN w:val="0"/>
        <w:adjustRightInd w:val="0"/>
        <w:spacing w:after="0" w:line="240" w:lineRule="auto"/>
        <w:ind w:firstLine="709"/>
        <w:jc w:val="both"/>
        <w:rPr>
          <w:rFonts w:ascii="Times New Roman" w:hAnsi="Times New Roman" w:cs="Times New Roman"/>
          <w:sz w:val="24"/>
          <w:szCs w:val="24"/>
        </w:rPr>
      </w:pPr>
    </w:p>
    <w:p w:rsidR="003B5065" w:rsidRPr="005F4F65" w:rsidRDefault="009F0B51" w:rsidP="00200AE3">
      <w:pPr>
        <w:autoSpaceDE w:val="0"/>
        <w:autoSpaceDN w:val="0"/>
        <w:adjustRightInd w:val="0"/>
        <w:spacing w:after="0" w:line="240" w:lineRule="auto"/>
        <w:ind w:firstLine="709"/>
        <w:jc w:val="both"/>
        <w:rPr>
          <w:rFonts w:ascii="Times New Roman" w:hAnsi="Times New Roman" w:cs="Times New Roman"/>
          <w:sz w:val="24"/>
          <w:szCs w:val="24"/>
        </w:rPr>
      </w:pPr>
      <w:r w:rsidRPr="005F4F65">
        <w:rPr>
          <w:rFonts w:ascii="Times New Roman" w:hAnsi="Times New Roman" w:cs="Times New Roman"/>
          <w:sz w:val="24"/>
          <w:szCs w:val="24"/>
        </w:rPr>
        <w:t xml:space="preserve">2. </w:t>
      </w:r>
      <w:r w:rsidR="00200AE3" w:rsidRPr="005F4F65">
        <w:rPr>
          <w:rFonts w:ascii="Times New Roman" w:hAnsi="Times New Roman" w:cs="Times New Roman"/>
          <w:sz w:val="24"/>
          <w:szCs w:val="24"/>
        </w:rPr>
        <w:t xml:space="preserve">Ф.И.О. </w:t>
      </w:r>
      <w:r w:rsidR="00312083" w:rsidRPr="005F4F65">
        <w:rPr>
          <w:rFonts w:ascii="Times New Roman" w:hAnsi="Times New Roman" w:cs="Times New Roman"/>
          <w:sz w:val="24"/>
          <w:szCs w:val="24"/>
        </w:rPr>
        <w:t>заявителя на отбор</w:t>
      </w:r>
      <w:r w:rsidR="00200AE3" w:rsidRPr="005F4F65">
        <w:rPr>
          <w:rFonts w:ascii="Times New Roman" w:hAnsi="Times New Roman" w:cs="Times New Roman"/>
          <w:sz w:val="24"/>
          <w:szCs w:val="24"/>
        </w:rPr>
        <w:t>, наименование муниципального района Чувашской Республики, на</w:t>
      </w:r>
      <w:r w:rsidR="00312083" w:rsidRPr="005F4F65">
        <w:rPr>
          <w:rFonts w:ascii="Times New Roman" w:hAnsi="Times New Roman" w:cs="Times New Roman"/>
          <w:sz w:val="24"/>
          <w:szCs w:val="24"/>
        </w:rPr>
        <w:t xml:space="preserve"> территории которого участником</w:t>
      </w:r>
      <w:r w:rsidRPr="005F4F65">
        <w:rPr>
          <w:rFonts w:ascii="Times New Roman" w:hAnsi="Times New Roman" w:cs="Times New Roman"/>
          <w:sz w:val="24"/>
          <w:szCs w:val="24"/>
        </w:rPr>
        <w:t xml:space="preserve"> </w:t>
      </w:r>
      <w:r w:rsidR="00200AE3" w:rsidRPr="005F4F65">
        <w:rPr>
          <w:rFonts w:ascii="Times New Roman" w:hAnsi="Times New Roman" w:cs="Times New Roman"/>
          <w:sz w:val="24"/>
          <w:szCs w:val="24"/>
        </w:rPr>
        <w:t>осущест</w:t>
      </w:r>
      <w:r w:rsidRPr="005F4F65">
        <w:rPr>
          <w:rFonts w:ascii="Times New Roman" w:hAnsi="Times New Roman" w:cs="Times New Roman"/>
          <w:sz w:val="24"/>
          <w:szCs w:val="24"/>
        </w:rPr>
        <w:t xml:space="preserve">вляется </w:t>
      </w:r>
      <w:r w:rsidR="00200AE3" w:rsidRPr="005F4F65">
        <w:rPr>
          <w:rFonts w:ascii="Times New Roman" w:hAnsi="Times New Roman" w:cs="Times New Roman"/>
          <w:sz w:val="24"/>
          <w:szCs w:val="24"/>
        </w:rPr>
        <w:t xml:space="preserve">деятельность: </w:t>
      </w:r>
      <w:r w:rsidR="003B5065" w:rsidRPr="005F4F65">
        <w:rPr>
          <w:rFonts w:ascii="Times New Roman" w:hAnsi="Times New Roman" w:cs="Times New Roman"/>
          <w:sz w:val="24"/>
          <w:szCs w:val="24"/>
        </w:rPr>
        <w:t>______________________________________________________________________________________________________________________________________________</w:t>
      </w:r>
    </w:p>
    <w:p w:rsidR="003B5065" w:rsidRPr="005F4F65" w:rsidRDefault="003B5065" w:rsidP="003B5065">
      <w:pPr>
        <w:autoSpaceDE w:val="0"/>
        <w:autoSpaceDN w:val="0"/>
        <w:adjustRightInd w:val="0"/>
        <w:spacing w:after="0" w:line="240" w:lineRule="auto"/>
        <w:ind w:firstLine="709"/>
        <w:jc w:val="both"/>
        <w:rPr>
          <w:rFonts w:ascii="Times New Roman" w:hAnsi="Times New Roman" w:cs="Times New Roman"/>
          <w:sz w:val="24"/>
          <w:szCs w:val="24"/>
        </w:rPr>
      </w:pPr>
      <w:r w:rsidRPr="005F4F65">
        <w:rPr>
          <w:rFonts w:ascii="Times New Roman" w:hAnsi="Times New Roman" w:cs="Times New Roman"/>
          <w:sz w:val="24"/>
          <w:szCs w:val="24"/>
        </w:rPr>
        <w:t xml:space="preserve">3. Ф.И.О., должность сотрудника </w:t>
      </w:r>
      <w:r w:rsidR="00312083" w:rsidRPr="005F4F65">
        <w:rPr>
          <w:rFonts w:ascii="Times New Roman" w:hAnsi="Times New Roman" w:cs="Times New Roman"/>
          <w:sz w:val="24"/>
          <w:szCs w:val="24"/>
        </w:rPr>
        <w:t>отдела</w:t>
      </w:r>
      <w:r w:rsidRPr="005F4F65">
        <w:rPr>
          <w:rFonts w:ascii="Times New Roman" w:hAnsi="Times New Roman" w:cs="Times New Roman"/>
          <w:sz w:val="24"/>
          <w:szCs w:val="24"/>
        </w:rPr>
        <w:t xml:space="preserve"> разв</w:t>
      </w:r>
      <w:r w:rsidR="00312083" w:rsidRPr="005F4F65">
        <w:rPr>
          <w:rFonts w:ascii="Times New Roman" w:hAnsi="Times New Roman" w:cs="Times New Roman"/>
          <w:sz w:val="24"/>
          <w:szCs w:val="24"/>
        </w:rPr>
        <w:t>ития малых форм хозяйствования, заполнившего </w:t>
      </w:r>
      <w:r w:rsidRPr="005F4F65">
        <w:rPr>
          <w:rFonts w:ascii="Times New Roman" w:hAnsi="Times New Roman" w:cs="Times New Roman"/>
          <w:sz w:val="24"/>
          <w:szCs w:val="24"/>
        </w:rPr>
        <w:t>пр</w:t>
      </w:r>
      <w:r w:rsidR="00312083" w:rsidRPr="005F4F65">
        <w:rPr>
          <w:rFonts w:ascii="Times New Roman" w:hAnsi="Times New Roman" w:cs="Times New Roman"/>
          <w:sz w:val="24"/>
          <w:szCs w:val="24"/>
        </w:rPr>
        <w:t>оверочный </w:t>
      </w:r>
      <w:r w:rsidRPr="005F4F65">
        <w:rPr>
          <w:rFonts w:ascii="Times New Roman" w:hAnsi="Times New Roman" w:cs="Times New Roman"/>
          <w:sz w:val="24"/>
          <w:szCs w:val="24"/>
        </w:rPr>
        <w:t>лист _____________________________________________________________________________________________________________________________________________________________________________________________________________________</w:t>
      </w:r>
    </w:p>
    <w:p w:rsidR="003B5065" w:rsidRPr="005F4F65" w:rsidRDefault="003B5065" w:rsidP="003B5065">
      <w:pPr>
        <w:autoSpaceDE w:val="0"/>
        <w:autoSpaceDN w:val="0"/>
        <w:adjustRightInd w:val="0"/>
        <w:spacing w:after="0" w:line="240" w:lineRule="auto"/>
        <w:jc w:val="right"/>
        <w:rPr>
          <w:rFonts w:ascii="Times New Roman" w:hAnsi="Times New Roman" w:cs="Times New Roman"/>
          <w:sz w:val="24"/>
          <w:szCs w:val="24"/>
        </w:rPr>
      </w:pPr>
    </w:p>
    <w:tbl>
      <w:tblPr>
        <w:tblStyle w:val="a4"/>
        <w:tblW w:w="9605" w:type="dxa"/>
        <w:tblLook w:val="04A0" w:firstRow="1" w:lastRow="0" w:firstColumn="1" w:lastColumn="0" w:noHBand="0" w:noVBand="1"/>
      </w:tblPr>
      <w:tblGrid>
        <w:gridCol w:w="5211"/>
        <w:gridCol w:w="1559"/>
        <w:gridCol w:w="2835"/>
      </w:tblGrid>
      <w:tr w:rsidR="00D819E7" w:rsidRPr="005F4F65" w:rsidTr="00116A18">
        <w:trPr>
          <w:tblHeader/>
        </w:trPr>
        <w:tc>
          <w:tcPr>
            <w:tcW w:w="5211" w:type="dxa"/>
          </w:tcPr>
          <w:p w:rsidR="00A46E6A" w:rsidRPr="005F4F65" w:rsidRDefault="00A46E6A" w:rsidP="00644612">
            <w:pPr>
              <w:autoSpaceDE w:val="0"/>
              <w:autoSpaceDN w:val="0"/>
              <w:adjustRightInd w:val="0"/>
              <w:ind w:left="0"/>
              <w:jc w:val="center"/>
              <w:rPr>
                <w:rFonts w:ascii="Times New Roman" w:hAnsi="Times New Roman" w:cs="Times New Roman"/>
                <w:b/>
                <w:sz w:val="24"/>
                <w:szCs w:val="24"/>
              </w:rPr>
            </w:pPr>
            <w:r w:rsidRPr="005F4F65">
              <w:rPr>
                <w:rFonts w:ascii="Times New Roman" w:hAnsi="Times New Roman" w:cs="Times New Roman"/>
                <w:b/>
                <w:sz w:val="24"/>
                <w:szCs w:val="24"/>
              </w:rPr>
              <w:t>Проверяемый критерий Порядка по грантам</w:t>
            </w:r>
          </w:p>
        </w:tc>
        <w:tc>
          <w:tcPr>
            <w:tcW w:w="1559" w:type="dxa"/>
          </w:tcPr>
          <w:p w:rsidR="00A46E6A" w:rsidRPr="005F4F65" w:rsidRDefault="00A46E6A" w:rsidP="00644612">
            <w:pPr>
              <w:autoSpaceDE w:val="0"/>
              <w:autoSpaceDN w:val="0"/>
              <w:adjustRightInd w:val="0"/>
              <w:ind w:left="0"/>
              <w:jc w:val="center"/>
              <w:rPr>
                <w:rFonts w:ascii="Times New Roman" w:hAnsi="Times New Roman" w:cs="Times New Roman"/>
                <w:b/>
                <w:sz w:val="24"/>
                <w:szCs w:val="24"/>
              </w:rPr>
            </w:pPr>
            <w:r w:rsidRPr="005F4F65">
              <w:rPr>
                <w:rFonts w:ascii="Times New Roman" w:hAnsi="Times New Roman" w:cs="Times New Roman"/>
                <w:b/>
                <w:sz w:val="24"/>
                <w:szCs w:val="24"/>
              </w:rPr>
              <w:t xml:space="preserve">Пункт Порядка по грантам </w:t>
            </w:r>
          </w:p>
        </w:tc>
        <w:tc>
          <w:tcPr>
            <w:tcW w:w="2835" w:type="dxa"/>
          </w:tcPr>
          <w:p w:rsidR="00A46E6A" w:rsidRPr="005F4F65" w:rsidRDefault="00A46E6A" w:rsidP="00644612">
            <w:pPr>
              <w:autoSpaceDE w:val="0"/>
              <w:autoSpaceDN w:val="0"/>
              <w:adjustRightInd w:val="0"/>
              <w:ind w:left="0"/>
              <w:jc w:val="center"/>
              <w:rPr>
                <w:rFonts w:ascii="Times New Roman" w:hAnsi="Times New Roman" w:cs="Times New Roman"/>
                <w:b/>
                <w:sz w:val="24"/>
                <w:szCs w:val="24"/>
              </w:rPr>
            </w:pPr>
            <w:r w:rsidRPr="005F4F65">
              <w:rPr>
                <w:rFonts w:ascii="Times New Roman" w:hAnsi="Times New Roman" w:cs="Times New Roman"/>
                <w:b/>
                <w:sz w:val="24"/>
                <w:szCs w:val="24"/>
              </w:rPr>
              <w:t>Соответствует/Не соответствует (предварительный расчет значение оценки критерия)*</w:t>
            </w:r>
          </w:p>
        </w:tc>
      </w:tr>
      <w:tr w:rsidR="00116A18" w:rsidRPr="005F4F65" w:rsidTr="00116A18">
        <w:tc>
          <w:tcPr>
            <w:tcW w:w="5211" w:type="dxa"/>
          </w:tcPr>
          <w:p w:rsidR="00116A18" w:rsidRPr="005F4F65" w:rsidRDefault="00116A18" w:rsidP="00116A18">
            <w:pPr>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sz w:val="24"/>
                <w:szCs w:val="24"/>
              </w:rPr>
              <w:t xml:space="preserve">средства гранта в размере не менее 25 процентов и не более 50 процентов общего размера гранта "Агростартап" должны быть направлены на цели формирования неделимого фонда сельскохозяйственного потребительского кооператива, членом которого является глава </w:t>
            </w:r>
            <w:r w:rsidRPr="005F4F65">
              <w:rPr>
                <w:rFonts w:ascii="Times New Roman" w:hAnsi="Times New Roman" w:cs="Times New Roman"/>
                <w:sz w:val="24"/>
                <w:szCs w:val="24"/>
              </w:rPr>
              <w:lastRenderedPageBreak/>
              <w:t>крестьянского (фермерского) хозяйства или индивидуальный предприниматель</w:t>
            </w:r>
          </w:p>
        </w:tc>
        <w:tc>
          <w:tcPr>
            <w:tcW w:w="1559" w:type="dxa"/>
          </w:tcPr>
          <w:p w:rsidR="00116A18" w:rsidRPr="005F4F65" w:rsidRDefault="00116A18" w:rsidP="00B73110">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lastRenderedPageBreak/>
              <w:t>1.1.</w:t>
            </w:r>
          </w:p>
        </w:tc>
        <w:tc>
          <w:tcPr>
            <w:tcW w:w="2835" w:type="dxa"/>
          </w:tcPr>
          <w:p w:rsidR="00116A18" w:rsidRPr="005F4F65" w:rsidRDefault="00116A18" w:rsidP="00B73110">
            <w:pPr>
              <w:autoSpaceDE w:val="0"/>
              <w:autoSpaceDN w:val="0"/>
              <w:adjustRightInd w:val="0"/>
              <w:jc w:val="both"/>
              <w:rPr>
                <w:rFonts w:ascii="Times New Roman" w:hAnsi="Times New Roman" w:cs="Times New Roman"/>
                <w:sz w:val="24"/>
                <w:szCs w:val="24"/>
              </w:rPr>
            </w:pPr>
          </w:p>
        </w:tc>
      </w:tr>
      <w:tr w:rsidR="00116A18" w:rsidRPr="005F4F65" w:rsidTr="00116A18">
        <w:tc>
          <w:tcPr>
            <w:tcW w:w="5211" w:type="dxa"/>
          </w:tcPr>
          <w:p w:rsidR="00116A18" w:rsidRPr="005F4F65" w:rsidRDefault="00116A18" w:rsidP="00CF38B5">
            <w:pPr>
              <w:pStyle w:val="ConsPlusNormal"/>
              <w:ind w:left="0"/>
              <w:jc w:val="both"/>
              <w:rPr>
                <w:rFonts w:ascii="Times New Roman" w:hAnsi="Times New Roman" w:cs="Times New Roman"/>
                <w:sz w:val="24"/>
                <w:szCs w:val="24"/>
              </w:rPr>
            </w:pPr>
            <w:r w:rsidRPr="005F4F65">
              <w:rPr>
                <w:rFonts w:ascii="Times New Roman" w:hAnsi="Times New Roman" w:cs="Times New Roman"/>
                <w:sz w:val="24"/>
                <w:szCs w:val="24"/>
              </w:rPr>
              <w:lastRenderedPageBreak/>
              <w:t>под заявителем понимается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территории сельской агломерации Чувашской Республики в текущем финансовом году, которые обязуются осуществлять деятельность на сельской территории или территории сельской агломерации Чувашской Республики в течение не менее пяти лет со дня получения средств и достигнуть плановых показателей деятельности, предусмотренных проектом Агростартап,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на развитие личных подсобных хозяйств, ведение которых осуществляют граждане, применяющие специальный налоговый режим «Налог на профессиональный доход»), субсидий или грантов, а также гранта на поддержку начинающего фермера в рамках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 717, грант на поддержку начинающего фермера</w:t>
            </w:r>
          </w:p>
        </w:tc>
        <w:tc>
          <w:tcPr>
            <w:tcW w:w="1559" w:type="dxa"/>
          </w:tcPr>
          <w:p w:rsidR="00116A18" w:rsidRPr="005F4F65" w:rsidRDefault="00116A18" w:rsidP="00644612">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1.3.</w:t>
            </w:r>
          </w:p>
        </w:tc>
        <w:tc>
          <w:tcPr>
            <w:tcW w:w="2835" w:type="dxa"/>
          </w:tcPr>
          <w:p w:rsidR="00116A18" w:rsidRPr="005F4F65" w:rsidRDefault="00116A18" w:rsidP="00644612">
            <w:pPr>
              <w:autoSpaceDE w:val="0"/>
              <w:autoSpaceDN w:val="0"/>
              <w:adjustRightInd w:val="0"/>
              <w:ind w:left="0"/>
              <w:jc w:val="both"/>
              <w:rPr>
                <w:rFonts w:ascii="Times New Roman" w:hAnsi="Times New Roman" w:cs="Times New Roman"/>
                <w:sz w:val="24"/>
                <w:szCs w:val="24"/>
              </w:rPr>
            </w:pPr>
          </w:p>
        </w:tc>
      </w:tr>
      <w:tr w:rsidR="00116A18" w:rsidRPr="005F4F65" w:rsidTr="00116A18">
        <w:trPr>
          <w:trHeight w:val="3412"/>
        </w:trPr>
        <w:tc>
          <w:tcPr>
            <w:tcW w:w="5211" w:type="dxa"/>
          </w:tcPr>
          <w:p w:rsidR="00116A18" w:rsidRPr="005F4F65" w:rsidRDefault="00116A18" w:rsidP="00E43D36">
            <w:pPr>
              <w:pStyle w:val="ConsPlusNormal"/>
              <w:ind w:left="0"/>
              <w:jc w:val="both"/>
              <w:rPr>
                <w:rFonts w:ascii="Times New Roman" w:hAnsi="Times New Roman" w:cs="Times New Roman"/>
                <w:sz w:val="24"/>
                <w:szCs w:val="24"/>
              </w:rPr>
            </w:pPr>
            <w:r w:rsidRPr="005F4F65">
              <w:rPr>
                <w:rFonts w:ascii="Times New Roman" w:hAnsi="Times New Roman" w:cs="Times New Roman"/>
                <w:sz w:val="24"/>
                <w:szCs w:val="24"/>
              </w:rPr>
              <w:lastRenderedPageBreak/>
              <w:t>под заявителем также понимается гражданин Российской Федерации, обязующийся в срок, не превышающий 30 календарных дней с даты принятия решения Комиссией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предусмотренным абзацем первым настоящего пункта, в органах Федеральн</w:t>
            </w:r>
            <w:r w:rsidR="005D7B8E" w:rsidRPr="005F4F65">
              <w:rPr>
                <w:rFonts w:ascii="Times New Roman" w:hAnsi="Times New Roman" w:cs="Times New Roman"/>
                <w:sz w:val="24"/>
                <w:szCs w:val="24"/>
              </w:rPr>
              <w:t>ой налоговой службы</w:t>
            </w:r>
          </w:p>
        </w:tc>
        <w:tc>
          <w:tcPr>
            <w:tcW w:w="1559" w:type="dxa"/>
          </w:tcPr>
          <w:p w:rsidR="00116A18" w:rsidRPr="005F4F65" w:rsidRDefault="00116A18" w:rsidP="00312083">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1.3.</w:t>
            </w:r>
          </w:p>
        </w:tc>
        <w:tc>
          <w:tcPr>
            <w:tcW w:w="2835" w:type="dxa"/>
          </w:tcPr>
          <w:p w:rsidR="00116A18" w:rsidRPr="005F4F65" w:rsidRDefault="00116A18" w:rsidP="00644612">
            <w:pPr>
              <w:autoSpaceDE w:val="0"/>
              <w:autoSpaceDN w:val="0"/>
              <w:adjustRightInd w:val="0"/>
              <w:jc w:val="both"/>
              <w:rPr>
                <w:rFonts w:ascii="Times New Roman" w:hAnsi="Times New Roman" w:cs="Times New Roman"/>
                <w:sz w:val="24"/>
                <w:szCs w:val="24"/>
              </w:rPr>
            </w:pPr>
          </w:p>
        </w:tc>
      </w:tr>
      <w:tr w:rsidR="00116A18" w:rsidRPr="005F4F65" w:rsidTr="00116A18">
        <w:tc>
          <w:tcPr>
            <w:tcW w:w="5211" w:type="dxa"/>
          </w:tcPr>
          <w:p w:rsidR="00116A18" w:rsidRPr="005F4F65" w:rsidRDefault="00116A18" w:rsidP="0016569B">
            <w:pPr>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sz w:val="24"/>
                <w:szCs w:val="24"/>
              </w:rPr>
              <w:t>заявитель не является или ранее не являлся получателем:</w:t>
            </w:r>
          </w:p>
          <w:p w:rsidR="00116A18" w:rsidRPr="005F4F65" w:rsidRDefault="00116A18" w:rsidP="00CC035B">
            <w:pPr>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sz w:val="24"/>
                <w:szCs w:val="24"/>
              </w:rPr>
              <w:t xml:space="preserve">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w:t>
            </w:r>
          </w:p>
          <w:p w:rsidR="00116A18" w:rsidRPr="005F4F65" w:rsidRDefault="00116A18" w:rsidP="00CC035B">
            <w:pPr>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sz w:val="24"/>
                <w:szCs w:val="24"/>
              </w:rPr>
              <w:t xml:space="preserve">    грантов в рамках государственной программы № 717</w:t>
            </w:r>
          </w:p>
        </w:tc>
        <w:tc>
          <w:tcPr>
            <w:tcW w:w="1559" w:type="dxa"/>
          </w:tcPr>
          <w:p w:rsidR="00116A18" w:rsidRPr="005F4F65" w:rsidRDefault="00116A18" w:rsidP="0016569B">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2.7.1.</w:t>
            </w:r>
          </w:p>
        </w:tc>
        <w:tc>
          <w:tcPr>
            <w:tcW w:w="2835" w:type="dxa"/>
          </w:tcPr>
          <w:p w:rsidR="00116A18" w:rsidRPr="005F4F65" w:rsidRDefault="00116A18" w:rsidP="00312083">
            <w:pPr>
              <w:autoSpaceDE w:val="0"/>
              <w:autoSpaceDN w:val="0"/>
              <w:adjustRightInd w:val="0"/>
              <w:ind w:left="0"/>
              <w:jc w:val="both"/>
              <w:rPr>
                <w:rFonts w:ascii="Times New Roman" w:hAnsi="Times New Roman" w:cs="Times New Roman"/>
                <w:sz w:val="24"/>
                <w:szCs w:val="24"/>
              </w:rPr>
            </w:pPr>
          </w:p>
        </w:tc>
      </w:tr>
      <w:tr w:rsidR="00116A18" w:rsidRPr="005F4F65" w:rsidTr="00116A18">
        <w:tc>
          <w:tcPr>
            <w:tcW w:w="5211" w:type="dxa"/>
          </w:tcPr>
          <w:p w:rsidR="00116A18" w:rsidRPr="005F4F65" w:rsidRDefault="00116A18" w:rsidP="000D01FB">
            <w:pPr>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sz w:val="24"/>
                <w:szCs w:val="24"/>
              </w:rPr>
              <w:t>сельскохозяйственный потребительский кооператив не получает средства из республиканского бюджета Чувашской Республики на основании иных нормативных правовых актов на цели, указанные в пункте 2.2 к Порядку по гранту</w:t>
            </w:r>
          </w:p>
        </w:tc>
        <w:tc>
          <w:tcPr>
            <w:tcW w:w="1559" w:type="dxa"/>
          </w:tcPr>
          <w:p w:rsidR="00116A18" w:rsidRPr="005F4F65" w:rsidRDefault="00116A18" w:rsidP="00312083">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2.7.2.</w:t>
            </w:r>
          </w:p>
        </w:tc>
        <w:tc>
          <w:tcPr>
            <w:tcW w:w="2835" w:type="dxa"/>
          </w:tcPr>
          <w:p w:rsidR="00116A18" w:rsidRPr="005F4F65" w:rsidRDefault="00116A18" w:rsidP="00312083">
            <w:pPr>
              <w:autoSpaceDE w:val="0"/>
              <w:autoSpaceDN w:val="0"/>
              <w:adjustRightInd w:val="0"/>
              <w:jc w:val="both"/>
              <w:rPr>
                <w:rFonts w:ascii="Times New Roman" w:hAnsi="Times New Roman" w:cs="Times New Roman"/>
                <w:sz w:val="24"/>
                <w:szCs w:val="24"/>
              </w:rPr>
            </w:pPr>
          </w:p>
        </w:tc>
      </w:tr>
      <w:tr w:rsidR="00116A18" w:rsidRPr="005F4F65" w:rsidTr="00116A18">
        <w:tc>
          <w:tcPr>
            <w:tcW w:w="5211" w:type="dxa"/>
          </w:tcPr>
          <w:p w:rsidR="00116A18" w:rsidRPr="005F4F65" w:rsidRDefault="00116A18" w:rsidP="00CF38B5">
            <w:pPr>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sz w:val="24"/>
                <w:szCs w:val="24"/>
              </w:rPr>
              <w:t>заявитель представляет на отбор проект Агростартап, предусматривающий использование имущества, приобретаемого сельскохозяйственным потребительским кооперативом с использованием средств гранта для кооператива, в том числе на реализацию проекта Агростартап, со сроком реализации не менее пяти лет со дня получения средств</w:t>
            </w:r>
          </w:p>
        </w:tc>
        <w:tc>
          <w:tcPr>
            <w:tcW w:w="1559" w:type="dxa"/>
          </w:tcPr>
          <w:p w:rsidR="00116A18" w:rsidRPr="005F4F65" w:rsidRDefault="00116A18" w:rsidP="00644612">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2.7.4.</w:t>
            </w:r>
          </w:p>
        </w:tc>
        <w:tc>
          <w:tcPr>
            <w:tcW w:w="2835" w:type="dxa"/>
          </w:tcPr>
          <w:p w:rsidR="00116A18" w:rsidRPr="005F4F65" w:rsidRDefault="00116A18" w:rsidP="00644612">
            <w:pPr>
              <w:autoSpaceDE w:val="0"/>
              <w:autoSpaceDN w:val="0"/>
              <w:adjustRightInd w:val="0"/>
              <w:ind w:left="0"/>
              <w:jc w:val="both"/>
              <w:rPr>
                <w:rFonts w:ascii="Times New Roman" w:hAnsi="Times New Roman" w:cs="Times New Roman"/>
                <w:sz w:val="24"/>
                <w:szCs w:val="24"/>
              </w:rPr>
            </w:pPr>
          </w:p>
        </w:tc>
      </w:tr>
      <w:tr w:rsidR="00116A18" w:rsidRPr="005F4F65" w:rsidTr="00116A18">
        <w:trPr>
          <w:trHeight w:val="247"/>
        </w:trPr>
        <w:tc>
          <w:tcPr>
            <w:tcW w:w="5211" w:type="dxa"/>
          </w:tcPr>
          <w:p w:rsidR="00116A18" w:rsidRPr="005F4F65" w:rsidRDefault="00116A18" w:rsidP="00644612">
            <w:pPr>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sz w:val="24"/>
                <w:szCs w:val="24"/>
              </w:rPr>
              <w:t>заявитель представляет план расходов</w:t>
            </w:r>
          </w:p>
          <w:p w:rsidR="00116A18" w:rsidRPr="005F4F65" w:rsidRDefault="00116A18" w:rsidP="00644612">
            <w:pPr>
              <w:autoSpaceDE w:val="0"/>
              <w:autoSpaceDN w:val="0"/>
              <w:adjustRightInd w:val="0"/>
              <w:ind w:left="0"/>
              <w:jc w:val="both"/>
              <w:rPr>
                <w:rFonts w:ascii="Times New Roman" w:hAnsi="Times New Roman" w:cs="Times New Roman"/>
                <w:sz w:val="24"/>
                <w:szCs w:val="24"/>
              </w:rPr>
            </w:pPr>
          </w:p>
        </w:tc>
        <w:tc>
          <w:tcPr>
            <w:tcW w:w="1559" w:type="dxa"/>
          </w:tcPr>
          <w:p w:rsidR="00116A18" w:rsidRPr="005F4F65" w:rsidRDefault="00116A18" w:rsidP="00644612">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2.7.5.</w:t>
            </w:r>
          </w:p>
        </w:tc>
        <w:tc>
          <w:tcPr>
            <w:tcW w:w="2835" w:type="dxa"/>
          </w:tcPr>
          <w:p w:rsidR="00116A18" w:rsidRPr="005F4F65" w:rsidRDefault="00116A18" w:rsidP="00644612">
            <w:pPr>
              <w:autoSpaceDE w:val="0"/>
              <w:autoSpaceDN w:val="0"/>
              <w:adjustRightInd w:val="0"/>
              <w:jc w:val="both"/>
              <w:rPr>
                <w:rFonts w:ascii="Times New Roman" w:hAnsi="Times New Roman" w:cs="Times New Roman"/>
                <w:sz w:val="24"/>
                <w:szCs w:val="24"/>
              </w:rPr>
            </w:pPr>
          </w:p>
        </w:tc>
      </w:tr>
      <w:tr w:rsidR="00116A18" w:rsidRPr="005F4F65" w:rsidTr="00116A18">
        <w:tc>
          <w:tcPr>
            <w:tcW w:w="5211" w:type="dxa"/>
          </w:tcPr>
          <w:p w:rsidR="00116A18" w:rsidRPr="005F4F65" w:rsidRDefault="00116A18" w:rsidP="0095478E">
            <w:pPr>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sz w:val="24"/>
                <w:szCs w:val="24"/>
              </w:rPr>
              <w:t>заявитель соглашается на предоставление и обработку его персональных данных в соответствии с законодательством Российской Федерации</w:t>
            </w:r>
          </w:p>
        </w:tc>
        <w:tc>
          <w:tcPr>
            <w:tcW w:w="1559" w:type="dxa"/>
          </w:tcPr>
          <w:p w:rsidR="00116A18" w:rsidRPr="005F4F65" w:rsidRDefault="00116A18" w:rsidP="00644612">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2.7.6.</w:t>
            </w:r>
          </w:p>
        </w:tc>
        <w:tc>
          <w:tcPr>
            <w:tcW w:w="2835" w:type="dxa"/>
          </w:tcPr>
          <w:p w:rsidR="00116A18" w:rsidRPr="005F4F65" w:rsidRDefault="00116A18" w:rsidP="00644612">
            <w:pPr>
              <w:autoSpaceDE w:val="0"/>
              <w:autoSpaceDN w:val="0"/>
              <w:adjustRightInd w:val="0"/>
              <w:jc w:val="both"/>
              <w:rPr>
                <w:rFonts w:ascii="Times New Roman" w:hAnsi="Times New Roman" w:cs="Times New Roman"/>
                <w:sz w:val="24"/>
                <w:szCs w:val="24"/>
              </w:rPr>
            </w:pPr>
          </w:p>
        </w:tc>
      </w:tr>
      <w:tr w:rsidR="00116A18" w:rsidRPr="005F4F65" w:rsidTr="00116A18">
        <w:tc>
          <w:tcPr>
            <w:tcW w:w="5211" w:type="dxa"/>
          </w:tcPr>
          <w:p w:rsidR="00116A18" w:rsidRPr="005F4F65" w:rsidRDefault="00116A18" w:rsidP="008E72AE">
            <w:pPr>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sz w:val="24"/>
                <w:szCs w:val="24"/>
              </w:rPr>
              <w:t xml:space="preserve">на первое число месяца, в котором Минсельхозом Чувашии объявлен конкурсный отбор, заявитель не имеет просроченной задолженности по возврату в республиканский бюджет Чувашской Республики субсидий, бюджетных инвестиций, предоставленных, в </w:t>
            </w:r>
            <w:r w:rsidRPr="005F4F65">
              <w:rPr>
                <w:rFonts w:ascii="Times New Roman" w:hAnsi="Times New Roman" w:cs="Times New Roman"/>
                <w:sz w:val="24"/>
                <w:szCs w:val="24"/>
              </w:rPr>
              <w:lastRenderedPageBreak/>
              <w:t>том числе в соответствии с иными правовыми актами, и иной просроченной (неурегулированной) задолженности по денежным обязательствам перед Чувашской Республикой</w:t>
            </w:r>
          </w:p>
        </w:tc>
        <w:tc>
          <w:tcPr>
            <w:tcW w:w="1559" w:type="dxa"/>
          </w:tcPr>
          <w:p w:rsidR="00116A18" w:rsidRPr="005F4F65" w:rsidRDefault="00116A18" w:rsidP="008E72AE">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lastRenderedPageBreak/>
              <w:t>2.7.7.</w:t>
            </w:r>
          </w:p>
        </w:tc>
        <w:tc>
          <w:tcPr>
            <w:tcW w:w="2835" w:type="dxa"/>
          </w:tcPr>
          <w:p w:rsidR="00116A18" w:rsidRPr="005F4F65" w:rsidRDefault="00116A18" w:rsidP="00644612">
            <w:pPr>
              <w:autoSpaceDE w:val="0"/>
              <w:autoSpaceDN w:val="0"/>
              <w:adjustRightInd w:val="0"/>
              <w:jc w:val="both"/>
              <w:rPr>
                <w:rFonts w:ascii="Times New Roman" w:hAnsi="Times New Roman" w:cs="Times New Roman"/>
                <w:sz w:val="24"/>
                <w:szCs w:val="24"/>
              </w:rPr>
            </w:pPr>
          </w:p>
        </w:tc>
      </w:tr>
      <w:tr w:rsidR="00116A18" w:rsidRPr="005F4F65" w:rsidTr="00116A18">
        <w:tc>
          <w:tcPr>
            <w:tcW w:w="5211" w:type="dxa"/>
          </w:tcPr>
          <w:p w:rsidR="00116A18" w:rsidRPr="005F4F65" w:rsidRDefault="00116A18" w:rsidP="005D7B8E">
            <w:pPr>
              <w:autoSpaceDE w:val="0"/>
              <w:autoSpaceDN w:val="0"/>
              <w:adjustRightInd w:val="0"/>
              <w:ind w:left="0"/>
              <w:jc w:val="both"/>
              <w:rPr>
                <w:rFonts w:ascii="Times New Roman" w:hAnsi="Times New Roman" w:cs="Times New Roman"/>
                <w:sz w:val="24"/>
                <w:szCs w:val="24"/>
              </w:rPr>
            </w:pPr>
            <w:r w:rsidRPr="005F4F65">
              <w:rPr>
                <w:rFonts w:ascii="Times New Roman" w:hAnsi="Times New Roman"/>
                <w:sz w:val="24"/>
                <w:szCs w:val="24"/>
              </w:rPr>
              <w:lastRenderedPageBreak/>
              <w:t xml:space="preserve">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по состоянию на дату не ранее чем за 10 рабочих дней до дня начала приема заявок на участие в отборе </w:t>
            </w:r>
            <w:r w:rsidRPr="005F4F65">
              <w:rPr>
                <w:rFonts w:ascii="Times New Roman" w:hAnsi="Times New Roman" w:cs="Times New Roman"/>
                <w:sz w:val="24"/>
                <w:szCs w:val="24"/>
              </w:rPr>
              <w:t xml:space="preserve">на предоставление государственной поддержки в форме гранта на реализацию проекта создания и развития хозяйства (Агростартап), </w:t>
            </w:r>
            <w:r w:rsidRPr="005F4F65">
              <w:rPr>
                <w:rFonts w:ascii="Times New Roman" w:hAnsi="Times New Roman"/>
                <w:sz w:val="24"/>
                <w:szCs w:val="24"/>
              </w:rPr>
              <w:t>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w:t>
            </w:r>
            <w:r w:rsidRPr="005F4F65">
              <w:rPr>
                <w:rFonts w:ascii="Times New Roman" w:hAnsi="Times New Roman" w:cs="Times New Roman"/>
                <w:sz w:val="24"/>
                <w:szCs w:val="24"/>
              </w:rPr>
              <w:t xml:space="preserve"> </w:t>
            </w:r>
            <w:r w:rsidRPr="005F4F65">
              <w:rPr>
                <w:rFonts w:ascii="Times New Roman" w:hAnsi="Times New Roman"/>
                <w:sz w:val="24"/>
                <w:szCs w:val="24"/>
              </w:rPr>
              <w:t>по форме согласно приложению № 1 к настоящему Порядку (далее – заявка) и документов, прилагаемых к ней, по перечню согласно приложению № 2 к настоящему Порядку  в случае, если заявителем по собственной инициативе представлена справка из налогового органа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или на дату не позднее 10 рабочих дней после дня окончания приема заявок и документов в случае, если заявителем по собственной инициативе не представлена справка из налогового органа</w:t>
            </w:r>
          </w:p>
        </w:tc>
        <w:tc>
          <w:tcPr>
            <w:tcW w:w="1559" w:type="dxa"/>
          </w:tcPr>
          <w:p w:rsidR="00116A18" w:rsidRPr="005F4F65" w:rsidRDefault="00116A18" w:rsidP="0095478E">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2.7.7.1.</w:t>
            </w:r>
          </w:p>
        </w:tc>
        <w:tc>
          <w:tcPr>
            <w:tcW w:w="2835" w:type="dxa"/>
          </w:tcPr>
          <w:p w:rsidR="00116A18" w:rsidRPr="005F4F65" w:rsidRDefault="00116A18" w:rsidP="00644612">
            <w:pPr>
              <w:autoSpaceDE w:val="0"/>
              <w:autoSpaceDN w:val="0"/>
              <w:adjustRightInd w:val="0"/>
              <w:jc w:val="both"/>
              <w:rPr>
                <w:rFonts w:ascii="Times New Roman" w:hAnsi="Times New Roman" w:cs="Times New Roman"/>
                <w:sz w:val="24"/>
                <w:szCs w:val="24"/>
              </w:rPr>
            </w:pPr>
          </w:p>
        </w:tc>
      </w:tr>
      <w:tr w:rsidR="00116A18" w:rsidRPr="005F4F65" w:rsidTr="005D7B8E">
        <w:trPr>
          <w:trHeight w:val="577"/>
        </w:trPr>
        <w:tc>
          <w:tcPr>
            <w:tcW w:w="5211" w:type="dxa"/>
          </w:tcPr>
          <w:p w:rsidR="00116A18" w:rsidRPr="005F4F65" w:rsidRDefault="00116A18" w:rsidP="00E43D36">
            <w:pPr>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sz w:val="24"/>
                <w:szCs w:val="24"/>
              </w:rPr>
              <w:t>наличие согласия заявителя на осуществление в отношении его Минсельхозом Чувашии проверки соблюдения порядка и условий предоставления гранта, в том числе в части достижения результата предоставления гранта, а также проверки органами государственного финансового контроля в соответствии со статьями 268</w:t>
            </w:r>
            <w:r w:rsidRPr="005F4F65">
              <w:rPr>
                <w:rFonts w:ascii="Times New Roman" w:hAnsi="Times New Roman" w:cs="Times New Roman"/>
                <w:sz w:val="24"/>
                <w:szCs w:val="24"/>
                <w:vertAlign w:val="superscript"/>
              </w:rPr>
              <w:t>1</w:t>
            </w:r>
            <w:r w:rsidRPr="005F4F65">
              <w:rPr>
                <w:rFonts w:ascii="Times New Roman" w:hAnsi="Times New Roman" w:cs="Times New Roman"/>
                <w:sz w:val="24"/>
                <w:szCs w:val="24"/>
              </w:rPr>
              <w:t xml:space="preserve"> и 269</w:t>
            </w:r>
            <w:r w:rsidRPr="005F4F65">
              <w:rPr>
                <w:rFonts w:ascii="Times New Roman" w:hAnsi="Times New Roman" w:cs="Times New Roman"/>
                <w:sz w:val="24"/>
                <w:szCs w:val="24"/>
                <w:vertAlign w:val="superscript"/>
              </w:rPr>
              <w:t>2</w:t>
            </w:r>
            <w:r w:rsidRPr="005F4F65">
              <w:rPr>
                <w:rFonts w:ascii="Times New Roman" w:hAnsi="Times New Roman" w:cs="Times New Roman"/>
                <w:sz w:val="24"/>
                <w:szCs w:val="24"/>
              </w:rPr>
              <w:t xml:space="preserve"> Бюджетного кодекса Российской Федерации и на включение таких </w:t>
            </w:r>
            <w:r w:rsidRPr="005F4F65">
              <w:rPr>
                <w:rFonts w:ascii="Times New Roman" w:hAnsi="Times New Roman" w:cs="Times New Roman"/>
                <w:sz w:val="24"/>
                <w:szCs w:val="24"/>
              </w:rPr>
              <w:lastRenderedPageBreak/>
              <w:t>положений в соглашение</w:t>
            </w:r>
          </w:p>
        </w:tc>
        <w:tc>
          <w:tcPr>
            <w:tcW w:w="1559" w:type="dxa"/>
          </w:tcPr>
          <w:p w:rsidR="00116A18" w:rsidRPr="005F4F65" w:rsidRDefault="00116A18" w:rsidP="00644612">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lastRenderedPageBreak/>
              <w:t>2.7.8.</w:t>
            </w:r>
          </w:p>
        </w:tc>
        <w:tc>
          <w:tcPr>
            <w:tcW w:w="2835" w:type="dxa"/>
          </w:tcPr>
          <w:p w:rsidR="00116A18" w:rsidRPr="005F4F65" w:rsidRDefault="00116A18" w:rsidP="00644612">
            <w:pPr>
              <w:autoSpaceDE w:val="0"/>
              <w:autoSpaceDN w:val="0"/>
              <w:adjustRightInd w:val="0"/>
              <w:jc w:val="both"/>
              <w:rPr>
                <w:rFonts w:ascii="Times New Roman" w:hAnsi="Times New Roman" w:cs="Times New Roman"/>
                <w:sz w:val="24"/>
                <w:szCs w:val="24"/>
              </w:rPr>
            </w:pPr>
          </w:p>
        </w:tc>
      </w:tr>
      <w:tr w:rsidR="00116A18" w:rsidRPr="005F4F65" w:rsidTr="00116A18">
        <w:trPr>
          <w:trHeight w:val="293"/>
        </w:trPr>
        <w:tc>
          <w:tcPr>
            <w:tcW w:w="5211" w:type="dxa"/>
          </w:tcPr>
          <w:p w:rsidR="00116A18" w:rsidRPr="005F4F65" w:rsidRDefault="00116A18" w:rsidP="00164910">
            <w:pPr>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sz w:val="24"/>
                <w:szCs w:val="24"/>
              </w:rPr>
              <w:lastRenderedPageBreak/>
              <w:t>наличие обязательства заявителя о представлении согласия лиц, получающих средства на основании договоров, заключенных с грантополучателем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Минсельхозом Чувашии проверок соблюдения порядка и условий предоставления гранта, в том числе в части достижения результата предоставления гранта, а также проверок органами государственного финансового контроля в соответствии со статьями 268</w:t>
            </w:r>
            <w:r w:rsidRPr="005F4F65">
              <w:rPr>
                <w:rFonts w:ascii="Times New Roman" w:hAnsi="Times New Roman" w:cs="Times New Roman"/>
                <w:sz w:val="24"/>
                <w:szCs w:val="24"/>
                <w:vertAlign w:val="superscript"/>
              </w:rPr>
              <w:t>1</w:t>
            </w:r>
            <w:r w:rsidRPr="005F4F65">
              <w:rPr>
                <w:rFonts w:ascii="Times New Roman" w:hAnsi="Times New Roman" w:cs="Times New Roman"/>
                <w:sz w:val="24"/>
                <w:szCs w:val="24"/>
              </w:rPr>
              <w:t xml:space="preserve"> и 269</w:t>
            </w:r>
            <w:r w:rsidRPr="005F4F65">
              <w:rPr>
                <w:rFonts w:ascii="Times New Roman" w:hAnsi="Times New Roman" w:cs="Times New Roman"/>
                <w:sz w:val="24"/>
                <w:szCs w:val="24"/>
                <w:vertAlign w:val="superscript"/>
              </w:rPr>
              <w:t>2</w:t>
            </w:r>
            <w:r w:rsidRPr="005F4F65">
              <w:rPr>
                <w:rFonts w:ascii="Times New Roman" w:hAnsi="Times New Roman" w:cs="Times New Roman"/>
                <w:sz w:val="24"/>
                <w:szCs w:val="24"/>
              </w:rPr>
              <w:t xml:space="preserve"> Бюджетного кодекса Российской Федерации и на включение таких положений в соглашение</w:t>
            </w:r>
          </w:p>
        </w:tc>
        <w:tc>
          <w:tcPr>
            <w:tcW w:w="1559" w:type="dxa"/>
          </w:tcPr>
          <w:p w:rsidR="00116A18" w:rsidRPr="005F4F65" w:rsidRDefault="00116A18" w:rsidP="00644612">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2.7.9</w:t>
            </w:r>
          </w:p>
        </w:tc>
        <w:tc>
          <w:tcPr>
            <w:tcW w:w="2835" w:type="dxa"/>
          </w:tcPr>
          <w:p w:rsidR="00116A18" w:rsidRPr="005F4F65" w:rsidRDefault="00116A18" w:rsidP="00644612">
            <w:pPr>
              <w:autoSpaceDE w:val="0"/>
              <w:autoSpaceDN w:val="0"/>
              <w:adjustRightInd w:val="0"/>
              <w:jc w:val="both"/>
              <w:rPr>
                <w:rFonts w:ascii="Times New Roman" w:hAnsi="Times New Roman" w:cs="Times New Roman"/>
                <w:sz w:val="24"/>
                <w:szCs w:val="24"/>
              </w:rPr>
            </w:pPr>
          </w:p>
        </w:tc>
      </w:tr>
      <w:tr w:rsidR="00116A18" w:rsidRPr="005F4F65" w:rsidTr="00116A18">
        <w:trPr>
          <w:trHeight w:val="577"/>
        </w:trPr>
        <w:tc>
          <w:tcPr>
            <w:tcW w:w="5211" w:type="dxa"/>
          </w:tcPr>
          <w:p w:rsidR="00116A18" w:rsidRPr="005F4F65" w:rsidRDefault="00116A18" w:rsidP="00771EDD">
            <w:pPr>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sz w:val="24"/>
                <w:szCs w:val="24"/>
              </w:rPr>
              <w:t xml:space="preserve">не допускается к участию в отборе заявитель в случаях, если  не представлены документы, указанные в </w:t>
            </w:r>
            <w:hyperlink w:anchor="P2118" w:history="1">
              <w:r w:rsidRPr="005F4F65">
                <w:rPr>
                  <w:rFonts w:ascii="Times New Roman" w:hAnsi="Times New Roman" w:cs="Times New Roman"/>
                  <w:color w:val="000000" w:themeColor="text1"/>
                  <w:sz w:val="24"/>
                  <w:szCs w:val="24"/>
                </w:rPr>
                <w:t>пунктах 1</w:t>
              </w:r>
            </w:hyperlink>
            <w:r w:rsidRPr="005F4F65">
              <w:rPr>
                <w:rFonts w:ascii="Times New Roman" w:hAnsi="Times New Roman" w:cs="Times New Roman"/>
                <w:color w:val="000000" w:themeColor="text1"/>
                <w:sz w:val="24"/>
                <w:szCs w:val="24"/>
              </w:rPr>
              <w:t xml:space="preserve"> и </w:t>
            </w:r>
            <w:hyperlink w:anchor="P2122" w:history="1">
              <w:r w:rsidRPr="005F4F65">
                <w:rPr>
                  <w:rFonts w:ascii="Times New Roman" w:hAnsi="Times New Roman" w:cs="Times New Roman"/>
                  <w:color w:val="000000" w:themeColor="text1"/>
                  <w:sz w:val="24"/>
                  <w:szCs w:val="24"/>
                </w:rPr>
                <w:t>2</w:t>
              </w:r>
            </w:hyperlink>
            <w:r w:rsidRPr="005F4F65">
              <w:rPr>
                <w:rFonts w:ascii="Times New Roman" w:hAnsi="Times New Roman" w:cs="Times New Roman"/>
                <w:color w:val="000000" w:themeColor="text1"/>
                <w:sz w:val="24"/>
                <w:szCs w:val="24"/>
              </w:rPr>
              <w:t xml:space="preserve"> </w:t>
            </w:r>
            <w:r w:rsidRPr="005F4F65">
              <w:rPr>
                <w:rFonts w:ascii="Times New Roman" w:hAnsi="Times New Roman" w:cs="Times New Roman"/>
                <w:sz w:val="24"/>
                <w:szCs w:val="24"/>
              </w:rPr>
              <w:t>приложения № 3 к Порядку по гранту, или указаны неполные и (или) недостоверные сведения в заявке и документах, или заявка и документы поданы в нарушение сроков, установленных пунктом 3.3 Порядка по гранту</w:t>
            </w:r>
          </w:p>
        </w:tc>
        <w:tc>
          <w:tcPr>
            <w:tcW w:w="1559" w:type="dxa"/>
          </w:tcPr>
          <w:p w:rsidR="00116A18" w:rsidRPr="005F4F65" w:rsidRDefault="00116A18" w:rsidP="00045320">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3.8.</w:t>
            </w:r>
          </w:p>
        </w:tc>
        <w:tc>
          <w:tcPr>
            <w:tcW w:w="2835" w:type="dxa"/>
          </w:tcPr>
          <w:p w:rsidR="00116A18" w:rsidRPr="005F4F65" w:rsidRDefault="00116A18" w:rsidP="00644612">
            <w:pPr>
              <w:autoSpaceDE w:val="0"/>
              <w:autoSpaceDN w:val="0"/>
              <w:adjustRightInd w:val="0"/>
              <w:jc w:val="both"/>
              <w:rPr>
                <w:rFonts w:ascii="Times New Roman" w:hAnsi="Times New Roman" w:cs="Times New Roman"/>
                <w:sz w:val="24"/>
                <w:szCs w:val="24"/>
              </w:rPr>
            </w:pPr>
          </w:p>
        </w:tc>
      </w:tr>
      <w:tr w:rsidR="00116A18" w:rsidRPr="005F4F65" w:rsidTr="00116A18">
        <w:trPr>
          <w:trHeight w:val="435"/>
        </w:trPr>
        <w:tc>
          <w:tcPr>
            <w:tcW w:w="5211" w:type="dxa"/>
          </w:tcPr>
          <w:p w:rsidR="00116A18" w:rsidRPr="005F4F65" w:rsidRDefault="00116A18" w:rsidP="00771EDD">
            <w:pPr>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sz w:val="24"/>
                <w:szCs w:val="24"/>
              </w:rPr>
              <w:t xml:space="preserve">не допускается к участию в отборе заявитель в случаях, если на первое число месяца, в котором Минсельхозом Чувашии объявлен отбор сельскохозяйственный потребительский кооператив получает средства из республиканского бюджета Чувашской Республики на основании иных нормативных правовых актов на цели, указанные в </w:t>
            </w:r>
            <w:hyperlink w:anchor="P1494" w:history="1">
              <w:r w:rsidRPr="005F4F65">
                <w:rPr>
                  <w:rFonts w:ascii="Times New Roman" w:hAnsi="Times New Roman" w:cs="Times New Roman"/>
                  <w:color w:val="000000" w:themeColor="text1"/>
                  <w:sz w:val="24"/>
                  <w:szCs w:val="24"/>
                </w:rPr>
                <w:t>пункте 2.2</w:t>
              </w:r>
            </w:hyperlink>
            <w:r w:rsidRPr="005F4F65">
              <w:rPr>
                <w:rFonts w:ascii="Times New Roman" w:hAnsi="Times New Roman" w:cs="Times New Roman"/>
                <w:sz w:val="24"/>
                <w:szCs w:val="24"/>
              </w:rPr>
              <w:t xml:space="preserve"> к Порядку по грантам</w:t>
            </w:r>
          </w:p>
        </w:tc>
        <w:tc>
          <w:tcPr>
            <w:tcW w:w="1559" w:type="dxa"/>
          </w:tcPr>
          <w:p w:rsidR="00116A18" w:rsidRPr="005F4F65" w:rsidRDefault="00116A18" w:rsidP="00FE73C0">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3.8.</w:t>
            </w:r>
          </w:p>
        </w:tc>
        <w:tc>
          <w:tcPr>
            <w:tcW w:w="2835" w:type="dxa"/>
          </w:tcPr>
          <w:p w:rsidR="00116A18" w:rsidRPr="005F4F65" w:rsidRDefault="00116A18" w:rsidP="00644612">
            <w:pPr>
              <w:autoSpaceDE w:val="0"/>
              <w:autoSpaceDN w:val="0"/>
              <w:adjustRightInd w:val="0"/>
              <w:jc w:val="both"/>
              <w:rPr>
                <w:rFonts w:ascii="Times New Roman" w:hAnsi="Times New Roman" w:cs="Times New Roman"/>
                <w:sz w:val="24"/>
                <w:szCs w:val="24"/>
              </w:rPr>
            </w:pPr>
          </w:p>
        </w:tc>
      </w:tr>
      <w:tr w:rsidR="00116A18" w:rsidRPr="005F4F65" w:rsidTr="00116A18">
        <w:trPr>
          <w:trHeight w:val="246"/>
        </w:trPr>
        <w:tc>
          <w:tcPr>
            <w:tcW w:w="5211" w:type="dxa"/>
          </w:tcPr>
          <w:p w:rsidR="00116A18" w:rsidRPr="005F4F65" w:rsidRDefault="00116A18" w:rsidP="00771EDD">
            <w:pPr>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sz w:val="24"/>
                <w:szCs w:val="24"/>
              </w:rPr>
              <w:t xml:space="preserve">не допускается к участию в отборе заявитель в случаях, если на первое число месяца, в котором Минсельхозом Чувашии объявлен отбор у заявителя, сельскохозяйственного потребительского кооператива имеются просроченная задолженность по возврату в республиканский бюджет Чувашской Республики субсидий, бюджетных инвестиций, </w:t>
            </w:r>
            <w:r w:rsidRPr="005F4F65">
              <w:rPr>
                <w:rFonts w:ascii="Times New Roman" w:hAnsi="Times New Roman" w:cs="Times New Roman"/>
                <w:sz w:val="24"/>
                <w:szCs w:val="24"/>
              </w:rPr>
              <w:lastRenderedPageBreak/>
              <w:t>предоставленных, в том числе в соответствии с иными правовыми актами, и иная просроченная задолженность по денежным обязательствам перед республиканским бюджетом Чувашской Республики</w:t>
            </w:r>
          </w:p>
        </w:tc>
        <w:tc>
          <w:tcPr>
            <w:tcW w:w="1559" w:type="dxa"/>
          </w:tcPr>
          <w:p w:rsidR="00116A18" w:rsidRPr="005F4F65" w:rsidRDefault="00116A18" w:rsidP="00045320">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lastRenderedPageBreak/>
              <w:t>3.8.</w:t>
            </w:r>
          </w:p>
        </w:tc>
        <w:tc>
          <w:tcPr>
            <w:tcW w:w="2835" w:type="dxa"/>
          </w:tcPr>
          <w:p w:rsidR="00116A18" w:rsidRPr="005F4F65" w:rsidRDefault="00116A18" w:rsidP="00644612">
            <w:pPr>
              <w:autoSpaceDE w:val="0"/>
              <w:autoSpaceDN w:val="0"/>
              <w:adjustRightInd w:val="0"/>
              <w:jc w:val="both"/>
              <w:rPr>
                <w:rFonts w:ascii="Times New Roman" w:hAnsi="Times New Roman" w:cs="Times New Roman"/>
                <w:sz w:val="24"/>
                <w:szCs w:val="24"/>
              </w:rPr>
            </w:pPr>
          </w:p>
        </w:tc>
      </w:tr>
      <w:tr w:rsidR="00116A18" w:rsidRPr="005F4F65" w:rsidTr="00116A18">
        <w:trPr>
          <w:trHeight w:val="246"/>
        </w:trPr>
        <w:tc>
          <w:tcPr>
            <w:tcW w:w="5211" w:type="dxa"/>
          </w:tcPr>
          <w:p w:rsidR="00116A18" w:rsidRPr="005F4F65" w:rsidRDefault="00116A18" w:rsidP="00771EDD">
            <w:pPr>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sz w:val="24"/>
                <w:szCs w:val="24"/>
              </w:rPr>
              <w:lastRenderedPageBreak/>
              <w:t>наличие обязательных к предоставлению документов заявителем и сельскохозяйствен-ным потребительским кооперативом на отбор</w:t>
            </w:r>
          </w:p>
        </w:tc>
        <w:tc>
          <w:tcPr>
            <w:tcW w:w="1559" w:type="dxa"/>
          </w:tcPr>
          <w:p w:rsidR="00116A18" w:rsidRPr="005F4F65" w:rsidRDefault="00116A18" w:rsidP="00F21E1A">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 xml:space="preserve">Приложение № 3 к Порядку по гранту </w:t>
            </w:r>
          </w:p>
        </w:tc>
        <w:tc>
          <w:tcPr>
            <w:tcW w:w="2835" w:type="dxa"/>
          </w:tcPr>
          <w:p w:rsidR="00116A18" w:rsidRPr="005F4F65" w:rsidRDefault="00116A18" w:rsidP="00644612">
            <w:pPr>
              <w:autoSpaceDE w:val="0"/>
              <w:autoSpaceDN w:val="0"/>
              <w:adjustRightInd w:val="0"/>
              <w:jc w:val="both"/>
              <w:rPr>
                <w:rFonts w:ascii="Times New Roman" w:hAnsi="Times New Roman" w:cs="Times New Roman"/>
                <w:sz w:val="24"/>
                <w:szCs w:val="24"/>
              </w:rPr>
            </w:pPr>
          </w:p>
        </w:tc>
      </w:tr>
      <w:tr w:rsidR="00116A18" w:rsidRPr="005F4F65" w:rsidTr="00116A18">
        <w:trPr>
          <w:trHeight w:val="246"/>
        </w:trPr>
        <w:tc>
          <w:tcPr>
            <w:tcW w:w="5211" w:type="dxa"/>
          </w:tcPr>
          <w:p w:rsidR="00116A18" w:rsidRPr="005F4F65" w:rsidRDefault="00116A18" w:rsidP="00771EDD">
            <w:pPr>
              <w:autoSpaceDE w:val="0"/>
              <w:autoSpaceDN w:val="0"/>
              <w:adjustRightInd w:val="0"/>
              <w:ind w:left="0"/>
              <w:jc w:val="both"/>
              <w:rPr>
                <w:rFonts w:ascii="Times New Roman" w:hAnsi="Times New Roman" w:cs="Times New Roman"/>
                <w:sz w:val="24"/>
                <w:szCs w:val="24"/>
              </w:rPr>
            </w:pPr>
            <w:r w:rsidRPr="005F4F65">
              <w:rPr>
                <w:rFonts w:ascii="Times New Roman" w:eastAsia="Times New Roman" w:hAnsi="Times New Roman" w:cs="Times New Roman"/>
                <w:sz w:val="24"/>
                <w:szCs w:val="24"/>
                <w:lang w:eastAsia="ru-RU"/>
              </w:rPr>
              <w:t>не допускается к участию в отборе заявитель в случаях, если заявитель не соответствует пункту 1.3 Порядка по гранту</w:t>
            </w:r>
          </w:p>
        </w:tc>
        <w:tc>
          <w:tcPr>
            <w:tcW w:w="1559" w:type="dxa"/>
          </w:tcPr>
          <w:p w:rsidR="00116A18" w:rsidRPr="005F4F65" w:rsidRDefault="00116A18" w:rsidP="006F4F52">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3.8.</w:t>
            </w:r>
          </w:p>
        </w:tc>
        <w:tc>
          <w:tcPr>
            <w:tcW w:w="2835" w:type="dxa"/>
          </w:tcPr>
          <w:p w:rsidR="00116A18" w:rsidRPr="005F4F65" w:rsidRDefault="00116A18" w:rsidP="00644612">
            <w:pPr>
              <w:autoSpaceDE w:val="0"/>
              <w:autoSpaceDN w:val="0"/>
              <w:adjustRightInd w:val="0"/>
              <w:jc w:val="both"/>
              <w:rPr>
                <w:rFonts w:ascii="Times New Roman" w:hAnsi="Times New Roman" w:cs="Times New Roman"/>
                <w:sz w:val="24"/>
                <w:szCs w:val="24"/>
              </w:rPr>
            </w:pPr>
          </w:p>
        </w:tc>
      </w:tr>
      <w:tr w:rsidR="00116A18" w:rsidRPr="005F4F65" w:rsidTr="00116A18">
        <w:trPr>
          <w:trHeight w:val="246"/>
        </w:trPr>
        <w:tc>
          <w:tcPr>
            <w:tcW w:w="5211" w:type="dxa"/>
          </w:tcPr>
          <w:p w:rsidR="00116A18" w:rsidRPr="005F4F65" w:rsidRDefault="00116A18" w:rsidP="008E72AE">
            <w:pPr>
              <w:autoSpaceDE w:val="0"/>
              <w:autoSpaceDN w:val="0"/>
              <w:adjustRightInd w:val="0"/>
              <w:ind w:left="0"/>
              <w:jc w:val="both"/>
              <w:rPr>
                <w:rFonts w:ascii="Times New Roman" w:hAnsi="Times New Roman" w:cs="Times New Roman"/>
                <w:sz w:val="24"/>
                <w:szCs w:val="24"/>
              </w:rPr>
            </w:pPr>
            <w:r w:rsidRPr="005F4F65">
              <w:rPr>
                <w:rFonts w:ascii="Times New Roman" w:eastAsia="Times New Roman" w:hAnsi="Times New Roman" w:cs="Times New Roman"/>
                <w:sz w:val="24"/>
                <w:szCs w:val="24"/>
                <w:lang w:eastAsia="ru-RU"/>
              </w:rPr>
              <w:t>не допускается к участию в отборе заявитель в случаях, если представлен проект Агростартап стоимостью менее 1,5 млн. рублей</w:t>
            </w:r>
          </w:p>
        </w:tc>
        <w:tc>
          <w:tcPr>
            <w:tcW w:w="1559" w:type="dxa"/>
          </w:tcPr>
          <w:p w:rsidR="00116A18" w:rsidRPr="005F4F65" w:rsidRDefault="00116A18" w:rsidP="008E72AE">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3.8.</w:t>
            </w:r>
          </w:p>
        </w:tc>
        <w:tc>
          <w:tcPr>
            <w:tcW w:w="2835" w:type="dxa"/>
          </w:tcPr>
          <w:p w:rsidR="00116A18" w:rsidRPr="005F4F65" w:rsidRDefault="00116A18" w:rsidP="00644612">
            <w:pPr>
              <w:autoSpaceDE w:val="0"/>
              <w:autoSpaceDN w:val="0"/>
              <w:adjustRightInd w:val="0"/>
              <w:jc w:val="both"/>
              <w:rPr>
                <w:rFonts w:ascii="Times New Roman" w:hAnsi="Times New Roman" w:cs="Times New Roman"/>
                <w:sz w:val="24"/>
                <w:szCs w:val="24"/>
              </w:rPr>
            </w:pPr>
          </w:p>
        </w:tc>
      </w:tr>
      <w:tr w:rsidR="00116A18" w:rsidRPr="005F4F65" w:rsidTr="00116A18">
        <w:trPr>
          <w:trHeight w:val="246"/>
        </w:trPr>
        <w:tc>
          <w:tcPr>
            <w:tcW w:w="5211" w:type="dxa"/>
          </w:tcPr>
          <w:p w:rsidR="00116A18" w:rsidRPr="005F4F65" w:rsidRDefault="00116A18" w:rsidP="008E72AE">
            <w:pPr>
              <w:autoSpaceDE w:val="0"/>
              <w:autoSpaceDN w:val="0"/>
              <w:adjustRightInd w:val="0"/>
              <w:ind w:left="0"/>
              <w:jc w:val="both"/>
              <w:rPr>
                <w:rFonts w:ascii="Times New Roman" w:hAnsi="Times New Roman" w:cs="Times New Roman"/>
                <w:sz w:val="24"/>
                <w:szCs w:val="24"/>
              </w:rPr>
            </w:pPr>
            <w:r w:rsidRPr="005F4F65">
              <w:rPr>
                <w:rFonts w:ascii="Times New Roman" w:eastAsia="Times New Roman" w:hAnsi="Times New Roman" w:cs="Times New Roman"/>
                <w:sz w:val="24"/>
                <w:szCs w:val="24"/>
                <w:lang w:eastAsia="ru-RU"/>
              </w:rPr>
              <w:t>запрет приобретения иными юридическими лицами, получающими средства на основании договоров, заключенных с грантополучате-лями, за счет полученных из республиканского бюджета Чувашской Республики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tc>
        <w:tc>
          <w:tcPr>
            <w:tcW w:w="1559" w:type="dxa"/>
          </w:tcPr>
          <w:p w:rsidR="00116A18" w:rsidRPr="005F4F65" w:rsidRDefault="00116A18" w:rsidP="008E72AE">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2.7.11</w:t>
            </w:r>
          </w:p>
        </w:tc>
        <w:tc>
          <w:tcPr>
            <w:tcW w:w="2835" w:type="dxa"/>
          </w:tcPr>
          <w:p w:rsidR="00116A18" w:rsidRPr="005F4F65" w:rsidRDefault="00116A18" w:rsidP="008E72AE">
            <w:pPr>
              <w:autoSpaceDE w:val="0"/>
              <w:autoSpaceDN w:val="0"/>
              <w:adjustRightInd w:val="0"/>
              <w:jc w:val="both"/>
              <w:rPr>
                <w:rFonts w:ascii="Times New Roman" w:hAnsi="Times New Roman" w:cs="Times New Roman"/>
                <w:sz w:val="24"/>
                <w:szCs w:val="24"/>
              </w:rPr>
            </w:pPr>
          </w:p>
        </w:tc>
      </w:tr>
    </w:tbl>
    <w:p w:rsidR="003B5065" w:rsidRPr="005F4F65" w:rsidRDefault="003B5065" w:rsidP="003B5065">
      <w:pPr>
        <w:autoSpaceDE w:val="0"/>
        <w:autoSpaceDN w:val="0"/>
        <w:adjustRightInd w:val="0"/>
        <w:spacing w:after="0" w:line="240" w:lineRule="auto"/>
        <w:jc w:val="both"/>
        <w:rPr>
          <w:rFonts w:ascii="Times New Roman" w:hAnsi="Times New Roman" w:cs="Times New Roman"/>
          <w:sz w:val="24"/>
          <w:szCs w:val="24"/>
        </w:rPr>
      </w:pPr>
    </w:p>
    <w:p w:rsidR="00856401" w:rsidRPr="005F4F65" w:rsidRDefault="00856401" w:rsidP="00856401">
      <w:pPr>
        <w:autoSpaceDE w:val="0"/>
        <w:autoSpaceDN w:val="0"/>
        <w:adjustRightInd w:val="0"/>
        <w:spacing w:after="0" w:line="240" w:lineRule="auto"/>
        <w:ind w:firstLine="708"/>
        <w:jc w:val="both"/>
        <w:rPr>
          <w:rFonts w:ascii="Times New Roman" w:hAnsi="Times New Roman" w:cs="Times New Roman"/>
          <w:sz w:val="24"/>
          <w:szCs w:val="24"/>
        </w:rPr>
      </w:pPr>
      <w:r w:rsidRPr="005F4F65">
        <w:rPr>
          <w:rFonts w:ascii="Times New Roman" w:hAnsi="Times New Roman" w:cs="Times New Roman"/>
          <w:sz w:val="24"/>
          <w:szCs w:val="24"/>
        </w:rPr>
        <w:t xml:space="preserve">Допустить/не допустить _________________________ к отбору.  </w:t>
      </w:r>
    </w:p>
    <w:p w:rsidR="00856401" w:rsidRPr="005F4F65" w:rsidRDefault="00856401" w:rsidP="00856401">
      <w:pPr>
        <w:autoSpaceDE w:val="0"/>
        <w:autoSpaceDN w:val="0"/>
        <w:adjustRightInd w:val="0"/>
        <w:spacing w:after="0" w:line="240" w:lineRule="auto"/>
        <w:ind w:firstLine="708"/>
        <w:jc w:val="both"/>
        <w:rPr>
          <w:rFonts w:ascii="Times New Roman" w:hAnsi="Times New Roman" w:cs="Times New Roman"/>
          <w:sz w:val="24"/>
          <w:szCs w:val="24"/>
        </w:rPr>
      </w:pPr>
      <w:r w:rsidRPr="005F4F65">
        <w:rPr>
          <w:rFonts w:ascii="Times New Roman" w:hAnsi="Times New Roman" w:cs="Times New Roman"/>
          <w:i/>
          <w:sz w:val="24"/>
          <w:szCs w:val="24"/>
          <w:vertAlign w:val="superscript"/>
        </w:rPr>
        <w:t xml:space="preserve">                                                   </w:t>
      </w:r>
      <w:r w:rsidR="00DA0BC3" w:rsidRPr="005F4F65">
        <w:rPr>
          <w:rFonts w:ascii="Times New Roman" w:hAnsi="Times New Roman" w:cs="Times New Roman"/>
          <w:i/>
          <w:sz w:val="24"/>
          <w:szCs w:val="24"/>
          <w:vertAlign w:val="superscript"/>
        </w:rPr>
        <w:t xml:space="preserve">                </w:t>
      </w:r>
      <w:r w:rsidRPr="005F4F65">
        <w:rPr>
          <w:rFonts w:ascii="Times New Roman" w:hAnsi="Times New Roman" w:cs="Times New Roman"/>
          <w:i/>
          <w:sz w:val="24"/>
          <w:szCs w:val="24"/>
          <w:vertAlign w:val="superscript"/>
        </w:rPr>
        <w:t xml:space="preserve">            Ф.И.О. </w:t>
      </w:r>
      <w:r w:rsidR="00DA0BC3" w:rsidRPr="005F4F65">
        <w:rPr>
          <w:rFonts w:ascii="Times New Roman" w:hAnsi="Times New Roman" w:cs="Times New Roman"/>
          <w:i/>
          <w:sz w:val="24"/>
          <w:szCs w:val="24"/>
          <w:vertAlign w:val="superscript"/>
        </w:rPr>
        <w:t>заявителя</w:t>
      </w:r>
    </w:p>
    <w:p w:rsidR="00722C2C" w:rsidRPr="005F4F65" w:rsidRDefault="00722C2C" w:rsidP="00722C2C">
      <w:pPr>
        <w:autoSpaceDE w:val="0"/>
        <w:autoSpaceDN w:val="0"/>
        <w:adjustRightInd w:val="0"/>
        <w:spacing w:after="0" w:line="240" w:lineRule="auto"/>
        <w:jc w:val="both"/>
        <w:rPr>
          <w:rFonts w:ascii="Times New Roman" w:hAnsi="Times New Roman" w:cs="Times New Roman"/>
          <w:sz w:val="24"/>
          <w:szCs w:val="24"/>
        </w:rPr>
      </w:pPr>
      <w:r w:rsidRPr="005F4F65">
        <w:rPr>
          <w:rFonts w:ascii="Times New Roman" w:hAnsi="Times New Roman" w:cs="Times New Roman"/>
          <w:sz w:val="24"/>
          <w:szCs w:val="24"/>
        </w:rPr>
        <w:t xml:space="preserve">*При несоответствии указываются конкретные причины </w:t>
      </w:r>
    </w:p>
    <w:p w:rsidR="00722C2C" w:rsidRPr="005F4F65" w:rsidRDefault="00722C2C" w:rsidP="00722C2C">
      <w:pPr>
        <w:autoSpaceDE w:val="0"/>
        <w:autoSpaceDN w:val="0"/>
        <w:adjustRightInd w:val="0"/>
        <w:spacing w:after="0" w:line="240" w:lineRule="auto"/>
        <w:jc w:val="both"/>
        <w:rPr>
          <w:rFonts w:ascii="Times New Roman" w:hAnsi="Times New Roman" w:cs="Times New Roman"/>
          <w:sz w:val="24"/>
          <w:szCs w:val="24"/>
        </w:rPr>
      </w:pPr>
    </w:p>
    <w:p w:rsidR="00722C2C" w:rsidRPr="005F4F65" w:rsidRDefault="00722C2C" w:rsidP="00722C2C">
      <w:pPr>
        <w:autoSpaceDE w:val="0"/>
        <w:autoSpaceDN w:val="0"/>
        <w:adjustRightInd w:val="0"/>
        <w:spacing w:after="0" w:line="240" w:lineRule="auto"/>
        <w:jc w:val="both"/>
        <w:rPr>
          <w:rFonts w:ascii="Times New Roman" w:hAnsi="Times New Roman" w:cs="Times New Roman"/>
          <w:sz w:val="24"/>
          <w:szCs w:val="24"/>
        </w:rPr>
      </w:pPr>
      <w:r w:rsidRPr="005F4F65">
        <w:rPr>
          <w:rFonts w:ascii="Times New Roman" w:hAnsi="Times New Roman" w:cs="Times New Roman"/>
          <w:sz w:val="24"/>
          <w:szCs w:val="24"/>
        </w:rPr>
        <w:t>______________________________________________________________________</w:t>
      </w:r>
    </w:p>
    <w:p w:rsidR="00722C2C" w:rsidRPr="005F4F65" w:rsidRDefault="00722C2C" w:rsidP="00722C2C">
      <w:pPr>
        <w:autoSpaceDE w:val="0"/>
        <w:autoSpaceDN w:val="0"/>
        <w:adjustRightInd w:val="0"/>
        <w:spacing w:after="0" w:line="240" w:lineRule="auto"/>
        <w:jc w:val="center"/>
        <w:rPr>
          <w:rFonts w:ascii="Times New Roman" w:hAnsi="Times New Roman" w:cs="Times New Roman"/>
          <w:sz w:val="24"/>
          <w:szCs w:val="24"/>
          <w:vertAlign w:val="superscript"/>
        </w:rPr>
      </w:pPr>
      <w:r w:rsidRPr="005F4F65">
        <w:rPr>
          <w:rFonts w:ascii="Times New Roman" w:hAnsi="Times New Roman" w:cs="Times New Roman"/>
          <w:sz w:val="24"/>
          <w:szCs w:val="24"/>
          <w:vertAlign w:val="superscript"/>
        </w:rPr>
        <w:t xml:space="preserve">(дата, должность, ФИО лица, заполнившего проверочный лист) </w:t>
      </w:r>
    </w:p>
    <w:p w:rsidR="006F4F52" w:rsidRPr="005F4F65" w:rsidRDefault="006F4F52" w:rsidP="00722C2C">
      <w:pPr>
        <w:autoSpaceDE w:val="0"/>
        <w:autoSpaceDN w:val="0"/>
        <w:adjustRightInd w:val="0"/>
        <w:spacing w:after="0" w:line="240" w:lineRule="auto"/>
        <w:jc w:val="center"/>
        <w:rPr>
          <w:rFonts w:ascii="Times New Roman" w:hAnsi="Times New Roman" w:cs="Times New Roman"/>
          <w:sz w:val="24"/>
          <w:szCs w:val="24"/>
          <w:vertAlign w:val="superscript"/>
        </w:rPr>
      </w:pPr>
    </w:p>
    <w:p w:rsidR="00A46F33" w:rsidRPr="005F4F65" w:rsidRDefault="00A46F33" w:rsidP="00A71CE3">
      <w:pPr>
        <w:spacing w:after="0" w:line="240" w:lineRule="auto"/>
        <w:ind w:left="4536"/>
        <w:jc w:val="center"/>
        <w:rPr>
          <w:rFonts w:ascii="Times New Roman" w:hAnsi="Times New Roman" w:cs="Times New Roman"/>
          <w:sz w:val="24"/>
          <w:szCs w:val="24"/>
        </w:rPr>
      </w:pPr>
    </w:p>
    <w:p w:rsidR="00A46F33" w:rsidRPr="005F4F65" w:rsidRDefault="00A46F33" w:rsidP="00A71CE3">
      <w:pPr>
        <w:spacing w:after="0" w:line="240" w:lineRule="auto"/>
        <w:ind w:left="4536"/>
        <w:jc w:val="center"/>
        <w:rPr>
          <w:rFonts w:ascii="Times New Roman" w:hAnsi="Times New Roman" w:cs="Times New Roman"/>
          <w:sz w:val="24"/>
          <w:szCs w:val="24"/>
        </w:rPr>
      </w:pPr>
    </w:p>
    <w:p w:rsidR="00116A18" w:rsidRPr="005F4F65" w:rsidRDefault="00116A18" w:rsidP="00A71CE3">
      <w:pPr>
        <w:spacing w:after="0" w:line="240" w:lineRule="auto"/>
        <w:ind w:left="4536"/>
        <w:jc w:val="center"/>
        <w:rPr>
          <w:rFonts w:ascii="Times New Roman" w:hAnsi="Times New Roman" w:cs="Times New Roman"/>
          <w:sz w:val="24"/>
          <w:szCs w:val="24"/>
        </w:rPr>
      </w:pPr>
    </w:p>
    <w:p w:rsidR="00116A18" w:rsidRPr="005F4F65" w:rsidRDefault="00116A18" w:rsidP="00A71CE3">
      <w:pPr>
        <w:spacing w:after="0" w:line="240" w:lineRule="auto"/>
        <w:ind w:left="4536"/>
        <w:jc w:val="center"/>
        <w:rPr>
          <w:rFonts w:ascii="Times New Roman" w:hAnsi="Times New Roman" w:cs="Times New Roman"/>
          <w:sz w:val="24"/>
          <w:szCs w:val="24"/>
        </w:rPr>
      </w:pPr>
    </w:p>
    <w:p w:rsidR="005D7B8E" w:rsidRPr="005F4F65" w:rsidRDefault="005D7B8E" w:rsidP="00A71CE3">
      <w:pPr>
        <w:spacing w:after="0" w:line="240" w:lineRule="auto"/>
        <w:ind w:left="4536"/>
        <w:jc w:val="center"/>
        <w:rPr>
          <w:rFonts w:ascii="Times New Roman" w:hAnsi="Times New Roman" w:cs="Times New Roman"/>
          <w:sz w:val="24"/>
          <w:szCs w:val="24"/>
        </w:rPr>
      </w:pPr>
    </w:p>
    <w:p w:rsidR="005D7B8E" w:rsidRPr="005F4F65" w:rsidRDefault="005D7B8E" w:rsidP="00A71CE3">
      <w:pPr>
        <w:spacing w:after="0" w:line="240" w:lineRule="auto"/>
        <w:ind w:left="4536"/>
        <w:jc w:val="center"/>
        <w:rPr>
          <w:rFonts w:ascii="Times New Roman" w:hAnsi="Times New Roman" w:cs="Times New Roman"/>
          <w:sz w:val="24"/>
          <w:szCs w:val="24"/>
        </w:rPr>
      </w:pPr>
    </w:p>
    <w:p w:rsidR="005D7B8E" w:rsidRPr="005F4F65" w:rsidRDefault="005D7B8E" w:rsidP="00A71CE3">
      <w:pPr>
        <w:spacing w:after="0" w:line="240" w:lineRule="auto"/>
        <w:ind w:left="4536"/>
        <w:jc w:val="center"/>
        <w:rPr>
          <w:rFonts w:ascii="Times New Roman" w:hAnsi="Times New Roman" w:cs="Times New Roman"/>
          <w:sz w:val="24"/>
          <w:szCs w:val="24"/>
        </w:rPr>
      </w:pPr>
    </w:p>
    <w:p w:rsidR="005D7B8E" w:rsidRPr="005F4F65" w:rsidRDefault="005D7B8E" w:rsidP="00A71CE3">
      <w:pPr>
        <w:spacing w:after="0" w:line="240" w:lineRule="auto"/>
        <w:ind w:left="4536"/>
        <w:jc w:val="center"/>
        <w:rPr>
          <w:rFonts w:ascii="Times New Roman" w:hAnsi="Times New Roman" w:cs="Times New Roman"/>
          <w:sz w:val="24"/>
          <w:szCs w:val="24"/>
        </w:rPr>
      </w:pPr>
    </w:p>
    <w:p w:rsidR="005D7B8E" w:rsidRPr="005F4F65" w:rsidRDefault="005D7B8E" w:rsidP="00A71CE3">
      <w:pPr>
        <w:spacing w:after="0" w:line="240" w:lineRule="auto"/>
        <w:ind w:left="4536"/>
        <w:jc w:val="center"/>
        <w:rPr>
          <w:rFonts w:ascii="Times New Roman" w:hAnsi="Times New Roman" w:cs="Times New Roman"/>
          <w:sz w:val="24"/>
          <w:szCs w:val="24"/>
        </w:rPr>
      </w:pPr>
    </w:p>
    <w:p w:rsidR="005D7B8E" w:rsidRPr="005F4F65" w:rsidRDefault="005D7B8E" w:rsidP="00A71CE3">
      <w:pPr>
        <w:spacing w:after="0" w:line="240" w:lineRule="auto"/>
        <w:ind w:left="4536"/>
        <w:jc w:val="center"/>
        <w:rPr>
          <w:rFonts w:ascii="Times New Roman" w:hAnsi="Times New Roman" w:cs="Times New Roman"/>
          <w:sz w:val="24"/>
          <w:szCs w:val="24"/>
        </w:rPr>
      </w:pPr>
    </w:p>
    <w:p w:rsidR="005D7B8E" w:rsidRDefault="005D7B8E" w:rsidP="00A71CE3">
      <w:pPr>
        <w:spacing w:after="0" w:line="240" w:lineRule="auto"/>
        <w:ind w:left="4536"/>
        <w:jc w:val="center"/>
        <w:rPr>
          <w:rFonts w:ascii="Times New Roman" w:hAnsi="Times New Roman" w:cs="Times New Roman"/>
          <w:sz w:val="24"/>
          <w:szCs w:val="24"/>
        </w:rPr>
      </w:pPr>
    </w:p>
    <w:p w:rsidR="009404B2" w:rsidRPr="005F4F65" w:rsidRDefault="009404B2" w:rsidP="00A71CE3">
      <w:pPr>
        <w:spacing w:after="0" w:line="240" w:lineRule="auto"/>
        <w:ind w:left="4536"/>
        <w:jc w:val="center"/>
        <w:rPr>
          <w:rFonts w:ascii="Times New Roman" w:hAnsi="Times New Roman" w:cs="Times New Roman"/>
          <w:sz w:val="24"/>
          <w:szCs w:val="24"/>
        </w:rPr>
      </w:pPr>
    </w:p>
    <w:p w:rsidR="00116A18" w:rsidRPr="005F4F65" w:rsidRDefault="00116A18" w:rsidP="00A71CE3">
      <w:pPr>
        <w:spacing w:after="0" w:line="240" w:lineRule="auto"/>
        <w:ind w:left="4536"/>
        <w:jc w:val="center"/>
        <w:rPr>
          <w:rFonts w:ascii="Times New Roman" w:hAnsi="Times New Roman" w:cs="Times New Roman"/>
          <w:sz w:val="24"/>
          <w:szCs w:val="24"/>
        </w:rPr>
      </w:pPr>
    </w:p>
    <w:p w:rsidR="0007061B" w:rsidRPr="005F4F65" w:rsidRDefault="0007061B" w:rsidP="00A71CE3">
      <w:pPr>
        <w:spacing w:after="0" w:line="240" w:lineRule="auto"/>
        <w:ind w:left="4536"/>
        <w:jc w:val="center"/>
        <w:rPr>
          <w:rFonts w:ascii="Times New Roman" w:hAnsi="Times New Roman" w:cs="Times New Roman"/>
          <w:sz w:val="24"/>
          <w:szCs w:val="24"/>
        </w:rPr>
      </w:pPr>
      <w:r w:rsidRPr="005F4F65">
        <w:rPr>
          <w:rFonts w:ascii="Times New Roman" w:hAnsi="Times New Roman" w:cs="Times New Roman"/>
          <w:sz w:val="24"/>
          <w:szCs w:val="24"/>
        </w:rPr>
        <w:lastRenderedPageBreak/>
        <w:t xml:space="preserve">Приложение № </w:t>
      </w:r>
      <w:r w:rsidR="00977994" w:rsidRPr="005F4F65">
        <w:rPr>
          <w:rFonts w:ascii="Times New Roman" w:hAnsi="Times New Roman" w:cs="Times New Roman"/>
          <w:sz w:val="24"/>
          <w:szCs w:val="24"/>
        </w:rPr>
        <w:t>6</w:t>
      </w:r>
    </w:p>
    <w:p w:rsidR="00DA0BC3" w:rsidRPr="005F4F65" w:rsidRDefault="00D327D1" w:rsidP="00DA0BC3">
      <w:pPr>
        <w:spacing w:after="0" w:line="240" w:lineRule="auto"/>
        <w:ind w:left="4536"/>
        <w:jc w:val="both"/>
        <w:rPr>
          <w:rFonts w:ascii="Times New Roman" w:hAnsi="Times New Roman" w:cs="Times New Roman"/>
          <w:sz w:val="24"/>
          <w:szCs w:val="24"/>
        </w:rPr>
      </w:pPr>
      <w:r w:rsidRPr="005F4F65">
        <w:rPr>
          <w:rFonts w:ascii="Times New Roman" w:hAnsi="Times New Roman" w:cs="Times New Roman"/>
          <w:sz w:val="24"/>
          <w:szCs w:val="24"/>
        </w:rPr>
        <w:t>к Порядку деятельности рабочей группы по рассмотрению заявок и документов, представленных заявителями на участие в отборе на предоставление государственной поддержки в форме гранта на реализацию проекта создания и развития хозяйства (Агростартап),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w:t>
      </w:r>
    </w:p>
    <w:p w:rsidR="0007061B" w:rsidRPr="005F4F65" w:rsidRDefault="0007061B" w:rsidP="0007061B">
      <w:pPr>
        <w:autoSpaceDE w:val="0"/>
        <w:autoSpaceDN w:val="0"/>
        <w:adjustRightInd w:val="0"/>
        <w:spacing w:after="0" w:line="240" w:lineRule="auto"/>
        <w:ind w:firstLine="709"/>
        <w:jc w:val="both"/>
        <w:rPr>
          <w:rFonts w:ascii="Times New Roman" w:hAnsi="Times New Roman" w:cs="Times New Roman"/>
          <w:sz w:val="24"/>
          <w:szCs w:val="24"/>
        </w:rPr>
      </w:pPr>
    </w:p>
    <w:p w:rsidR="0007061B" w:rsidRPr="005F4F65" w:rsidRDefault="0007061B" w:rsidP="0007061B">
      <w:pPr>
        <w:autoSpaceDE w:val="0"/>
        <w:autoSpaceDN w:val="0"/>
        <w:adjustRightInd w:val="0"/>
        <w:spacing w:after="0" w:line="240" w:lineRule="auto"/>
        <w:ind w:firstLine="709"/>
        <w:jc w:val="center"/>
        <w:rPr>
          <w:rFonts w:ascii="Times New Roman" w:hAnsi="Times New Roman" w:cs="Times New Roman"/>
          <w:sz w:val="24"/>
          <w:szCs w:val="24"/>
        </w:rPr>
      </w:pPr>
      <w:r w:rsidRPr="005F4F65">
        <w:rPr>
          <w:rFonts w:ascii="Times New Roman" w:hAnsi="Times New Roman" w:cs="Times New Roman"/>
          <w:sz w:val="24"/>
          <w:szCs w:val="24"/>
        </w:rPr>
        <w:t>ПРОВЕРОЧНЫЙ ЛИСТ</w:t>
      </w:r>
    </w:p>
    <w:p w:rsidR="0007061B" w:rsidRPr="005F4F65" w:rsidRDefault="0007061B" w:rsidP="005646BA">
      <w:pPr>
        <w:autoSpaceDE w:val="0"/>
        <w:autoSpaceDN w:val="0"/>
        <w:adjustRightInd w:val="0"/>
        <w:spacing w:after="0" w:line="240" w:lineRule="auto"/>
        <w:ind w:firstLine="709"/>
        <w:jc w:val="center"/>
        <w:rPr>
          <w:rFonts w:ascii="Times New Roman" w:hAnsi="Times New Roman" w:cs="Times New Roman"/>
          <w:sz w:val="24"/>
          <w:szCs w:val="24"/>
        </w:rPr>
      </w:pPr>
      <w:r w:rsidRPr="005F4F65">
        <w:rPr>
          <w:rFonts w:ascii="Times New Roman" w:hAnsi="Times New Roman" w:cs="Times New Roman"/>
          <w:sz w:val="24"/>
          <w:szCs w:val="24"/>
        </w:rPr>
        <w:t xml:space="preserve">(список контрольных вопросов) для рассмотрения </w:t>
      </w:r>
      <w:r w:rsidR="00FA60FC" w:rsidRPr="00FA60FC">
        <w:rPr>
          <w:rFonts w:ascii="Times New Roman" w:hAnsi="Times New Roman" w:cs="Times New Roman"/>
          <w:sz w:val="24"/>
          <w:szCs w:val="24"/>
        </w:rPr>
        <w:t>отделом правового обеспечения и закупок</w:t>
      </w:r>
      <w:r w:rsidR="00FA60FC">
        <w:rPr>
          <w:rFonts w:ascii="Times New Roman" w:hAnsi="Times New Roman" w:cs="Times New Roman"/>
          <w:sz w:val="24"/>
          <w:szCs w:val="24"/>
        </w:rPr>
        <w:t xml:space="preserve"> </w:t>
      </w:r>
      <w:r w:rsidRPr="005F4F65">
        <w:rPr>
          <w:rFonts w:ascii="Times New Roman" w:hAnsi="Times New Roman" w:cs="Times New Roman"/>
          <w:sz w:val="24"/>
          <w:szCs w:val="24"/>
        </w:rPr>
        <w:t xml:space="preserve">заявок и документов, </w:t>
      </w:r>
      <w:r w:rsidR="005646BA" w:rsidRPr="005F4F65">
        <w:rPr>
          <w:rFonts w:ascii="Times New Roman" w:hAnsi="Times New Roman" w:cs="Times New Roman"/>
          <w:sz w:val="24"/>
          <w:szCs w:val="24"/>
        </w:rPr>
        <w:t>представленных гражданами Российс</w:t>
      </w:r>
      <w:r w:rsidR="00DA0BC3" w:rsidRPr="005F4F65">
        <w:rPr>
          <w:rFonts w:ascii="Times New Roman" w:hAnsi="Times New Roman" w:cs="Times New Roman"/>
          <w:sz w:val="24"/>
          <w:szCs w:val="24"/>
        </w:rPr>
        <w:t xml:space="preserve">кой Федерации, </w:t>
      </w:r>
      <w:r w:rsidR="005646BA" w:rsidRPr="005F4F65">
        <w:rPr>
          <w:rFonts w:ascii="Times New Roman" w:hAnsi="Times New Roman" w:cs="Times New Roman"/>
          <w:sz w:val="24"/>
          <w:szCs w:val="24"/>
        </w:rPr>
        <w:t>главами крестьянских (фермерских) хозяйств</w:t>
      </w:r>
      <w:r w:rsidR="00DA0BC3" w:rsidRPr="005F4F65">
        <w:rPr>
          <w:rFonts w:ascii="Times New Roman" w:hAnsi="Times New Roman" w:cs="Times New Roman"/>
          <w:sz w:val="24"/>
          <w:szCs w:val="24"/>
        </w:rPr>
        <w:t xml:space="preserve"> или индивидуальными предпринимателями</w:t>
      </w:r>
      <w:r w:rsidR="005646BA" w:rsidRPr="005F4F65">
        <w:rPr>
          <w:rFonts w:ascii="Times New Roman" w:hAnsi="Times New Roman" w:cs="Times New Roman"/>
          <w:sz w:val="24"/>
          <w:szCs w:val="24"/>
        </w:rPr>
        <w:t xml:space="preserve"> </w:t>
      </w:r>
      <w:r w:rsidR="00C970BA" w:rsidRPr="005F4F65">
        <w:rPr>
          <w:rFonts w:ascii="Times New Roman" w:hAnsi="Times New Roman" w:cs="Times New Roman"/>
          <w:sz w:val="24"/>
          <w:szCs w:val="24"/>
        </w:rPr>
        <w:t xml:space="preserve">на участие в отборе на предоставление </w:t>
      </w:r>
      <w:r w:rsidR="005646BA" w:rsidRPr="005F4F65">
        <w:rPr>
          <w:rFonts w:ascii="Times New Roman" w:hAnsi="Times New Roman" w:cs="Times New Roman"/>
          <w:sz w:val="24"/>
          <w:szCs w:val="24"/>
        </w:rPr>
        <w:t>государственной поддержки в форме гранта на реализацию проекта создания и развития хозяйства</w:t>
      </w:r>
      <w:r w:rsidR="00DC2C34" w:rsidRPr="005F4F65">
        <w:rPr>
          <w:rFonts w:ascii="Times New Roman" w:hAnsi="Times New Roman" w:cs="Times New Roman"/>
          <w:sz w:val="24"/>
          <w:szCs w:val="24"/>
        </w:rPr>
        <w:t xml:space="preserve"> (Агростартап)</w:t>
      </w:r>
      <w:r w:rsidR="00A46E6A" w:rsidRPr="005F4F65">
        <w:rPr>
          <w:rFonts w:ascii="Times New Roman" w:hAnsi="Times New Roman" w:cs="Times New Roman"/>
          <w:sz w:val="24"/>
          <w:szCs w:val="24"/>
        </w:rPr>
        <w:t>,</w:t>
      </w:r>
      <w:r w:rsidR="005646BA" w:rsidRPr="005F4F65">
        <w:rPr>
          <w:rFonts w:ascii="Times New Roman" w:hAnsi="Times New Roman" w:cs="Times New Roman"/>
          <w:sz w:val="24"/>
          <w:szCs w:val="24"/>
        </w:rPr>
        <w:t xml:space="preserve">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w:t>
      </w:r>
      <w:r w:rsidR="00DA0BC3" w:rsidRPr="005F4F65">
        <w:rPr>
          <w:rFonts w:ascii="Times New Roman" w:hAnsi="Times New Roman" w:cs="Times New Roman"/>
          <w:sz w:val="24"/>
          <w:szCs w:val="24"/>
        </w:rPr>
        <w:t xml:space="preserve"> или индивидуальным предпринимателем</w:t>
      </w:r>
    </w:p>
    <w:p w:rsidR="0007061B" w:rsidRPr="005F4F65" w:rsidRDefault="0007061B" w:rsidP="0007061B">
      <w:pPr>
        <w:autoSpaceDE w:val="0"/>
        <w:autoSpaceDN w:val="0"/>
        <w:adjustRightInd w:val="0"/>
        <w:spacing w:after="0" w:line="240" w:lineRule="auto"/>
        <w:ind w:firstLine="709"/>
        <w:jc w:val="center"/>
        <w:rPr>
          <w:rFonts w:ascii="Times New Roman" w:hAnsi="Times New Roman" w:cs="Times New Roman"/>
          <w:sz w:val="24"/>
          <w:szCs w:val="24"/>
        </w:rPr>
      </w:pPr>
    </w:p>
    <w:p w:rsidR="00200AE3" w:rsidRPr="005F4F65" w:rsidRDefault="00200AE3" w:rsidP="00200AE3">
      <w:pPr>
        <w:autoSpaceDE w:val="0"/>
        <w:autoSpaceDN w:val="0"/>
        <w:adjustRightInd w:val="0"/>
        <w:spacing w:after="0" w:line="240" w:lineRule="auto"/>
        <w:ind w:firstLine="709"/>
        <w:jc w:val="both"/>
        <w:rPr>
          <w:rFonts w:ascii="Times New Roman" w:hAnsi="Times New Roman" w:cs="Times New Roman"/>
          <w:sz w:val="24"/>
          <w:szCs w:val="24"/>
        </w:rPr>
      </w:pPr>
      <w:r w:rsidRPr="005F4F65">
        <w:rPr>
          <w:rFonts w:ascii="Times New Roman" w:hAnsi="Times New Roman" w:cs="Times New Roman"/>
          <w:sz w:val="24"/>
          <w:szCs w:val="24"/>
        </w:rPr>
        <w:t xml:space="preserve">1. Дата и номер заявки, представленный </w:t>
      </w:r>
      <w:r w:rsidR="00DA0BC3" w:rsidRPr="005F4F65">
        <w:rPr>
          <w:rFonts w:ascii="Times New Roman" w:hAnsi="Times New Roman" w:cs="Times New Roman"/>
          <w:sz w:val="24"/>
          <w:szCs w:val="24"/>
        </w:rPr>
        <w:t>заявителем</w:t>
      </w:r>
      <w:r w:rsidRPr="005F4F65">
        <w:rPr>
          <w:rFonts w:ascii="Times New Roman" w:hAnsi="Times New Roman" w:cs="Times New Roman"/>
          <w:sz w:val="24"/>
          <w:szCs w:val="24"/>
        </w:rPr>
        <w:t xml:space="preserve"> на отбор для получения государственной поддержки в форме гранта на реализацию проекта Агростартап (далее –  отбор): </w:t>
      </w:r>
    </w:p>
    <w:p w:rsidR="00200AE3" w:rsidRPr="005F4F65" w:rsidRDefault="00200AE3" w:rsidP="00200AE3">
      <w:pPr>
        <w:autoSpaceDE w:val="0"/>
        <w:autoSpaceDN w:val="0"/>
        <w:adjustRightInd w:val="0"/>
        <w:spacing w:after="0" w:line="240" w:lineRule="auto"/>
        <w:ind w:firstLine="709"/>
        <w:jc w:val="both"/>
        <w:rPr>
          <w:rFonts w:ascii="Times New Roman" w:hAnsi="Times New Roman" w:cs="Times New Roman"/>
          <w:sz w:val="24"/>
          <w:szCs w:val="24"/>
        </w:rPr>
      </w:pPr>
      <w:r w:rsidRPr="005F4F65">
        <w:rPr>
          <w:rFonts w:ascii="Times New Roman" w:hAnsi="Times New Roman" w:cs="Times New Roman"/>
          <w:sz w:val="24"/>
          <w:szCs w:val="24"/>
        </w:rPr>
        <w:t>от «___» __________ 20__ г. № ______.</w:t>
      </w:r>
    </w:p>
    <w:p w:rsidR="00DA0BC3" w:rsidRPr="005F4F65" w:rsidRDefault="00DA0BC3" w:rsidP="00200AE3">
      <w:pPr>
        <w:autoSpaceDE w:val="0"/>
        <w:autoSpaceDN w:val="0"/>
        <w:adjustRightInd w:val="0"/>
        <w:spacing w:after="0" w:line="240" w:lineRule="auto"/>
        <w:ind w:firstLine="709"/>
        <w:jc w:val="both"/>
        <w:rPr>
          <w:rFonts w:ascii="Times New Roman" w:hAnsi="Times New Roman" w:cs="Times New Roman"/>
          <w:sz w:val="24"/>
          <w:szCs w:val="24"/>
        </w:rPr>
      </w:pPr>
    </w:p>
    <w:p w:rsidR="0007061B" w:rsidRPr="005F4F65" w:rsidRDefault="00200AE3" w:rsidP="00200AE3">
      <w:pPr>
        <w:autoSpaceDE w:val="0"/>
        <w:autoSpaceDN w:val="0"/>
        <w:adjustRightInd w:val="0"/>
        <w:spacing w:after="0" w:line="240" w:lineRule="auto"/>
        <w:ind w:firstLine="709"/>
        <w:jc w:val="both"/>
        <w:rPr>
          <w:rFonts w:ascii="Times New Roman" w:hAnsi="Times New Roman" w:cs="Times New Roman"/>
          <w:sz w:val="24"/>
          <w:szCs w:val="24"/>
        </w:rPr>
      </w:pPr>
      <w:r w:rsidRPr="005F4F65">
        <w:rPr>
          <w:rFonts w:ascii="Times New Roman" w:hAnsi="Times New Roman" w:cs="Times New Roman"/>
          <w:sz w:val="24"/>
          <w:szCs w:val="24"/>
        </w:rPr>
        <w:t>2.</w:t>
      </w:r>
      <w:r w:rsidRPr="005F4F65">
        <w:rPr>
          <w:rFonts w:ascii="Times New Roman" w:hAnsi="Times New Roman" w:cs="Times New Roman"/>
          <w:sz w:val="24"/>
          <w:szCs w:val="24"/>
        </w:rPr>
        <w:tab/>
        <w:t xml:space="preserve">Ф.И.О. </w:t>
      </w:r>
      <w:r w:rsidR="00DA0BC3" w:rsidRPr="005F4F65">
        <w:rPr>
          <w:rFonts w:ascii="Times New Roman" w:hAnsi="Times New Roman" w:cs="Times New Roman"/>
          <w:sz w:val="24"/>
          <w:szCs w:val="24"/>
        </w:rPr>
        <w:t>заявител</w:t>
      </w:r>
      <w:r w:rsidR="00182B0E" w:rsidRPr="005F4F65">
        <w:rPr>
          <w:rFonts w:ascii="Times New Roman" w:hAnsi="Times New Roman" w:cs="Times New Roman"/>
          <w:sz w:val="24"/>
          <w:szCs w:val="24"/>
        </w:rPr>
        <w:t>я</w:t>
      </w:r>
      <w:r w:rsidR="00DA0BC3" w:rsidRPr="005F4F65">
        <w:rPr>
          <w:rFonts w:ascii="Times New Roman" w:hAnsi="Times New Roman" w:cs="Times New Roman"/>
          <w:sz w:val="24"/>
          <w:szCs w:val="24"/>
        </w:rPr>
        <w:t xml:space="preserve"> на отбор</w:t>
      </w:r>
      <w:r w:rsidRPr="005F4F65">
        <w:rPr>
          <w:rFonts w:ascii="Times New Roman" w:hAnsi="Times New Roman" w:cs="Times New Roman"/>
          <w:sz w:val="24"/>
          <w:szCs w:val="24"/>
        </w:rPr>
        <w:t>, наименование муниципального района Чувашской Республики, на</w:t>
      </w:r>
      <w:r w:rsidR="00FE73C0" w:rsidRPr="005F4F65">
        <w:rPr>
          <w:rFonts w:ascii="Times New Roman" w:hAnsi="Times New Roman" w:cs="Times New Roman"/>
          <w:sz w:val="24"/>
          <w:szCs w:val="24"/>
        </w:rPr>
        <w:t xml:space="preserve"> территории которого участником осуществляется </w:t>
      </w:r>
      <w:r w:rsidRPr="005F4F65">
        <w:rPr>
          <w:rFonts w:ascii="Times New Roman" w:hAnsi="Times New Roman" w:cs="Times New Roman"/>
          <w:sz w:val="24"/>
          <w:szCs w:val="24"/>
        </w:rPr>
        <w:t xml:space="preserve">деятельность: </w:t>
      </w:r>
      <w:r w:rsidR="0007061B" w:rsidRPr="005F4F65">
        <w:rPr>
          <w:rFonts w:ascii="Times New Roman" w:hAnsi="Times New Roman" w:cs="Times New Roman"/>
          <w:sz w:val="24"/>
          <w:szCs w:val="24"/>
        </w:rPr>
        <w:t>______________________________________________________________________________________________________________________________________________</w:t>
      </w:r>
    </w:p>
    <w:p w:rsidR="00FE73C0" w:rsidRPr="005F4F65" w:rsidRDefault="0007061B" w:rsidP="0007061B">
      <w:pPr>
        <w:autoSpaceDE w:val="0"/>
        <w:autoSpaceDN w:val="0"/>
        <w:adjustRightInd w:val="0"/>
        <w:spacing w:after="0" w:line="240" w:lineRule="auto"/>
        <w:ind w:firstLine="709"/>
        <w:jc w:val="both"/>
        <w:rPr>
          <w:rFonts w:ascii="Times New Roman" w:hAnsi="Times New Roman" w:cs="Times New Roman"/>
          <w:sz w:val="24"/>
          <w:szCs w:val="24"/>
        </w:rPr>
      </w:pPr>
      <w:r w:rsidRPr="005F4F65">
        <w:rPr>
          <w:rFonts w:ascii="Times New Roman" w:hAnsi="Times New Roman" w:cs="Times New Roman"/>
          <w:sz w:val="24"/>
          <w:szCs w:val="24"/>
        </w:rPr>
        <w:t>3. Ф.И.О., должность сотрудника отдела правов</w:t>
      </w:r>
      <w:r w:rsidR="00B87080" w:rsidRPr="005F4F65">
        <w:rPr>
          <w:rFonts w:ascii="Times New Roman" w:hAnsi="Times New Roman" w:cs="Times New Roman"/>
          <w:sz w:val="24"/>
          <w:szCs w:val="24"/>
        </w:rPr>
        <w:t>ого обеспечения и закупок</w:t>
      </w:r>
      <w:r w:rsidR="00FE73C0" w:rsidRPr="005F4F65">
        <w:rPr>
          <w:rFonts w:ascii="Times New Roman" w:hAnsi="Times New Roman" w:cs="Times New Roman"/>
          <w:sz w:val="24"/>
          <w:szCs w:val="24"/>
        </w:rPr>
        <w:t>, заполнившего проверочный лист:</w:t>
      </w:r>
    </w:p>
    <w:p w:rsidR="0007061B" w:rsidRPr="005F4F65" w:rsidRDefault="0007061B" w:rsidP="00FE73C0">
      <w:pPr>
        <w:autoSpaceDE w:val="0"/>
        <w:autoSpaceDN w:val="0"/>
        <w:adjustRightInd w:val="0"/>
        <w:spacing w:after="0" w:line="240" w:lineRule="auto"/>
        <w:jc w:val="both"/>
        <w:rPr>
          <w:rFonts w:ascii="Times New Roman" w:hAnsi="Times New Roman" w:cs="Times New Roman"/>
          <w:sz w:val="24"/>
          <w:szCs w:val="24"/>
        </w:rPr>
      </w:pPr>
      <w:r w:rsidRPr="005F4F65">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07061B" w:rsidRPr="005F4F65" w:rsidRDefault="0007061B" w:rsidP="0007061B">
      <w:pPr>
        <w:autoSpaceDE w:val="0"/>
        <w:autoSpaceDN w:val="0"/>
        <w:adjustRightInd w:val="0"/>
        <w:spacing w:after="0" w:line="240" w:lineRule="auto"/>
        <w:jc w:val="right"/>
        <w:rPr>
          <w:rFonts w:ascii="Times New Roman" w:hAnsi="Times New Roman" w:cs="Times New Roman"/>
          <w:sz w:val="24"/>
          <w:szCs w:val="24"/>
        </w:rPr>
      </w:pPr>
    </w:p>
    <w:tbl>
      <w:tblPr>
        <w:tblStyle w:val="a4"/>
        <w:tblW w:w="9606" w:type="dxa"/>
        <w:tblLook w:val="04A0" w:firstRow="1" w:lastRow="0" w:firstColumn="1" w:lastColumn="0" w:noHBand="0" w:noVBand="1"/>
      </w:tblPr>
      <w:tblGrid>
        <w:gridCol w:w="5495"/>
        <w:gridCol w:w="1701"/>
        <w:gridCol w:w="2410"/>
      </w:tblGrid>
      <w:tr w:rsidR="00D819E7" w:rsidRPr="005F4F65" w:rsidTr="00D01D84">
        <w:trPr>
          <w:tblHeader/>
        </w:trPr>
        <w:tc>
          <w:tcPr>
            <w:tcW w:w="5495" w:type="dxa"/>
          </w:tcPr>
          <w:p w:rsidR="00A46E6A" w:rsidRPr="005F4F65" w:rsidRDefault="00A46E6A" w:rsidP="00644612">
            <w:pPr>
              <w:autoSpaceDE w:val="0"/>
              <w:autoSpaceDN w:val="0"/>
              <w:adjustRightInd w:val="0"/>
              <w:ind w:left="0"/>
              <w:jc w:val="center"/>
              <w:rPr>
                <w:rFonts w:ascii="Times New Roman" w:hAnsi="Times New Roman" w:cs="Times New Roman"/>
                <w:b/>
                <w:sz w:val="24"/>
                <w:szCs w:val="24"/>
              </w:rPr>
            </w:pPr>
            <w:r w:rsidRPr="005F4F65">
              <w:rPr>
                <w:rFonts w:ascii="Times New Roman" w:hAnsi="Times New Roman" w:cs="Times New Roman"/>
                <w:b/>
                <w:sz w:val="24"/>
                <w:szCs w:val="24"/>
              </w:rPr>
              <w:t>Проверяемый критерий Порядка по грантам</w:t>
            </w:r>
          </w:p>
        </w:tc>
        <w:tc>
          <w:tcPr>
            <w:tcW w:w="1701" w:type="dxa"/>
          </w:tcPr>
          <w:p w:rsidR="00A46E6A" w:rsidRPr="005F4F65" w:rsidRDefault="00A46E6A" w:rsidP="00644612">
            <w:pPr>
              <w:autoSpaceDE w:val="0"/>
              <w:autoSpaceDN w:val="0"/>
              <w:adjustRightInd w:val="0"/>
              <w:ind w:left="0"/>
              <w:jc w:val="center"/>
              <w:rPr>
                <w:rFonts w:ascii="Times New Roman" w:hAnsi="Times New Roman" w:cs="Times New Roman"/>
                <w:b/>
                <w:sz w:val="24"/>
                <w:szCs w:val="24"/>
              </w:rPr>
            </w:pPr>
            <w:r w:rsidRPr="005F4F65">
              <w:rPr>
                <w:rFonts w:ascii="Times New Roman" w:hAnsi="Times New Roman" w:cs="Times New Roman"/>
                <w:b/>
                <w:sz w:val="24"/>
                <w:szCs w:val="24"/>
              </w:rPr>
              <w:t>Пункт Порядка по грантам</w:t>
            </w:r>
          </w:p>
        </w:tc>
        <w:tc>
          <w:tcPr>
            <w:tcW w:w="2410" w:type="dxa"/>
          </w:tcPr>
          <w:p w:rsidR="00A46E6A" w:rsidRPr="005F4F65" w:rsidRDefault="00A46E6A" w:rsidP="00644612">
            <w:pPr>
              <w:autoSpaceDE w:val="0"/>
              <w:autoSpaceDN w:val="0"/>
              <w:adjustRightInd w:val="0"/>
              <w:ind w:left="0"/>
              <w:jc w:val="center"/>
              <w:rPr>
                <w:rFonts w:ascii="Times New Roman" w:hAnsi="Times New Roman" w:cs="Times New Roman"/>
                <w:b/>
                <w:sz w:val="24"/>
                <w:szCs w:val="24"/>
              </w:rPr>
            </w:pPr>
            <w:r w:rsidRPr="005F4F65">
              <w:rPr>
                <w:rFonts w:ascii="Times New Roman" w:hAnsi="Times New Roman" w:cs="Times New Roman"/>
                <w:b/>
                <w:sz w:val="24"/>
                <w:szCs w:val="24"/>
              </w:rPr>
              <w:t xml:space="preserve">Соответствует/Не соответствует (предварительный расчет значение оценки критерия)* </w:t>
            </w:r>
          </w:p>
        </w:tc>
      </w:tr>
      <w:tr w:rsidR="00FE73C0" w:rsidRPr="005F4F65" w:rsidTr="00D01D84">
        <w:trPr>
          <w:trHeight w:val="2703"/>
        </w:trPr>
        <w:tc>
          <w:tcPr>
            <w:tcW w:w="5495" w:type="dxa"/>
          </w:tcPr>
          <w:p w:rsidR="00FE73C0" w:rsidRPr="005F4F65" w:rsidRDefault="00FE73C0" w:rsidP="006F4F52">
            <w:pPr>
              <w:pStyle w:val="ConsPlusNormal"/>
              <w:ind w:left="0"/>
              <w:jc w:val="both"/>
              <w:rPr>
                <w:rFonts w:ascii="Times New Roman" w:hAnsi="Times New Roman" w:cs="Times New Roman"/>
                <w:sz w:val="24"/>
                <w:szCs w:val="24"/>
              </w:rPr>
            </w:pPr>
            <w:r w:rsidRPr="005F4F65">
              <w:rPr>
                <w:rFonts w:ascii="Times New Roman" w:hAnsi="Times New Roman" w:cs="Times New Roman"/>
                <w:sz w:val="24"/>
                <w:szCs w:val="24"/>
              </w:rPr>
              <w:lastRenderedPageBreak/>
              <w:t xml:space="preserve">под заявителем понимается крестьянское (фермерское) хозяйство или индивидуальный предприниматель, </w:t>
            </w:r>
            <w:r w:rsidR="006F4F52" w:rsidRPr="005F4F65">
              <w:rPr>
                <w:rFonts w:ascii="Times New Roman" w:hAnsi="Times New Roman" w:cs="Times New Roman"/>
                <w:sz w:val="24"/>
                <w:szCs w:val="24"/>
              </w:rPr>
              <w:t xml:space="preserve">являющийся главой крестьянского (фермерского) хозяйства,  </w:t>
            </w:r>
            <w:r w:rsidRPr="005F4F65">
              <w:rPr>
                <w:rFonts w:ascii="Times New Roman" w:hAnsi="Times New Roman" w:cs="Times New Roman"/>
                <w:sz w:val="24"/>
                <w:szCs w:val="24"/>
              </w:rPr>
              <w:t>основным</w:t>
            </w:r>
            <w:r w:rsidR="006F4F52" w:rsidRPr="005F4F65">
              <w:rPr>
                <w:rFonts w:ascii="Times New Roman" w:hAnsi="Times New Roman" w:cs="Times New Roman"/>
                <w:sz w:val="24"/>
                <w:szCs w:val="24"/>
              </w:rPr>
              <w:t>и</w:t>
            </w:r>
            <w:r w:rsidRPr="005F4F65">
              <w:rPr>
                <w:rFonts w:ascii="Times New Roman" w:hAnsi="Times New Roman" w:cs="Times New Roman"/>
                <w:sz w:val="24"/>
                <w:szCs w:val="24"/>
              </w:rPr>
              <w:t xml:space="preserve"> вид</w:t>
            </w:r>
            <w:r w:rsidR="006F4F52" w:rsidRPr="005F4F65">
              <w:rPr>
                <w:rFonts w:ascii="Times New Roman" w:hAnsi="Times New Roman" w:cs="Times New Roman"/>
                <w:sz w:val="24"/>
                <w:szCs w:val="24"/>
              </w:rPr>
              <w:t>ами</w:t>
            </w:r>
            <w:r w:rsidRPr="005F4F65">
              <w:rPr>
                <w:rFonts w:ascii="Times New Roman" w:hAnsi="Times New Roman" w:cs="Times New Roman"/>
                <w:sz w:val="24"/>
                <w:szCs w:val="24"/>
              </w:rPr>
              <w:t xml:space="preserve"> деятельности</w:t>
            </w:r>
            <w:r w:rsidR="00A21C9E" w:rsidRPr="005F4F65">
              <w:rPr>
                <w:rFonts w:ascii="Times New Roman" w:hAnsi="Times New Roman" w:cs="Times New Roman"/>
                <w:sz w:val="24"/>
                <w:szCs w:val="24"/>
              </w:rPr>
              <w:t>,</w:t>
            </w:r>
            <w:r w:rsidRPr="005F4F65">
              <w:rPr>
                <w:rFonts w:ascii="Times New Roman" w:hAnsi="Times New Roman" w:cs="Times New Roman"/>
                <w:sz w:val="24"/>
                <w:szCs w:val="24"/>
              </w:rPr>
              <w:t xml:space="preserve"> которых явля</w:t>
            </w:r>
            <w:r w:rsidR="006F4F52" w:rsidRPr="005F4F65">
              <w:rPr>
                <w:rFonts w:ascii="Times New Roman" w:hAnsi="Times New Roman" w:cs="Times New Roman"/>
                <w:sz w:val="24"/>
                <w:szCs w:val="24"/>
              </w:rPr>
              <w:t>ю</w:t>
            </w:r>
            <w:r w:rsidRPr="005F4F65">
              <w:rPr>
                <w:rFonts w:ascii="Times New Roman" w:hAnsi="Times New Roman" w:cs="Times New Roman"/>
                <w:sz w:val="24"/>
                <w:szCs w:val="24"/>
              </w:rPr>
              <w:t>тся производство и (или) переработка сельскохозяйственной продукции, зарегистри</w:t>
            </w:r>
            <w:r w:rsidR="00D01D84" w:rsidRPr="005F4F65">
              <w:rPr>
                <w:rFonts w:ascii="Times New Roman" w:hAnsi="Times New Roman" w:cs="Times New Roman"/>
                <w:sz w:val="24"/>
                <w:szCs w:val="24"/>
              </w:rPr>
              <w:t>-</w:t>
            </w:r>
            <w:r w:rsidRPr="005F4F65">
              <w:rPr>
                <w:rFonts w:ascii="Times New Roman" w:hAnsi="Times New Roman" w:cs="Times New Roman"/>
                <w:sz w:val="24"/>
                <w:szCs w:val="24"/>
              </w:rPr>
              <w:t>рованные на сельской территории или на территории сельской агломерации Чувашской Республики в текущем финансовом году</w:t>
            </w:r>
          </w:p>
        </w:tc>
        <w:tc>
          <w:tcPr>
            <w:tcW w:w="1701" w:type="dxa"/>
          </w:tcPr>
          <w:p w:rsidR="00FE73C0" w:rsidRPr="005F4F65" w:rsidRDefault="00FE73C0" w:rsidP="00FE73C0">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1.3.</w:t>
            </w:r>
          </w:p>
        </w:tc>
        <w:tc>
          <w:tcPr>
            <w:tcW w:w="2410" w:type="dxa"/>
          </w:tcPr>
          <w:p w:rsidR="00FE73C0" w:rsidRPr="005F4F65" w:rsidRDefault="00FE73C0" w:rsidP="00644612">
            <w:pPr>
              <w:autoSpaceDE w:val="0"/>
              <w:autoSpaceDN w:val="0"/>
              <w:adjustRightInd w:val="0"/>
              <w:ind w:left="0"/>
              <w:jc w:val="both"/>
              <w:rPr>
                <w:rFonts w:ascii="Times New Roman" w:hAnsi="Times New Roman" w:cs="Times New Roman"/>
                <w:sz w:val="24"/>
                <w:szCs w:val="24"/>
              </w:rPr>
            </w:pPr>
          </w:p>
        </w:tc>
      </w:tr>
      <w:tr w:rsidR="00FE73C0" w:rsidRPr="005F4F65" w:rsidTr="00D01D84">
        <w:tc>
          <w:tcPr>
            <w:tcW w:w="5495" w:type="dxa"/>
          </w:tcPr>
          <w:p w:rsidR="00FE73C0" w:rsidRPr="005F4F65" w:rsidRDefault="00FE73C0" w:rsidP="00F21E1A">
            <w:pPr>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sz w:val="24"/>
                <w:szCs w:val="24"/>
              </w:rPr>
              <w:t>под заявителем также понимается гражданин Российской Федерации</w:t>
            </w:r>
          </w:p>
        </w:tc>
        <w:tc>
          <w:tcPr>
            <w:tcW w:w="1701" w:type="dxa"/>
          </w:tcPr>
          <w:p w:rsidR="00FE73C0" w:rsidRPr="005F4F65" w:rsidRDefault="00FE73C0" w:rsidP="00FE73C0">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1.3.</w:t>
            </w:r>
          </w:p>
        </w:tc>
        <w:tc>
          <w:tcPr>
            <w:tcW w:w="2410" w:type="dxa"/>
          </w:tcPr>
          <w:p w:rsidR="00FE73C0" w:rsidRPr="005F4F65" w:rsidRDefault="00FE73C0" w:rsidP="00644612">
            <w:pPr>
              <w:autoSpaceDE w:val="0"/>
              <w:autoSpaceDN w:val="0"/>
              <w:adjustRightInd w:val="0"/>
              <w:jc w:val="both"/>
              <w:rPr>
                <w:rFonts w:ascii="Times New Roman" w:hAnsi="Times New Roman" w:cs="Times New Roman"/>
                <w:sz w:val="24"/>
                <w:szCs w:val="24"/>
              </w:rPr>
            </w:pPr>
          </w:p>
        </w:tc>
      </w:tr>
      <w:tr w:rsidR="00814BAF" w:rsidRPr="005F4F65" w:rsidTr="00D01D84">
        <w:tc>
          <w:tcPr>
            <w:tcW w:w="5495" w:type="dxa"/>
          </w:tcPr>
          <w:p w:rsidR="00814BAF" w:rsidRPr="005F4F65" w:rsidRDefault="00814BAF" w:rsidP="00B25CDD">
            <w:pPr>
              <w:autoSpaceDE w:val="0"/>
              <w:autoSpaceDN w:val="0"/>
              <w:adjustRightInd w:val="0"/>
              <w:ind w:left="0"/>
              <w:jc w:val="both"/>
              <w:rPr>
                <w:rFonts w:ascii="Times New Roman" w:eastAsia="Times New Roman" w:hAnsi="Times New Roman" w:cs="Times New Roman"/>
                <w:strike/>
                <w:sz w:val="24"/>
                <w:szCs w:val="24"/>
                <w:lang w:eastAsia="ru-RU"/>
              </w:rPr>
            </w:pPr>
            <w:r w:rsidRPr="005F4F65">
              <w:rPr>
                <w:rFonts w:ascii="Times New Roman" w:eastAsia="Times New Roman" w:hAnsi="Times New Roman" w:cs="Times New Roman"/>
                <w:sz w:val="24"/>
                <w:szCs w:val="24"/>
                <w:lang w:eastAsia="ru-RU"/>
              </w:rPr>
              <w:t xml:space="preserve">под сельскохозяйственным потребительским кооперативом (далее также - кооператив) понимается </w:t>
            </w:r>
            <w:r w:rsidR="00CA42BA" w:rsidRPr="005F4F65">
              <w:rPr>
                <w:rFonts w:ascii="Times New Roman" w:eastAsia="Times New Roman" w:hAnsi="Times New Roman" w:cs="Times New Roman"/>
                <w:sz w:val="24"/>
                <w:szCs w:val="24"/>
                <w:lang w:eastAsia="ru-RU"/>
              </w:rPr>
              <w:t>юридическое лицо, созданное в соответствии с Федеральным законом «О сельскохозяйственной кооперации» в форме сельскохозяйственного потребительского кооператива (за исключением сельскохозяйствен</w:t>
            </w:r>
            <w:r w:rsidR="00D01D84" w:rsidRPr="005F4F65">
              <w:rPr>
                <w:rFonts w:ascii="Times New Roman" w:eastAsia="Times New Roman" w:hAnsi="Times New Roman" w:cs="Times New Roman"/>
                <w:sz w:val="24"/>
                <w:szCs w:val="24"/>
                <w:lang w:eastAsia="ru-RU"/>
              </w:rPr>
              <w:t>-</w:t>
            </w:r>
            <w:r w:rsidR="00CA42BA" w:rsidRPr="005F4F65">
              <w:rPr>
                <w:rFonts w:ascii="Times New Roman" w:eastAsia="Times New Roman" w:hAnsi="Times New Roman" w:cs="Times New Roman"/>
                <w:sz w:val="24"/>
                <w:szCs w:val="24"/>
                <w:lang w:eastAsia="ru-RU"/>
              </w:rPr>
              <w:t>ного кредитного потребительского кооператива), зарегистрированное на сельской территории или территории сельской агломерации Чувашской Республики, осуществляющее деятельность по заготовке, хранению, подработке, перера</w:t>
            </w:r>
            <w:r w:rsidR="00CA42BA" w:rsidRPr="005F4F65">
              <w:rPr>
                <w:rFonts w:ascii="Times New Roman" w:eastAsia="Times New Roman" w:hAnsi="Times New Roman" w:cs="Times New Roman"/>
                <w:sz w:val="24"/>
                <w:szCs w:val="24"/>
                <w:lang w:eastAsia="ru-RU"/>
              </w:rPr>
              <w:softHyphen/>
              <w:t>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пяти граждан Российской Федерации и (или) трех сельскохозяйственных товаропроизводителей</w:t>
            </w:r>
            <w:r w:rsidR="00B25CDD" w:rsidRPr="005F4F65">
              <w:rPr>
                <w:rFonts w:ascii="Times New Roman" w:eastAsia="Times New Roman" w:hAnsi="Times New Roman" w:cs="Times New Roman"/>
                <w:sz w:val="24"/>
                <w:szCs w:val="24"/>
                <w:lang w:eastAsia="ru-RU"/>
              </w:rPr>
              <w:t xml:space="preserve"> (кроме ассоциированных членов)</w:t>
            </w:r>
          </w:p>
        </w:tc>
        <w:tc>
          <w:tcPr>
            <w:tcW w:w="1701" w:type="dxa"/>
          </w:tcPr>
          <w:p w:rsidR="00814BAF" w:rsidRPr="005F4F65" w:rsidRDefault="00814BAF" w:rsidP="00A21C9E">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1.5.</w:t>
            </w:r>
          </w:p>
        </w:tc>
        <w:tc>
          <w:tcPr>
            <w:tcW w:w="2410" w:type="dxa"/>
          </w:tcPr>
          <w:p w:rsidR="00814BAF" w:rsidRPr="005F4F65" w:rsidRDefault="00814BAF" w:rsidP="00644612">
            <w:pPr>
              <w:autoSpaceDE w:val="0"/>
              <w:autoSpaceDN w:val="0"/>
              <w:adjustRightInd w:val="0"/>
              <w:jc w:val="both"/>
              <w:rPr>
                <w:rFonts w:ascii="Times New Roman" w:hAnsi="Times New Roman" w:cs="Times New Roman"/>
                <w:sz w:val="24"/>
                <w:szCs w:val="24"/>
              </w:rPr>
            </w:pPr>
          </w:p>
        </w:tc>
      </w:tr>
      <w:tr w:rsidR="00FE73C0" w:rsidRPr="005F4F65" w:rsidTr="00D01D84">
        <w:tc>
          <w:tcPr>
            <w:tcW w:w="5495" w:type="dxa"/>
          </w:tcPr>
          <w:p w:rsidR="00FE73C0" w:rsidRPr="005F4F65" w:rsidRDefault="00FE73C0" w:rsidP="00FE73C0">
            <w:pPr>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sz w:val="24"/>
                <w:szCs w:val="24"/>
              </w:rPr>
              <w:t>заявитель зарегистрирован на сельской территории или на территории сельской агломерации Чувашской Республики, в сроки, установленные пунктом 1.3</w:t>
            </w:r>
            <w:r w:rsidR="00D07F4B" w:rsidRPr="005F4F65">
              <w:rPr>
                <w:rFonts w:ascii="Times New Roman" w:hAnsi="Times New Roman" w:cs="Times New Roman"/>
                <w:sz w:val="24"/>
                <w:szCs w:val="24"/>
              </w:rPr>
              <w:t xml:space="preserve"> к Порядку по гранту</w:t>
            </w:r>
          </w:p>
        </w:tc>
        <w:tc>
          <w:tcPr>
            <w:tcW w:w="1701" w:type="dxa"/>
          </w:tcPr>
          <w:p w:rsidR="00FE73C0" w:rsidRPr="005F4F65" w:rsidRDefault="00FE73C0" w:rsidP="00FE73C0">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2.7.3.</w:t>
            </w:r>
          </w:p>
        </w:tc>
        <w:tc>
          <w:tcPr>
            <w:tcW w:w="2410" w:type="dxa"/>
          </w:tcPr>
          <w:p w:rsidR="00FE73C0" w:rsidRPr="005F4F65" w:rsidRDefault="00FE73C0" w:rsidP="00FE73C0">
            <w:pPr>
              <w:autoSpaceDE w:val="0"/>
              <w:autoSpaceDN w:val="0"/>
              <w:adjustRightInd w:val="0"/>
              <w:ind w:left="0"/>
              <w:jc w:val="both"/>
              <w:rPr>
                <w:rFonts w:ascii="Times New Roman" w:hAnsi="Times New Roman" w:cs="Times New Roman"/>
                <w:sz w:val="24"/>
                <w:szCs w:val="24"/>
              </w:rPr>
            </w:pPr>
          </w:p>
        </w:tc>
      </w:tr>
      <w:tr w:rsidR="00195399" w:rsidRPr="005F4F65" w:rsidTr="00D01D84">
        <w:tc>
          <w:tcPr>
            <w:tcW w:w="5495" w:type="dxa"/>
          </w:tcPr>
          <w:p w:rsidR="00195399" w:rsidRPr="005F4F65" w:rsidRDefault="00195399" w:rsidP="008E72AE">
            <w:pPr>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sz w:val="24"/>
                <w:szCs w:val="24"/>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tc>
        <w:tc>
          <w:tcPr>
            <w:tcW w:w="1701" w:type="dxa"/>
          </w:tcPr>
          <w:p w:rsidR="00195399" w:rsidRPr="005F4F65" w:rsidRDefault="00195399" w:rsidP="008E72AE">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2.7.7.</w:t>
            </w:r>
          </w:p>
        </w:tc>
        <w:tc>
          <w:tcPr>
            <w:tcW w:w="2410" w:type="dxa"/>
          </w:tcPr>
          <w:p w:rsidR="00195399" w:rsidRPr="005F4F65" w:rsidRDefault="00195399" w:rsidP="00FE73C0">
            <w:pPr>
              <w:autoSpaceDE w:val="0"/>
              <w:autoSpaceDN w:val="0"/>
              <w:adjustRightInd w:val="0"/>
              <w:jc w:val="both"/>
              <w:rPr>
                <w:rFonts w:ascii="Times New Roman" w:hAnsi="Times New Roman" w:cs="Times New Roman"/>
                <w:sz w:val="24"/>
                <w:szCs w:val="24"/>
              </w:rPr>
            </w:pPr>
          </w:p>
        </w:tc>
      </w:tr>
      <w:tr w:rsidR="00195399" w:rsidRPr="005F4F65" w:rsidTr="00D01D84">
        <w:trPr>
          <w:trHeight w:val="225"/>
        </w:trPr>
        <w:tc>
          <w:tcPr>
            <w:tcW w:w="5495" w:type="dxa"/>
          </w:tcPr>
          <w:p w:rsidR="00195399" w:rsidRPr="005F4F65" w:rsidRDefault="00195399" w:rsidP="008E72AE">
            <w:pPr>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sz w:val="24"/>
                <w:szCs w:val="24"/>
              </w:rPr>
              <w:t xml:space="preserve">не является иностранным агентом в соответствии с Федеральным законом «О контроле за </w:t>
            </w:r>
            <w:r w:rsidRPr="005F4F65">
              <w:rPr>
                <w:rFonts w:ascii="Times New Roman" w:hAnsi="Times New Roman" w:cs="Times New Roman"/>
                <w:sz w:val="24"/>
                <w:szCs w:val="24"/>
              </w:rPr>
              <w:lastRenderedPageBreak/>
              <w:t xml:space="preserve">деятельностью лиц, находящихся под иностранным влиянием </w:t>
            </w:r>
          </w:p>
        </w:tc>
        <w:tc>
          <w:tcPr>
            <w:tcW w:w="1701" w:type="dxa"/>
          </w:tcPr>
          <w:p w:rsidR="00195399" w:rsidRPr="005F4F65" w:rsidRDefault="00195399" w:rsidP="008E72AE">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lastRenderedPageBreak/>
              <w:t>2.7.7.</w:t>
            </w:r>
          </w:p>
        </w:tc>
        <w:tc>
          <w:tcPr>
            <w:tcW w:w="2410" w:type="dxa"/>
          </w:tcPr>
          <w:p w:rsidR="00195399" w:rsidRPr="005F4F65" w:rsidRDefault="00195399" w:rsidP="00644612">
            <w:pPr>
              <w:autoSpaceDE w:val="0"/>
              <w:autoSpaceDN w:val="0"/>
              <w:adjustRightInd w:val="0"/>
              <w:jc w:val="both"/>
              <w:rPr>
                <w:rFonts w:ascii="Times New Roman" w:hAnsi="Times New Roman" w:cs="Times New Roman"/>
                <w:sz w:val="24"/>
                <w:szCs w:val="24"/>
              </w:rPr>
            </w:pPr>
          </w:p>
        </w:tc>
      </w:tr>
      <w:tr w:rsidR="00814BAF" w:rsidRPr="005F4F65" w:rsidTr="00D01D84">
        <w:trPr>
          <w:trHeight w:val="225"/>
        </w:trPr>
        <w:tc>
          <w:tcPr>
            <w:tcW w:w="5495" w:type="dxa"/>
          </w:tcPr>
          <w:p w:rsidR="00814BAF" w:rsidRPr="005F4F65" w:rsidRDefault="00814BAF" w:rsidP="00814BAF">
            <w:pPr>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sz w:val="24"/>
                <w:szCs w:val="24"/>
              </w:rPr>
              <w:lastRenderedPageBreak/>
              <w:t>заявитель не осуществлял предпринимательскую деятельность в течение полных последних трех лет,</w:t>
            </w:r>
            <w:r w:rsidRPr="005F4F65">
              <w:rPr>
                <w:rFonts w:ascii="Times New Roman" w:hAnsi="Times New Roman" w:cs="Times New Roman"/>
                <w:sz w:val="26"/>
                <w:szCs w:val="26"/>
              </w:rPr>
              <w:t xml:space="preserve"> </w:t>
            </w:r>
            <w:r w:rsidRPr="005F4F65">
              <w:rPr>
                <w:rFonts w:ascii="Times New Roman" w:hAnsi="Times New Roman" w:cs="Times New Roman"/>
                <w:sz w:val="24"/>
                <w:szCs w:val="24"/>
              </w:rPr>
              <w:t>предшествующих текущему финансовому году, в качестве главы крестьянского (фермерского) хозяйства или индивидуального предпринимателя</w:t>
            </w:r>
          </w:p>
        </w:tc>
        <w:tc>
          <w:tcPr>
            <w:tcW w:w="1701" w:type="dxa"/>
          </w:tcPr>
          <w:p w:rsidR="00814BAF" w:rsidRPr="005F4F65" w:rsidRDefault="00814BAF" w:rsidP="00045320">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2.7.10.</w:t>
            </w:r>
          </w:p>
        </w:tc>
        <w:tc>
          <w:tcPr>
            <w:tcW w:w="2410" w:type="dxa"/>
          </w:tcPr>
          <w:p w:rsidR="00814BAF" w:rsidRPr="005F4F65" w:rsidRDefault="00814BAF" w:rsidP="00644612">
            <w:pPr>
              <w:autoSpaceDE w:val="0"/>
              <w:autoSpaceDN w:val="0"/>
              <w:adjustRightInd w:val="0"/>
              <w:jc w:val="both"/>
              <w:rPr>
                <w:rFonts w:ascii="Times New Roman" w:hAnsi="Times New Roman" w:cs="Times New Roman"/>
                <w:sz w:val="24"/>
                <w:szCs w:val="24"/>
              </w:rPr>
            </w:pPr>
          </w:p>
        </w:tc>
      </w:tr>
      <w:tr w:rsidR="00814BAF" w:rsidRPr="005F4F65" w:rsidTr="00D01D84">
        <w:trPr>
          <w:trHeight w:val="225"/>
        </w:trPr>
        <w:tc>
          <w:tcPr>
            <w:tcW w:w="5495" w:type="dxa"/>
          </w:tcPr>
          <w:p w:rsidR="00814BAF" w:rsidRPr="005F4F65" w:rsidRDefault="00E15D4B" w:rsidP="00C153C7">
            <w:pPr>
              <w:autoSpaceDE w:val="0"/>
              <w:autoSpaceDN w:val="0"/>
              <w:adjustRightInd w:val="0"/>
              <w:ind w:left="0"/>
              <w:jc w:val="both"/>
              <w:rPr>
                <w:rFonts w:ascii="Times New Roman" w:hAnsi="Times New Roman" w:cs="Times New Roman"/>
                <w:sz w:val="24"/>
                <w:szCs w:val="24"/>
              </w:rPr>
            </w:pPr>
            <w:r w:rsidRPr="005F4F65">
              <w:rPr>
                <w:rFonts w:ascii="Times New Roman" w:hAnsi="Times New Roman" w:cs="Times New Roman"/>
                <w:sz w:val="24"/>
                <w:szCs w:val="24"/>
              </w:rPr>
              <w:t>не допускается к участию в отборе заявитель в случаях, если заявитель не соответствует пункту 1.3 Порядка по гранту</w:t>
            </w:r>
          </w:p>
        </w:tc>
        <w:tc>
          <w:tcPr>
            <w:tcW w:w="1701" w:type="dxa"/>
          </w:tcPr>
          <w:p w:rsidR="00814BAF" w:rsidRPr="005F4F65" w:rsidRDefault="00814BAF" w:rsidP="00FE73C0">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3.8.</w:t>
            </w:r>
          </w:p>
        </w:tc>
        <w:tc>
          <w:tcPr>
            <w:tcW w:w="2410" w:type="dxa"/>
          </w:tcPr>
          <w:p w:rsidR="00814BAF" w:rsidRPr="005F4F65" w:rsidRDefault="00814BAF" w:rsidP="00FE73C0">
            <w:pPr>
              <w:autoSpaceDE w:val="0"/>
              <w:autoSpaceDN w:val="0"/>
              <w:adjustRightInd w:val="0"/>
              <w:jc w:val="both"/>
              <w:rPr>
                <w:rFonts w:ascii="Times New Roman" w:hAnsi="Times New Roman" w:cs="Times New Roman"/>
                <w:sz w:val="24"/>
                <w:szCs w:val="24"/>
              </w:rPr>
            </w:pPr>
          </w:p>
        </w:tc>
      </w:tr>
      <w:tr w:rsidR="00E15D4B" w:rsidRPr="005F4F65" w:rsidTr="00D01D84">
        <w:trPr>
          <w:trHeight w:val="225"/>
        </w:trPr>
        <w:tc>
          <w:tcPr>
            <w:tcW w:w="5495" w:type="dxa"/>
          </w:tcPr>
          <w:p w:rsidR="00E15D4B" w:rsidRPr="005F4F65" w:rsidRDefault="00E15D4B" w:rsidP="00E15D4B">
            <w:pPr>
              <w:autoSpaceDE w:val="0"/>
              <w:autoSpaceDN w:val="0"/>
              <w:adjustRightInd w:val="0"/>
              <w:ind w:left="0"/>
              <w:jc w:val="both"/>
              <w:rPr>
                <w:rFonts w:ascii="Times New Roman" w:hAnsi="Times New Roman" w:cs="Times New Roman"/>
                <w:sz w:val="24"/>
                <w:szCs w:val="24"/>
              </w:rPr>
            </w:pPr>
            <w:r w:rsidRPr="005F4F65">
              <w:rPr>
                <w:rFonts w:ascii="Times New Roman" w:eastAsia="Times New Roman" w:hAnsi="Times New Roman" w:cs="Times New Roman"/>
                <w:sz w:val="24"/>
                <w:szCs w:val="24"/>
                <w:lang w:eastAsia="ru-RU"/>
              </w:rPr>
              <w:t>не допускается к участию в отборе заявитель в случаях, если заявитель находится в процессе прекращения деятельности и (или) имеет ограничения на осуществление хозяйственной деятельности;</w:t>
            </w:r>
          </w:p>
        </w:tc>
        <w:tc>
          <w:tcPr>
            <w:tcW w:w="1701" w:type="dxa"/>
          </w:tcPr>
          <w:p w:rsidR="00E15D4B" w:rsidRPr="005F4F65" w:rsidRDefault="00E15D4B" w:rsidP="00B73110">
            <w:pPr>
              <w:autoSpaceDE w:val="0"/>
              <w:autoSpaceDN w:val="0"/>
              <w:adjustRightInd w:val="0"/>
              <w:ind w:left="0"/>
              <w:jc w:val="center"/>
              <w:rPr>
                <w:rFonts w:ascii="Times New Roman" w:hAnsi="Times New Roman" w:cs="Times New Roman"/>
                <w:sz w:val="24"/>
                <w:szCs w:val="24"/>
              </w:rPr>
            </w:pPr>
            <w:r w:rsidRPr="005F4F65">
              <w:rPr>
                <w:rFonts w:ascii="Times New Roman" w:hAnsi="Times New Roman" w:cs="Times New Roman"/>
                <w:sz w:val="24"/>
                <w:szCs w:val="24"/>
              </w:rPr>
              <w:t>3.8.</w:t>
            </w:r>
          </w:p>
        </w:tc>
        <w:tc>
          <w:tcPr>
            <w:tcW w:w="2410" w:type="dxa"/>
          </w:tcPr>
          <w:p w:rsidR="00E15D4B" w:rsidRPr="005F4F65" w:rsidRDefault="00E15D4B" w:rsidP="00FE73C0">
            <w:pPr>
              <w:autoSpaceDE w:val="0"/>
              <w:autoSpaceDN w:val="0"/>
              <w:adjustRightInd w:val="0"/>
              <w:jc w:val="both"/>
              <w:rPr>
                <w:rFonts w:ascii="Times New Roman" w:hAnsi="Times New Roman" w:cs="Times New Roman"/>
                <w:sz w:val="24"/>
                <w:szCs w:val="24"/>
              </w:rPr>
            </w:pPr>
          </w:p>
        </w:tc>
      </w:tr>
    </w:tbl>
    <w:p w:rsidR="00D2643D" w:rsidRPr="005F4F65" w:rsidRDefault="00D2643D" w:rsidP="00D2643D">
      <w:pPr>
        <w:autoSpaceDE w:val="0"/>
        <w:autoSpaceDN w:val="0"/>
        <w:adjustRightInd w:val="0"/>
        <w:spacing w:after="0" w:line="240" w:lineRule="auto"/>
        <w:ind w:firstLine="708"/>
        <w:jc w:val="both"/>
        <w:rPr>
          <w:rFonts w:ascii="Times New Roman" w:hAnsi="Times New Roman" w:cs="Times New Roman"/>
          <w:sz w:val="24"/>
          <w:szCs w:val="24"/>
        </w:rPr>
      </w:pPr>
    </w:p>
    <w:p w:rsidR="00856401" w:rsidRPr="005F4F65" w:rsidRDefault="00856401" w:rsidP="00856401">
      <w:pPr>
        <w:autoSpaceDE w:val="0"/>
        <w:autoSpaceDN w:val="0"/>
        <w:adjustRightInd w:val="0"/>
        <w:spacing w:after="0" w:line="240" w:lineRule="auto"/>
        <w:ind w:firstLine="708"/>
        <w:jc w:val="both"/>
        <w:rPr>
          <w:rFonts w:ascii="Times New Roman" w:hAnsi="Times New Roman" w:cs="Times New Roman"/>
          <w:sz w:val="24"/>
          <w:szCs w:val="24"/>
        </w:rPr>
      </w:pPr>
      <w:r w:rsidRPr="005F4F65">
        <w:rPr>
          <w:rFonts w:ascii="Times New Roman" w:hAnsi="Times New Roman" w:cs="Times New Roman"/>
          <w:sz w:val="24"/>
          <w:szCs w:val="24"/>
        </w:rPr>
        <w:t xml:space="preserve">Допустить/не допустить _________________________ к отбору.  </w:t>
      </w:r>
    </w:p>
    <w:p w:rsidR="00856401" w:rsidRPr="005F4F65" w:rsidRDefault="00856401" w:rsidP="00856401">
      <w:pPr>
        <w:autoSpaceDE w:val="0"/>
        <w:autoSpaceDN w:val="0"/>
        <w:adjustRightInd w:val="0"/>
        <w:spacing w:after="0" w:line="240" w:lineRule="auto"/>
        <w:ind w:firstLine="708"/>
        <w:jc w:val="both"/>
        <w:rPr>
          <w:rFonts w:ascii="Times New Roman" w:hAnsi="Times New Roman" w:cs="Times New Roman"/>
          <w:sz w:val="24"/>
          <w:szCs w:val="24"/>
        </w:rPr>
      </w:pPr>
      <w:r w:rsidRPr="005F4F65">
        <w:rPr>
          <w:rFonts w:ascii="Times New Roman" w:hAnsi="Times New Roman" w:cs="Times New Roman"/>
          <w:i/>
          <w:sz w:val="24"/>
          <w:szCs w:val="24"/>
          <w:vertAlign w:val="superscript"/>
        </w:rPr>
        <w:t xml:space="preserve">                                          </w:t>
      </w:r>
      <w:r w:rsidR="00F33BE2" w:rsidRPr="005F4F65">
        <w:rPr>
          <w:rFonts w:ascii="Times New Roman" w:hAnsi="Times New Roman" w:cs="Times New Roman"/>
          <w:i/>
          <w:sz w:val="24"/>
          <w:szCs w:val="24"/>
          <w:vertAlign w:val="superscript"/>
        </w:rPr>
        <w:t xml:space="preserve">                      </w:t>
      </w:r>
      <w:r w:rsidRPr="005F4F65">
        <w:rPr>
          <w:rFonts w:ascii="Times New Roman" w:hAnsi="Times New Roman" w:cs="Times New Roman"/>
          <w:i/>
          <w:sz w:val="24"/>
          <w:szCs w:val="24"/>
          <w:vertAlign w:val="superscript"/>
        </w:rPr>
        <w:t xml:space="preserve">                     Ф.И.О. </w:t>
      </w:r>
      <w:r w:rsidR="00F33BE2" w:rsidRPr="005F4F65">
        <w:rPr>
          <w:rFonts w:ascii="Times New Roman" w:hAnsi="Times New Roman" w:cs="Times New Roman"/>
          <w:i/>
          <w:sz w:val="24"/>
          <w:szCs w:val="24"/>
          <w:vertAlign w:val="superscript"/>
        </w:rPr>
        <w:t>заявите</w:t>
      </w:r>
    </w:p>
    <w:p w:rsidR="00D2643D" w:rsidRPr="005F4F65" w:rsidRDefault="00D2643D" w:rsidP="00D2643D">
      <w:pPr>
        <w:autoSpaceDE w:val="0"/>
        <w:autoSpaceDN w:val="0"/>
        <w:adjustRightInd w:val="0"/>
        <w:spacing w:after="0" w:line="240" w:lineRule="auto"/>
        <w:ind w:firstLine="708"/>
        <w:jc w:val="both"/>
        <w:rPr>
          <w:rFonts w:ascii="Times New Roman" w:hAnsi="Times New Roman" w:cs="Times New Roman"/>
          <w:sz w:val="24"/>
          <w:szCs w:val="24"/>
        </w:rPr>
      </w:pPr>
    </w:p>
    <w:p w:rsidR="0007061B" w:rsidRPr="005F4F65" w:rsidRDefault="0007061B" w:rsidP="0007061B">
      <w:pPr>
        <w:autoSpaceDE w:val="0"/>
        <w:autoSpaceDN w:val="0"/>
        <w:adjustRightInd w:val="0"/>
        <w:spacing w:after="0" w:line="240" w:lineRule="auto"/>
        <w:jc w:val="both"/>
        <w:rPr>
          <w:rFonts w:ascii="Times New Roman" w:hAnsi="Times New Roman" w:cs="Times New Roman"/>
          <w:sz w:val="24"/>
          <w:szCs w:val="24"/>
        </w:rPr>
      </w:pPr>
    </w:p>
    <w:p w:rsidR="00722C2C" w:rsidRPr="005F4F65" w:rsidRDefault="007D36FE" w:rsidP="00722C2C">
      <w:pPr>
        <w:autoSpaceDE w:val="0"/>
        <w:autoSpaceDN w:val="0"/>
        <w:adjustRightInd w:val="0"/>
        <w:spacing w:after="0" w:line="240" w:lineRule="auto"/>
        <w:jc w:val="both"/>
        <w:rPr>
          <w:rFonts w:ascii="Times New Roman" w:hAnsi="Times New Roman" w:cs="Times New Roman"/>
          <w:sz w:val="24"/>
          <w:szCs w:val="24"/>
        </w:rPr>
      </w:pPr>
      <w:r w:rsidRPr="005F4F65">
        <w:rPr>
          <w:rFonts w:ascii="Times New Roman" w:hAnsi="Times New Roman" w:cs="Times New Roman"/>
          <w:sz w:val="24"/>
          <w:szCs w:val="24"/>
        </w:rPr>
        <w:t>*</w:t>
      </w:r>
      <w:r w:rsidR="00722C2C" w:rsidRPr="005F4F65">
        <w:rPr>
          <w:rFonts w:ascii="Times New Roman" w:hAnsi="Times New Roman" w:cs="Times New Roman"/>
          <w:sz w:val="24"/>
          <w:szCs w:val="24"/>
        </w:rPr>
        <w:t xml:space="preserve">*При несоответствии указываются конкретные причины </w:t>
      </w:r>
    </w:p>
    <w:p w:rsidR="00722C2C" w:rsidRPr="005F4F65" w:rsidRDefault="00722C2C" w:rsidP="00722C2C">
      <w:pPr>
        <w:autoSpaceDE w:val="0"/>
        <w:autoSpaceDN w:val="0"/>
        <w:adjustRightInd w:val="0"/>
        <w:spacing w:after="0" w:line="240" w:lineRule="auto"/>
        <w:jc w:val="both"/>
        <w:rPr>
          <w:rFonts w:ascii="Times New Roman" w:hAnsi="Times New Roman" w:cs="Times New Roman"/>
          <w:sz w:val="24"/>
          <w:szCs w:val="24"/>
        </w:rPr>
      </w:pPr>
    </w:p>
    <w:p w:rsidR="00722C2C" w:rsidRPr="005F4F65" w:rsidRDefault="00722C2C" w:rsidP="00722C2C">
      <w:pPr>
        <w:autoSpaceDE w:val="0"/>
        <w:autoSpaceDN w:val="0"/>
        <w:adjustRightInd w:val="0"/>
        <w:spacing w:after="0" w:line="240" w:lineRule="auto"/>
        <w:jc w:val="both"/>
        <w:rPr>
          <w:rFonts w:ascii="Times New Roman" w:hAnsi="Times New Roman" w:cs="Times New Roman"/>
          <w:sz w:val="24"/>
          <w:szCs w:val="24"/>
        </w:rPr>
      </w:pPr>
      <w:r w:rsidRPr="005F4F65">
        <w:rPr>
          <w:rFonts w:ascii="Times New Roman" w:hAnsi="Times New Roman" w:cs="Times New Roman"/>
          <w:sz w:val="24"/>
          <w:szCs w:val="24"/>
        </w:rPr>
        <w:t>______________________________________________________________________</w:t>
      </w:r>
    </w:p>
    <w:p w:rsidR="00722C2C" w:rsidRPr="005F4F65" w:rsidRDefault="00722C2C" w:rsidP="00722C2C">
      <w:pPr>
        <w:autoSpaceDE w:val="0"/>
        <w:autoSpaceDN w:val="0"/>
        <w:adjustRightInd w:val="0"/>
        <w:spacing w:after="0" w:line="240" w:lineRule="auto"/>
        <w:jc w:val="center"/>
        <w:rPr>
          <w:rFonts w:ascii="Times New Roman" w:hAnsi="Times New Roman" w:cs="Times New Roman"/>
          <w:sz w:val="24"/>
          <w:szCs w:val="24"/>
          <w:vertAlign w:val="superscript"/>
        </w:rPr>
      </w:pPr>
      <w:r w:rsidRPr="005F4F65">
        <w:rPr>
          <w:rFonts w:ascii="Times New Roman" w:hAnsi="Times New Roman" w:cs="Times New Roman"/>
          <w:sz w:val="24"/>
          <w:szCs w:val="24"/>
          <w:vertAlign w:val="superscript"/>
        </w:rPr>
        <w:t xml:space="preserve">(дата, должность, ФИО лица, заполнившего проверочный лист) </w:t>
      </w:r>
    </w:p>
    <w:p w:rsidR="005646BA" w:rsidRPr="005F4F65" w:rsidRDefault="005646BA" w:rsidP="00722C2C">
      <w:pPr>
        <w:autoSpaceDE w:val="0"/>
        <w:autoSpaceDN w:val="0"/>
        <w:adjustRightInd w:val="0"/>
        <w:spacing w:after="0" w:line="240" w:lineRule="auto"/>
        <w:rPr>
          <w:rFonts w:ascii="Times New Roman" w:hAnsi="Times New Roman" w:cs="Times New Roman"/>
          <w:sz w:val="24"/>
          <w:szCs w:val="24"/>
          <w:vertAlign w:val="superscript"/>
        </w:rPr>
      </w:pPr>
      <w:r w:rsidRPr="005F4F65">
        <w:rPr>
          <w:rFonts w:ascii="Times New Roman" w:hAnsi="Times New Roman" w:cs="Times New Roman"/>
          <w:sz w:val="24"/>
          <w:szCs w:val="24"/>
          <w:vertAlign w:val="superscript"/>
        </w:rPr>
        <w:br w:type="page"/>
      </w:r>
    </w:p>
    <w:p w:rsidR="0087062E" w:rsidRPr="005F4F65" w:rsidRDefault="00D2643D" w:rsidP="00AC1DF5">
      <w:pPr>
        <w:spacing w:after="0" w:line="240" w:lineRule="auto"/>
        <w:ind w:left="4536"/>
        <w:jc w:val="center"/>
        <w:rPr>
          <w:rFonts w:ascii="Times New Roman" w:hAnsi="Times New Roman" w:cs="Times New Roman"/>
          <w:sz w:val="24"/>
          <w:szCs w:val="24"/>
        </w:rPr>
      </w:pPr>
      <w:r w:rsidRPr="005F4F65">
        <w:rPr>
          <w:rFonts w:ascii="Times New Roman" w:hAnsi="Times New Roman" w:cs="Times New Roman"/>
          <w:sz w:val="24"/>
          <w:szCs w:val="24"/>
        </w:rPr>
        <w:lastRenderedPageBreak/>
        <w:t>Приложение № 7</w:t>
      </w:r>
    </w:p>
    <w:p w:rsidR="00D327D1" w:rsidRPr="005F4F65" w:rsidRDefault="00D327D1" w:rsidP="00F33BE2">
      <w:pPr>
        <w:spacing w:after="0" w:line="240" w:lineRule="auto"/>
        <w:ind w:left="4536"/>
        <w:jc w:val="both"/>
        <w:rPr>
          <w:rFonts w:ascii="Times New Roman" w:hAnsi="Times New Roman" w:cs="Times New Roman"/>
          <w:sz w:val="24"/>
          <w:szCs w:val="24"/>
        </w:rPr>
      </w:pPr>
      <w:r w:rsidRPr="005F4F65">
        <w:rPr>
          <w:rFonts w:ascii="Times New Roman" w:hAnsi="Times New Roman" w:cs="Times New Roman"/>
          <w:sz w:val="24"/>
          <w:szCs w:val="24"/>
        </w:rPr>
        <w:t>к Порядку деятельности рабочей группы по рассмотрению заявок и документов, представленных заявителями на участие в отборе на предоставление государственной поддержки в форме гранта на реализацию проекта создания и развития хозяйства (Агростартап),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w:t>
      </w:r>
    </w:p>
    <w:p w:rsidR="00E46963" w:rsidRPr="005F4F65" w:rsidRDefault="00E46963" w:rsidP="00F33BE2">
      <w:pPr>
        <w:spacing w:after="0" w:line="240" w:lineRule="auto"/>
        <w:ind w:left="5103"/>
        <w:jc w:val="center"/>
        <w:rPr>
          <w:rFonts w:ascii="Times New Roman" w:hAnsi="Times New Roman" w:cs="Times New Roman"/>
          <w:bCs/>
          <w:sz w:val="24"/>
          <w:szCs w:val="24"/>
        </w:rPr>
      </w:pPr>
    </w:p>
    <w:p w:rsidR="00673F81" w:rsidRPr="005F4F65" w:rsidRDefault="00673F81" w:rsidP="000C248B">
      <w:pPr>
        <w:spacing w:after="0" w:line="240" w:lineRule="auto"/>
        <w:ind w:hanging="142"/>
        <w:jc w:val="center"/>
        <w:rPr>
          <w:rFonts w:ascii="Times New Roman" w:hAnsi="Times New Roman" w:cs="Times New Roman"/>
          <w:b/>
          <w:bCs/>
          <w:noProof/>
          <w:sz w:val="24"/>
          <w:szCs w:val="24"/>
        </w:rPr>
      </w:pPr>
      <w:r w:rsidRPr="005F4F65">
        <w:rPr>
          <w:rFonts w:ascii="Times New Roman" w:hAnsi="Times New Roman" w:cs="Times New Roman"/>
          <w:b/>
          <w:bCs/>
          <w:noProof/>
          <w:sz w:val="24"/>
          <w:szCs w:val="24"/>
        </w:rPr>
        <w:t xml:space="preserve">Обязательство об отсутствии личной заинтересованности должностного лица Министерства сельского хозяйства Чувашской Республики с Заявителем </w:t>
      </w:r>
    </w:p>
    <w:p w:rsidR="00673F81" w:rsidRPr="005F4F65" w:rsidRDefault="00673F81" w:rsidP="00673F81">
      <w:pPr>
        <w:spacing w:after="0" w:line="240" w:lineRule="auto"/>
        <w:ind w:firstLine="680"/>
        <w:jc w:val="center"/>
        <w:rPr>
          <w:rFonts w:ascii="Times New Roman" w:hAnsi="Times New Roman" w:cs="Times New Roman"/>
          <w:b/>
          <w:bCs/>
          <w:noProof/>
          <w:sz w:val="24"/>
          <w:szCs w:val="24"/>
        </w:rPr>
      </w:pPr>
      <w:r w:rsidRPr="005F4F65">
        <w:rPr>
          <w:rFonts w:ascii="Times New Roman" w:hAnsi="Times New Roman" w:cs="Times New Roman"/>
          <w:b/>
          <w:bCs/>
          <w:noProof/>
          <w:sz w:val="24"/>
          <w:szCs w:val="24"/>
        </w:rPr>
        <w:t xml:space="preserve">для получения государственной поддержки в форме гранта </w:t>
      </w:r>
    </w:p>
    <w:p w:rsidR="0000714F" w:rsidRPr="005F4F65" w:rsidRDefault="00673F81" w:rsidP="00673F81">
      <w:pPr>
        <w:spacing w:after="0" w:line="240" w:lineRule="auto"/>
        <w:ind w:firstLine="680"/>
        <w:jc w:val="center"/>
        <w:rPr>
          <w:rFonts w:ascii="Times New Roman" w:hAnsi="Times New Roman" w:cs="Times New Roman"/>
          <w:b/>
          <w:bCs/>
          <w:noProof/>
          <w:sz w:val="24"/>
          <w:szCs w:val="24"/>
        </w:rPr>
      </w:pPr>
      <w:r w:rsidRPr="005F4F65">
        <w:rPr>
          <w:rFonts w:ascii="Times New Roman" w:hAnsi="Times New Roman" w:cs="Times New Roman"/>
          <w:b/>
          <w:bCs/>
          <w:noProof/>
          <w:sz w:val="24"/>
          <w:szCs w:val="24"/>
        </w:rPr>
        <w:t>на реализацию проекта Агростартап</w:t>
      </w:r>
    </w:p>
    <w:p w:rsidR="00673F81" w:rsidRPr="005F4F65" w:rsidRDefault="00673F81" w:rsidP="00673F81">
      <w:pPr>
        <w:spacing w:after="0" w:line="240" w:lineRule="auto"/>
        <w:ind w:firstLine="680"/>
        <w:jc w:val="center"/>
        <w:rPr>
          <w:rFonts w:ascii="Times New Roman" w:hAnsi="Times New Roman" w:cs="Times New Roman"/>
          <w:b/>
          <w:bCs/>
          <w:noProof/>
          <w:sz w:val="24"/>
          <w:szCs w:val="24"/>
        </w:rPr>
      </w:pPr>
    </w:p>
    <w:p w:rsidR="0000714F" w:rsidRPr="005F4F65" w:rsidRDefault="0000714F" w:rsidP="0000714F">
      <w:pPr>
        <w:tabs>
          <w:tab w:val="left" w:pos="5112"/>
        </w:tabs>
        <w:spacing w:after="0" w:line="240" w:lineRule="auto"/>
        <w:jc w:val="right"/>
        <w:rPr>
          <w:rFonts w:ascii="Times New Roman" w:eastAsia="Times New Roman" w:hAnsi="Times New Roman" w:cs="Times New Roman"/>
          <w:sz w:val="24"/>
          <w:szCs w:val="24"/>
          <w:lang w:eastAsia="ru-RU"/>
        </w:rPr>
      </w:pPr>
      <w:r w:rsidRPr="005F4F65">
        <w:rPr>
          <w:rFonts w:ascii="Times New Roman" w:eastAsia="Times New Roman" w:hAnsi="Times New Roman" w:cs="Times New Roman"/>
          <w:sz w:val="24"/>
          <w:szCs w:val="24"/>
          <w:lang w:eastAsia="ru-RU"/>
        </w:rPr>
        <w:t xml:space="preserve">Заместителю Председателя Кабинета </w:t>
      </w:r>
    </w:p>
    <w:p w:rsidR="0000714F" w:rsidRPr="005F4F65" w:rsidRDefault="0000714F" w:rsidP="0000714F">
      <w:pPr>
        <w:tabs>
          <w:tab w:val="left" w:pos="5112"/>
        </w:tabs>
        <w:spacing w:after="0" w:line="240" w:lineRule="auto"/>
        <w:jc w:val="right"/>
        <w:rPr>
          <w:rFonts w:ascii="Times New Roman" w:eastAsia="Times New Roman" w:hAnsi="Times New Roman" w:cs="Times New Roman"/>
          <w:sz w:val="24"/>
          <w:szCs w:val="24"/>
          <w:lang w:eastAsia="ru-RU"/>
        </w:rPr>
      </w:pPr>
      <w:r w:rsidRPr="005F4F65">
        <w:rPr>
          <w:rFonts w:ascii="Times New Roman" w:eastAsia="Times New Roman" w:hAnsi="Times New Roman" w:cs="Times New Roman"/>
          <w:sz w:val="24"/>
          <w:szCs w:val="24"/>
          <w:lang w:eastAsia="ru-RU"/>
        </w:rPr>
        <w:t xml:space="preserve">Министров Чувашской Республики – </w:t>
      </w:r>
    </w:p>
    <w:p w:rsidR="0000714F" w:rsidRPr="005F4F65" w:rsidRDefault="0000714F" w:rsidP="0000714F">
      <w:pPr>
        <w:tabs>
          <w:tab w:val="left" w:pos="5112"/>
        </w:tabs>
        <w:spacing w:after="0" w:line="240" w:lineRule="auto"/>
        <w:jc w:val="right"/>
        <w:rPr>
          <w:rFonts w:ascii="Times New Roman" w:eastAsia="Times New Roman" w:hAnsi="Times New Roman" w:cs="Times New Roman"/>
          <w:sz w:val="24"/>
          <w:szCs w:val="24"/>
          <w:lang w:eastAsia="ru-RU"/>
        </w:rPr>
      </w:pPr>
      <w:r w:rsidRPr="005F4F65">
        <w:rPr>
          <w:rFonts w:ascii="Times New Roman" w:eastAsia="Times New Roman" w:hAnsi="Times New Roman" w:cs="Times New Roman"/>
          <w:sz w:val="24"/>
          <w:szCs w:val="24"/>
          <w:lang w:eastAsia="ru-RU"/>
        </w:rPr>
        <w:t>министру сельского хозяйства</w:t>
      </w:r>
    </w:p>
    <w:p w:rsidR="0000714F" w:rsidRPr="005F4F65" w:rsidRDefault="0000714F" w:rsidP="0000714F">
      <w:pPr>
        <w:tabs>
          <w:tab w:val="left" w:pos="5112"/>
        </w:tabs>
        <w:spacing w:after="0" w:line="240" w:lineRule="auto"/>
        <w:jc w:val="right"/>
        <w:rPr>
          <w:rFonts w:ascii="Times New Roman" w:eastAsia="Times New Roman" w:hAnsi="Times New Roman" w:cs="Times New Roman"/>
          <w:sz w:val="24"/>
          <w:szCs w:val="24"/>
          <w:lang w:eastAsia="ru-RU"/>
        </w:rPr>
      </w:pPr>
      <w:r w:rsidRPr="005F4F65">
        <w:rPr>
          <w:rFonts w:ascii="Times New Roman" w:eastAsia="Times New Roman" w:hAnsi="Times New Roman" w:cs="Times New Roman"/>
          <w:sz w:val="24"/>
          <w:szCs w:val="24"/>
          <w:lang w:eastAsia="ru-RU"/>
        </w:rPr>
        <w:t>Чувашской Республики</w:t>
      </w:r>
    </w:p>
    <w:p w:rsidR="0000714F" w:rsidRPr="005F4F65" w:rsidRDefault="0000714F" w:rsidP="0000714F">
      <w:pPr>
        <w:tabs>
          <w:tab w:val="left" w:pos="5112"/>
        </w:tabs>
        <w:spacing w:after="0" w:line="240" w:lineRule="auto"/>
        <w:jc w:val="right"/>
        <w:rPr>
          <w:rFonts w:ascii="Times New Roman" w:eastAsia="Times New Roman" w:hAnsi="Times New Roman" w:cs="Times New Roman"/>
          <w:sz w:val="24"/>
          <w:szCs w:val="24"/>
          <w:lang w:eastAsia="ru-RU"/>
        </w:rPr>
      </w:pPr>
      <w:r w:rsidRPr="005F4F65">
        <w:rPr>
          <w:rFonts w:ascii="Times New Roman" w:eastAsia="Times New Roman" w:hAnsi="Times New Roman" w:cs="Times New Roman"/>
          <w:sz w:val="24"/>
          <w:szCs w:val="24"/>
          <w:lang w:eastAsia="ru-RU"/>
        </w:rPr>
        <w:t>С.Г. Артамонову</w:t>
      </w:r>
    </w:p>
    <w:p w:rsidR="0000714F" w:rsidRPr="005F4F65" w:rsidRDefault="0000714F" w:rsidP="0000714F">
      <w:pPr>
        <w:autoSpaceDE w:val="0"/>
        <w:autoSpaceDN w:val="0"/>
        <w:spacing w:after="0" w:line="240" w:lineRule="auto"/>
        <w:ind w:left="5103"/>
        <w:rPr>
          <w:rFonts w:ascii="Times New Roman" w:eastAsia="Times New Roman" w:hAnsi="Times New Roman" w:cs="Times New Roman"/>
          <w:sz w:val="24"/>
          <w:szCs w:val="24"/>
          <w:lang w:eastAsia="ru-RU"/>
        </w:rPr>
      </w:pPr>
    </w:p>
    <w:p w:rsidR="0000714F" w:rsidRPr="005F4F65" w:rsidRDefault="000C248B" w:rsidP="000C248B">
      <w:pPr>
        <w:pBdr>
          <w:top w:val="single" w:sz="4" w:space="1" w:color="auto"/>
        </w:pBdr>
        <w:autoSpaceDE w:val="0"/>
        <w:autoSpaceDN w:val="0"/>
        <w:spacing w:after="0" w:line="240" w:lineRule="auto"/>
        <w:ind w:left="5103"/>
        <w:jc w:val="center"/>
        <w:rPr>
          <w:rFonts w:ascii="Times New Roman" w:eastAsia="Times New Roman" w:hAnsi="Times New Roman" w:cs="Times New Roman"/>
          <w:sz w:val="24"/>
          <w:szCs w:val="24"/>
          <w:lang w:eastAsia="ru-RU"/>
        </w:rPr>
      </w:pPr>
      <w:r w:rsidRPr="005F4F65">
        <w:rPr>
          <w:rFonts w:ascii="Times New Roman" w:eastAsia="Times New Roman" w:hAnsi="Times New Roman" w:cs="Times New Roman"/>
          <w:sz w:val="24"/>
          <w:szCs w:val="24"/>
          <w:lang w:eastAsia="ru-RU"/>
        </w:rPr>
        <w:t xml:space="preserve">(должность </w:t>
      </w:r>
      <w:r w:rsidR="0000714F" w:rsidRPr="005F4F65">
        <w:rPr>
          <w:rFonts w:ascii="Times New Roman" w:eastAsia="Times New Roman" w:hAnsi="Times New Roman" w:cs="Times New Roman"/>
          <w:sz w:val="24"/>
          <w:szCs w:val="24"/>
          <w:lang w:eastAsia="ru-RU"/>
        </w:rPr>
        <w:t xml:space="preserve">сотрудника, </w:t>
      </w:r>
      <w:r w:rsidRPr="005F4F65">
        <w:rPr>
          <w:rFonts w:ascii="Times New Roman" w:eastAsia="Times New Roman" w:hAnsi="Times New Roman" w:cs="Times New Roman"/>
          <w:sz w:val="24"/>
          <w:szCs w:val="24"/>
          <w:lang w:eastAsia="ru-RU"/>
        </w:rPr>
        <w:t>о</w:t>
      </w:r>
      <w:r w:rsidR="0000714F" w:rsidRPr="005F4F65">
        <w:rPr>
          <w:rFonts w:ascii="Times New Roman" w:eastAsia="Times New Roman" w:hAnsi="Times New Roman" w:cs="Times New Roman"/>
          <w:sz w:val="24"/>
          <w:szCs w:val="24"/>
          <w:lang w:eastAsia="ru-RU"/>
        </w:rPr>
        <w:t>существляющего проверку заявок и документов)</w:t>
      </w:r>
    </w:p>
    <w:p w:rsidR="0000714F" w:rsidRPr="005F4F65" w:rsidRDefault="0000714F" w:rsidP="0000714F">
      <w:pPr>
        <w:autoSpaceDE w:val="0"/>
        <w:autoSpaceDN w:val="0"/>
        <w:spacing w:after="0" w:line="240" w:lineRule="auto"/>
        <w:ind w:left="5103"/>
        <w:rPr>
          <w:rFonts w:ascii="Times New Roman" w:eastAsia="Times New Roman" w:hAnsi="Times New Roman" w:cs="Times New Roman"/>
          <w:sz w:val="24"/>
          <w:szCs w:val="24"/>
          <w:lang w:eastAsia="ru-RU"/>
        </w:rPr>
      </w:pPr>
    </w:p>
    <w:p w:rsidR="0000714F" w:rsidRPr="005F4F65" w:rsidRDefault="0000714F" w:rsidP="0000714F">
      <w:pPr>
        <w:pBdr>
          <w:top w:val="single" w:sz="4" w:space="1" w:color="auto"/>
        </w:pBdr>
        <w:autoSpaceDE w:val="0"/>
        <w:autoSpaceDN w:val="0"/>
        <w:spacing w:after="240" w:line="240" w:lineRule="auto"/>
        <w:ind w:left="5103"/>
        <w:jc w:val="center"/>
        <w:rPr>
          <w:rFonts w:ascii="Times New Roman" w:eastAsia="Times New Roman" w:hAnsi="Times New Roman" w:cs="Times New Roman"/>
          <w:sz w:val="24"/>
          <w:szCs w:val="24"/>
          <w:lang w:eastAsia="ru-RU"/>
        </w:rPr>
      </w:pPr>
      <w:r w:rsidRPr="005F4F65">
        <w:rPr>
          <w:rFonts w:ascii="Times New Roman" w:eastAsia="Times New Roman" w:hAnsi="Times New Roman" w:cs="Times New Roman"/>
          <w:sz w:val="24"/>
          <w:szCs w:val="24"/>
          <w:lang w:eastAsia="ru-RU"/>
        </w:rPr>
        <w:t>фамилия, имя, отчество (последнее – при наличии)</w:t>
      </w:r>
    </w:p>
    <w:p w:rsidR="00673F81" w:rsidRPr="005F4F65" w:rsidRDefault="00673F81" w:rsidP="003B645C">
      <w:pPr>
        <w:tabs>
          <w:tab w:val="right" w:pos="9921"/>
        </w:tabs>
        <w:spacing w:after="0" w:line="240" w:lineRule="auto"/>
        <w:ind w:firstLine="709"/>
        <w:jc w:val="both"/>
        <w:rPr>
          <w:rFonts w:ascii="Times New Roman" w:eastAsia="Times New Roman" w:hAnsi="Times New Roman" w:cs="Times New Roman"/>
          <w:sz w:val="24"/>
          <w:szCs w:val="24"/>
          <w:lang w:eastAsia="ru-RU"/>
        </w:rPr>
      </w:pPr>
      <w:r w:rsidRPr="005F4F65">
        <w:rPr>
          <w:rFonts w:ascii="Times New Roman" w:eastAsia="Times New Roman" w:hAnsi="Times New Roman" w:cs="Times New Roman"/>
          <w:sz w:val="24"/>
          <w:szCs w:val="24"/>
          <w:lang w:eastAsia="ru-RU"/>
        </w:rPr>
        <w:t>Сообщаю об отсутствии лиц, подавших заявки и документы на отбор для получения государственной поддержки в форме гранта на реализацию проекта Агростартап, состоящих со мной в близком родстве или свойстве (родители, супруги, дети, братья, сестры, а также братья, сестры, родители, дети супругов и супруги детей), с которыми я и (или) лица, состоящие со мной в близком родстве или свойстве, связаны имущественными, корпоративными или иными близкими отношениями, способными повлиять на надлежащее, объективное и беспристрастное исполнение должностных обязанностей</w:t>
      </w:r>
      <w:r w:rsidRPr="005F4F65">
        <w:rPr>
          <w:rFonts w:ascii="Times New Roman" w:eastAsia="Times New Roman" w:hAnsi="Times New Roman" w:cs="Times New Roman"/>
          <w:sz w:val="24"/>
          <w:szCs w:val="24"/>
          <w:vertAlign w:val="superscript"/>
          <w:lang w:eastAsia="ru-RU"/>
        </w:rPr>
        <w:footnoteReference w:id="1"/>
      </w:r>
      <w:r w:rsidRPr="005F4F65">
        <w:rPr>
          <w:rFonts w:ascii="Times New Roman" w:eastAsia="Times New Roman" w:hAnsi="Times New Roman" w:cs="Times New Roman"/>
          <w:sz w:val="24"/>
          <w:szCs w:val="24"/>
          <w:lang w:eastAsia="ru-RU"/>
        </w:rPr>
        <w:t>.</w:t>
      </w:r>
    </w:p>
    <w:p w:rsidR="00673F81" w:rsidRPr="005F4F65" w:rsidRDefault="00673F81" w:rsidP="003B645C">
      <w:pPr>
        <w:spacing w:after="0" w:line="240" w:lineRule="auto"/>
        <w:ind w:firstLine="567"/>
        <w:jc w:val="both"/>
        <w:outlineLvl w:val="0"/>
        <w:rPr>
          <w:rFonts w:ascii="Times New Roman" w:hAnsi="Times New Roman" w:cs="Times New Roman"/>
          <w:sz w:val="24"/>
          <w:szCs w:val="24"/>
        </w:rPr>
      </w:pPr>
      <w:r w:rsidRPr="005F4F65">
        <w:rPr>
          <w:rFonts w:ascii="Times New Roman" w:hAnsi="Times New Roman" w:cs="Times New Roman"/>
          <w:sz w:val="24"/>
          <w:szCs w:val="24"/>
        </w:rPr>
        <w:t>Об ответственности за представление недостоверных сведений предупрежден (предупреждена). Против проверки представленных мною сведений не возражаю.</w:t>
      </w:r>
    </w:p>
    <w:p w:rsidR="00673F81" w:rsidRPr="005F4F65" w:rsidRDefault="00673F81" w:rsidP="00673F81">
      <w:pPr>
        <w:spacing w:after="0" w:line="240" w:lineRule="auto"/>
        <w:ind w:firstLine="567"/>
        <w:jc w:val="both"/>
        <w:outlineLvl w:val="0"/>
        <w:rPr>
          <w:rFonts w:ascii="Times New Roman" w:hAnsi="Times New Roman" w:cs="Times New Roman"/>
          <w:sz w:val="24"/>
          <w:szCs w:val="24"/>
        </w:rPr>
      </w:pPr>
    </w:p>
    <w:p w:rsidR="003B645C" w:rsidRPr="005F4F65" w:rsidRDefault="00673F81" w:rsidP="00673F81">
      <w:pPr>
        <w:spacing w:after="0"/>
        <w:outlineLvl w:val="0"/>
        <w:rPr>
          <w:rFonts w:ascii="Times New Roman" w:hAnsi="Times New Roman" w:cs="Times New Roman"/>
          <w:sz w:val="16"/>
          <w:szCs w:val="16"/>
        </w:rPr>
      </w:pPr>
      <w:r w:rsidRPr="005F4F65">
        <w:rPr>
          <w:rFonts w:ascii="Times New Roman" w:hAnsi="Times New Roman" w:cs="Times New Roman"/>
          <w:sz w:val="20"/>
          <w:szCs w:val="20"/>
        </w:rPr>
        <w:t>___ ____________ 20__ г.</w:t>
      </w:r>
      <w:r w:rsidRPr="005F4F65">
        <w:rPr>
          <w:rFonts w:ascii="Times New Roman" w:hAnsi="Times New Roman" w:cs="Times New Roman"/>
          <w:sz w:val="24"/>
          <w:szCs w:val="24"/>
        </w:rPr>
        <w:t xml:space="preserve">  </w:t>
      </w:r>
      <w:r w:rsidRPr="005F4F65">
        <w:rPr>
          <w:rFonts w:ascii="Times New Roman" w:hAnsi="Times New Roman" w:cs="Times New Roman"/>
          <w:sz w:val="16"/>
          <w:szCs w:val="16"/>
        </w:rPr>
        <w:t>________</w:t>
      </w:r>
      <w:r w:rsidR="003B645C" w:rsidRPr="005F4F65">
        <w:rPr>
          <w:rFonts w:ascii="Times New Roman" w:hAnsi="Times New Roman" w:cs="Times New Roman"/>
          <w:sz w:val="16"/>
          <w:szCs w:val="16"/>
        </w:rPr>
        <w:t>________________</w:t>
      </w:r>
      <w:r w:rsidRPr="005F4F65">
        <w:rPr>
          <w:rFonts w:ascii="Times New Roman" w:hAnsi="Times New Roman" w:cs="Times New Roman"/>
          <w:sz w:val="16"/>
          <w:szCs w:val="16"/>
        </w:rPr>
        <w:t>___</w:t>
      </w:r>
      <w:r w:rsidR="000C248B" w:rsidRPr="005F4F65">
        <w:rPr>
          <w:rFonts w:ascii="Times New Roman" w:hAnsi="Times New Roman" w:cs="Times New Roman"/>
          <w:sz w:val="16"/>
          <w:szCs w:val="16"/>
        </w:rPr>
        <w:t>_</w:t>
      </w:r>
      <w:r w:rsidR="00AC1DF5" w:rsidRPr="005F4F65">
        <w:rPr>
          <w:rFonts w:ascii="Times New Roman" w:hAnsi="Times New Roman" w:cs="Times New Roman"/>
          <w:sz w:val="16"/>
          <w:szCs w:val="16"/>
        </w:rPr>
        <w:t>_____</w:t>
      </w:r>
      <w:r w:rsidR="000C248B" w:rsidRPr="005F4F65">
        <w:rPr>
          <w:rFonts w:ascii="Times New Roman" w:hAnsi="Times New Roman" w:cs="Times New Roman"/>
          <w:sz w:val="16"/>
          <w:szCs w:val="16"/>
        </w:rPr>
        <w:t>________________       ______</w:t>
      </w:r>
      <w:r w:rsidR="003B645C" w:rsidRPr="005F4F65">
        <w:rPr>
          <w:rFonts w:ascii="Times New Roman" w:hAnsi="Times New Roman" w:cs="Times New Roman"/>
          <w:sz w:val="16"/>
          <w:szCs w:val="16"/>
        </w:rPr>
        <w:t>_________________</w:t>
      </w:r>
      <w:r w:rsidR="000C248B" w:rsidRPr="005F4F65">
        <w:rPr>
          <w:rFonts w:ascii="Times New Roman" w:hAnsi="Times New Roman" w:cs="Times New Roman"/>
          <w:sz w:val="16"/>
          <w:szCs w:val="16"/>
        </w:rPr>
        <w:t xml:space="preserve">___________       </w:t>
      </w:r>
    </w:p>
    <w:p w:rsidR="003B645C" w:rsidRPr="005F4F65" w:rsidRDefault="003B645C" w:rsidP="003B645C">
      <w:pPr>
        <w:tabs>
          <w:tab w:val="right" w:pos="9921"/>
        </w:tabs>
        <w:spacing w:after="0" w:line="240" w:lineRule="auto"/>
        <w:jc w:val="both"/>
        <w:rPr>
          <w:rFonts w:ascii="Times New Roman" w:hAnsi="Times New Roman" w:cs="Times New Roman"/>
          <w:sz w:val="24"/>
          <w:szCs w:val="24"/>
        </w:rPr>
      </w:pPr>
      <w:r w:rsidRPr="005F4F65">
        <w:rPr>
          <w:rFonts w:ascii="Times New Roman" w:hAnsi="Times New Roman" w:cs="Times New Roman"/>
          <w:sz w:val="16"/>
          <w:szCs w:val="16"/>
        </w:rPr>
        <w:t xml:space="preserve">                                                          (подпись лица, направляющего обязательство)                      (расшифровка подписи)      </w:t>
      </w:r>
      <w:r w:rsidRPr="005F4F65">
        <w:rPr>
          <w:rFonts w:ascii="Times New Roman" w:hAnsi="Times New Roman" w:cs="Times New Roman"/>
          <w:sz w:val="24"/>
          <w:szCs w:val="24"/>
        </w:rPr>
        <w:t xml:space="preserve"> </w:t>
      </w:r>
    </w:p>
    <w:p w:rsidR="00761D29" w:rsidRPr="005F4F65" w:rsidRDefault="00761D29" w:rsidP="00E46963">
      <w:pPr>
        <w:spacing w:after="0" w:line="240" w:lineRule="auto"/>
        <w:ind w:left="5103"/>
        <w:jc w:val="center"/>
        <w:rPr>
          <w:rFonts w:ascii="Times New Roman" w:hAnsi="Times New Roman" w:cs="Times New Roman"/>
          <w:sz w:val="24"/>
          <w:szCs w:val="24"/>
        </w:rPr>
      </w:pPr>
    </w:p>
    <w:p w:rsidR="00761D29" w:rsidRPr="005F4F65" w:rsidRDefault="00761D29" w:rsidP="00E46963">
      <w:pPr>
        <w:spacing w:after="0" w:line="240" w:lineRule="auto"/>
        <w:ind w:left="5103"/>
        <w:jc w:val="center"/>
        <w:rPr>
          <w:rFonts w:ascii="Times New Roman" w:hAnsi="Times New Roman" w:cs="Times New Roman"/>
          <w:sz w:val="24"/>
          <w:szCs w:val="24"/>
        </w:rPr>
      </w:pPr>
    </w:p>
    <w:p w:rsidR="00761D29" w:rsidRPr="005F4F65" w:rsidRDefault="00761D29" w:rsidP="00E46963">
      <w:pPr>
        <w:spacing w:after="0" w:line="240" w:lineRule="auto"/>
        <w:ind w:left="5103"/>
        <w:jc w:val="center"/>
        <w:rPr>
          <w:rFonts w:ascii="Times New Roman" w:hAnsi="Times New Roman" w:cs="Times New Roman"/>
          <w:sz w:val="24"/>
          <w:szCs w:val="24"/>
        </w:rPr>
      </w:pPr>
    </w:p>
    <w:p w:rsidR="00E46963" w:rsidRPr="005F4F65" w:rsidRDefault="00E46963" w:rsidP="00E46963">
      <w:pPr>
        <w:spacing w:after="0" w:line="240" w:lineRule="auto"/>
        <w:ind w:left="5103"/>
        <w:jc w:val="center"/>
        <w:rPr>
          <w:rFonts w:ascii="Times New Roman" w:hAnsi="Times New Roman" w:cs="Times New Roman"/>
          <w:sz w:val="24"/>
          <w:szCs w:val="24"/>
        </w:rPr>
      </w:pPr>
      <w:r w:rsidRPr="005F4F65">
        <w:rPr>
          <w:rFonts w:ascii="Times New Roman" w:hAnsi="Times New Roman" w:cs="Times New Roman"/>
          <w:sz w:val="24"/>
          <w:szCs w:val="24"/>
        </w:rPr>
        <w:lastRenderedPageBreak/>
        <w:t xml:space="preserve">Приложение № </w:t>
      </w:r>
      <w:r w:rsidR="00001C11" w:rsidRPr="005F4F65">
        <w:rPr>
          <w:rFonts w:ascii="Times New Roman" w:hAnsi="Times New Roman" w:cs="Times New Roman"/>
          <w:sz w:val="24"/>
          <w:szCs w:val="24"/>
        </w:rPr>
        <w:t>2</w:t>
      </w:r>
    </w:p>
    <w:p w:rsidR="00E46963" w:rsidRPr="005F4F65" w:rsidRDefault="00E46963" w:rsidP="00E46963">
      <w:pPr>
        <w:spacing w:after="0" w:line="240" w:lineRule="auto"/>
        <w:ind w:left="5103"/>
        <w:jc w:val="center"/>
        <w:rPr>
          <w:rFonts w:ascii="Times New Roman" w:hAnsi="Times New Roman" w:cs="Times New Roman"/>
          <w:sz w:val="24"/>
          <w:szCs w:val="24"/>
        </w:rPr>
      </w:pPr>
      <w:r w:rsidRPr="005F4F65">
        <w:rPr>
          <w:rFonts w:ascii="Times New Roman" w:hAnsi="Times New Roman" w:cs="Times New Roman"/>
          <w:sz w:val="24"/>
          <w:szCs w:val="24"/>
        </w:rPr>
        <w:t>к приказу Министерства сельского хозяйства Чувашской Республики</w:t>
      </w:r>
    </w:p>
    <w:p w:rsidR="00E46963" w:rsidRPr="005F4F65" w:rsidRDefault="00E46963" w:rsidP="00E46963">
      <w:pPr>
        <w:spacing w:after="0" w:line="240" w:lineRule="auto"/>
        <w:ind w:left="5103"/>
        <w:jc w:val="center"/>
        <w:rPr>
          <w:rFonts w:ascii="Times New Roman" w:hAnsi="Times New Roman" w:cs="Times New Roman"/>
          <w:sz w:val="24"/>
          <w:szCs w:val="24"/>
        </w:rPr>
      </w:pPr>
    </w:p>
    <w:p w:rsidR="00E46963" w:rsidRPr="005F4F65" w:rsidRDefault="00E46963" w:rsidP="00E46963">
      <w:pPr>
        <w:spacing w:after="0" w:line="240" w:lineRule="auto"/>
        <w:ind w:left="5103"/>
        <w:jc w:val="center"/>
        <w:rPr>
          <w:rFonts w:ascii="Times New Roman" w:hAnsi="Times New Roman" w:cs="Times New Roman"/>
          <w:sz w:val="24"/>
          <w:szCs w:val="24"/>
        </w:rPr>
      </w:pPr>
      <w:r w:rsidRPr="005F4F65">
        <w:rPr>
          <w:rFonts w:ascii="Times New Roman" w:hAnsi="Times New Roman" w:cs="Times New Roman"/>
          <w:sz w:val="24"/>
          <w:szCs w:val="24"/>
        </w:rPr>
        <w:t>от «___» __________ 20</w:t>
      </w:r>
      <w:r w:rsidR="0093068C" w:rsidRPr="005F4F65">
        <w:rPr>
          <w:rFonts w:ascii="Times New Roman" w:hAnsi="Times New Roman" w:cs="Times New Roman"/>
          <w:sz w:val="24"/>
          <w:szCs w:val="24"/>
        </w:rPr>
        <w:t>2</w:t>
      </w:r>
      <w:r w:rsidR="00ED594B" w:rsidRPr="005F4F65">
        <w:rPr>
          <w:rFonts w:ascii="Times New Roman" w:hAnsi="Times New Roman" w:cs="Times New Roman"/>
          <w:sz w:val="24"/>
          <w:szCs w:val="24"/>
        </w:rPr>
        <w:t>4</w:t>
      </w:r>
      <w:r w:rsidRPr="005F4F65">
        <w:rPr>
          <w:rFonts w:ascii="Times New Roman" w:hAnsi="Times New Roman" w:cs="Times New Roman"/>
          <w:sz w:val="24"/>
          <w:szCs w:val="24"/>
        </w:rPr>
        <w:t xml:space="preserve"> г. № ____</w:t>
      </w:r>
    </w:p>
    <w:p w:rsidR="00E46963" w:rsidRPr="005F4F65" w:rsidRDefault="00E46963" w:rsidP="00E46963">
      <w:pPr>
        <w:autoSpaceDE w:val="0"/>
        <w:autoSpaceDN w:val="0"/>
        <w:adjustRightInd w:val="0"/>
        <w:spacing w:after="0" w:line="240" w:lineRule="auto"/>
        <w:jc w:val="center"/>
        <w:outlineLvl w:val="1"/>
        <w:rPr>
          <w:rFonts w:ascii="Times New Roman" w:hAnsi="Times New Roman" w:cs="Times New Roman"/>
          <w:bCs/>
          <w:sz w:val="24"/>
          <w:szCs w:val="24"/>
        </w:rPr>
      </w:pPr>
    </w:p>
    <w:p w:rsidR="00E46963" w:rsidRPr="005F4F65" w:rsidRDefault="00E46963" w:rsidP="00E46963">
      <w:pPr>
        <w:spacing w:after="0" w:line="240" w:lineRule="auto"/>
        <w:ind w:firstLine="709"/>
        <w:jc w:val="both"/>
        <w:rPr>
          <w:rFonts w:ascii="Times New Roman" w:hAnsi="Times New Roman" w:cs="Times New Roman"/>
          <w:sz w:val="24"/>
          <w:szCs w:val="24"/>
        </w:rPr>
      </w:pPr>
    </w:p>
    <w:p w:rsidR="00E46963" w:rsidRPr="005F4F65" w:rsidRDefault="00E46963" w:rsidP="00E46963">
      <w:pPr>
        <w:spacing w:after="0" w:line="240" w:lineRule="auto"/>
        <w:jc w:val="center"/>
        <w:rPr>
          <w:rFonts w:ascii="Times New Roman" w:hAnsi="Times New Roman" w:cs="Times New Roman"/>
          <w:b/>
          <w:sz w:val="24"/>
          <w:szCs w:val="24"/>
        </w:rPr>
      </w:pPr>
      <w:r w:rsidRPr="005F4F65">
        <w:rPr>
          <w:rFonts w:ascii="Times New Roman" w:hAnsi="Times New Roman" w:cs="Times New Roman"/>
          <w:b/>
          <w:sz w:val="24"/>
          <w:szCs w:val="24"/>
        </w:rPr>
        <w:t xml:space="preserve">СОСТАВ </w:t>
      </w:r>
    </w:p>
    <w:p w:rsidR="00E46963" w:rsidRPr="005F4F65" w:rsidRDefault="00190F34" w:rsidP="00E46963">
      <w:pPr>
        <w:spacing w:after="0" w:line="240" w:lineRule="auto"/>
        <w:jc w:val="center"/>
        <w:rPr>
          <w:rFonts w:ascii="Times New Roman" w:hAnsi="Times New Roman" w:cs="Times New Roman"/>
          <w:b/>
          <w:sz w:val="24"/>
          <w:szCs w:val="24"/>
        </w:rPr>
      </w:pPr>
      <w:r w:rsidRPr="005F4F65">
        <w:rPr>
          <w:rFonts w:ascii="Times New Roman" w:hAnsi="Times New Roman" w:cs="Times New Roman"/>
          <w:b/>
          <w:sz w:val="24"/>
          <w:szCs w:val="24"/>
        </w:rPr>
        <w:t xml:space="preserve">рабочей группы </w:t>
      </w:r>
      <w:r w:rsidR="00D62A7A" w:rsidRPr="005F4F65">
        <w:rPr>
          <w:rFonts w:ascii="Times New Roman" w:hAnsi="Times New Roman" w:cs="Times New Roman"/>
          <w:b/>
          <w:sz w:val="24"/>
          <w:szCs w:val="24"/>
        </w:rPr>
        <w:t xml:space="preserve">по рассмотрению заявок и документов, представленных </w:t>
      </w:r>
      <w:r w:rsidR="00F33BE2" w:rsidRPr="005F4F65">
        <w:rPr>
          <w:rFonts w:ascii="Times New Roman" w:hAnsi="Times New Roman" w:cs="Times New Roman"/>
          <w:b/>
          <w:sz w:val="24"/>
          <w:szCs w:val="24"/>
        </w:rPr>
        <w:t>заявителями</w:t>
      </w:r>
      <w:r w:rsidR="00D62A7A" w:rsidRPr="005F4F65">
        <w:rPr>
          <w:rFonts w:ascii="Times New Roman" w:hAnsi="Times New Roman" w:cs="Times New Roman"/>
          <w:b/>
          <w:sz w:val="24"/>
          <w:szCs w:val="24"/>
        </w:rPr>
        <w:t xml:space="preserve"> </w:t>
      </w:r>
      <w:r w:rsidR="00030636" w:rsidRPr="005F4F65">
        <w:rPr>
          <w:rFonts w:ascii="Times New Roman" w:hAnsi="Times New Roman" w:cs="Times New Roman"/>
          <w:b/>
          <w:sz w:val="24"/>
          <w:szCs w:val="24"/>
        </w:rPr>
        <w:t xml:space="preserve">на участие в отборе на предоставление </w:t>
      </w:r>
      <w:r w:rsidR="00D62A7A" w:rsidRPr="005F4F65">
        <w:rPr>
          <w:rFonts w:ascii="Times New Roman" w:hAnsi="Times New Roman" w:cs="Times New Roman"/>
          <w:b/>
          <w:sz w:val="24"/>
          <w:szCs w:val="24"/>
        </w:rPr>
        <w:t>государственной поддержки в форме гранта на реализацию проекта создания и развития хозяйства (Агростартап),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w:t>
      </w:r>
      <w:r w:rsidR="00F33BE2" w:rsidRPr="005F4F65">
        <w:rPr>
          <w:rFonts w:ascii="Times New Roman" w:hAnsi="Times New Roman" w:cs="Times New Roman"/>
          <w:b/>
          <w:sz w:val="24"/>
          <w:szCs w:val="24"/>
        </w:rPr>
        <w:t xml:space="preserve"> или индивидуальный предприниматель</w:t>
      </w:r>
      <w:r w:rsidR="00704EB0" w:rsidRPr="005F4F65">
        <w:rPr>
          <w:rFonts w:ascii="Times New Roman" w:hAnsi="Times New Roman" w:cs="Times New Roman"/>
          <w:b/>
          <w:sz w:val="24"/>
          <w:szCs w:val="24"/>
        </w:rPr>
        <w:t>, по должностям</w:t>
      </w:r>
    </w:p>
    <w:p w:rsidR="00A46E6A" w:rsidRPr="005F4F65" w:rsidRDefault="00A46E6A" w:rsidP="00D62A7A">
      <w:pPr>
        <w:spacing w:after="0" w:line="240" w:lineRule="auto"/>
        <w:rPr>
          <w:rFonts w:ascii="Times New Roman" w:hAnsi="Times New Roman" w:cs="Times New Roman"/>
          <w:b/>
          <w:sz w:val="24"/>
          <w:szCs w:val="24"/>
        </w:rPr>
      </w:pPr>
    </w:p>
    <w:p w:rsidR="000C248B" w:rsidRPr="002C45AC" w:rsidRDefault="000C248B" w:rsidP="000C248B">
      <w:pPr>
        <w:autoSpaceDE w:val="0"/>
        <w:autoSpaceDN w:val="0"/>
        <w:adjustRightInd w:val="0"/>
        <w:spacing w:after="0" w:line="240" w:lineRule="auto"/>
        <w:ind w:firstLine="709"/>
        <w:jc w:val="both"/>
        <w:rPr>
          <w:rFonts w:ascii="Times New Roman" w:hAnsi="Times New Roman" w:cs="Times New Roman"/>
          <w:sz w:val="24"/>
          <w:szCs w:val="24"/>
        </w:rPr>
      </w:pPr>
      <w:r w:rsidRPr="002C45AC">
        <w:rPr>
          <w:rFonts w:ascii="Times New Roman" w:hAnsi="Times New Roman" w:cs="Times New Roman"/>
          <w:sz w:val="24"/>
          <w:szCs w:val="24"/>
        </w:rPr>
        <w:t>1. Заместитель министра сельского хозяйства Чувашской Республики, курирующий деятельность отдела финансовой политики и государственной поддержки АПК и отдел бухгалтерского учета и ревизионной работы – руководитель рабочей группы.</w:t>
      </w:r>
    </w:p>
    <w:p w:rsidR="000C248B" w:rsidRPr="002C45AC" w:rsidRDefault="000C248B" w:rsidP="000C248B">
      <w:pPr>
        <w:autoSpaceDE w:val="0"/>
        <w:autoSpaceDN w:val="0"/>
        <w:adjustRightInd w:val="0"/>
        <w:spacing w:after="0" w:line="240" w:lineRule="auto"/>
        <w:ind w:firstLine="709"/>
        <w:jc w:val="both"/>
        <w:rPr>
          <w:rFonts w:ascii="Times New Roman" w:hAnsi="Times New Roman" w:cs="Times New Roman"/>
          <w:sz w:val="24"/>
          <w:szCs w:val="24"/>
        </w:rPr>
      </w:pPr>
      <w:r w:rsidRPr="002C45AC">
        <w:rPr>
          <w:rFonts w:ascii="Times New Roman" w:hAnsi="Times New Roman" w:cs="Times New Roman"/>
          <w:sz w:val="24"/>
          <w:szCs w:val="24"/>
        </w:rPr>
        <w:t xml:space="preserve">2. </w:t>
      </w:r>
      <w:r w:rsidR="00B12A07">
        <w:rPr>
          <w:rFonts w:ascii="Times New Roman" w:hAnsi="Times New Roman" w:cs="Times New Roman"/>
          <w:sz w:val="24"/>
          <w:szCs w:val="24"/>
        </w:rPr>
        <w:t>Консультант</w:t>
      </w:r>
      <w:r w:rsidRPr="002C45AC">
        <w:rPr>
          <w:rFonts w:ascii="Times New Roman" w:hAnsi="Times New Roman" w:cs="Times New Roman"/>
          <w:sz w:val="24"/>
          <w:szCs w:val="24"/>
        </w:rPr>
        <w:t xml:space="preserve"> отдела экономиче</w:t>
      </w:r>
      <w:r w:rsidR="00B12A07">
        <w:rPr>
          <w:rFonts w:ascii="Times New Roman" w:hAnsi="Times New Roman" w:cs="Times New Roman"/>
          <w:sz w:val="24"/>
          <w:szCs w:val="24"/>
        </w:rPr>
        <w:t>ского анализа и прогнозирования.</w:t>
      </w:r>
    </w:p>
    <w:p w:rsidR="000C248B" w:rsidRPr="002C45AC" w:rsidRDefault="000C248B" w:rsidP="000C248B">
      <w:pPr>
        <w:autoSpaceDE w:val="0"/>
        <w:autoSpaceDN w:val="0"/>
        <w:adjustRightInd w:val="0"/>
        <w:spacing w:after="0" w:line="240" w:lineRule="auto"/>
        <w:ind w:firstLine="709"/>
        <w:jc w:val="both"/>
        <w:rPr>
          <w:rFonts w:ascii="Times New Roman" w:hAnsi="Times New Roman" w:cs="Times New Roman"/>
          <w:sz w:val="24"/>
          <w:szCs w:val="24"/>
        </w:rPr>
      </w:pPr>
      <w:r w:rsidRPr="002C45AC">
        <w:rPr>
          <w:rFonts w:ascii="Times New Roman" w:hAnsi="Times New Roman" w:cs="Times New Roman"/>
          <w:sz w:val="24"/>
          <w:szCs w:val="24"/>
        </w:rPr>
        <w:t>3. Начальник отдела финансовой политики и государственной поддержки АПК (или работник, исполняющий его обязанности).</w:t>
      </w:r>
    </w:p>
    <w:p w:rsidR="000C248B" w:rsidRPr="002C45AC" w:rsidRDefault="000C248B" w:rsidP="000C248B">
      <w:pPr>
        <w:autoSpaceDE w:val="0"/>
        <w:autoSpaceDN w:val="0"/>
        <w:adjustRightInd w:val="0"/>
        <w:spacing w:after="0" w:line="240" w:lineRule="auto"/>
        <w:ind w:firstLine="709"/>
        <w:jc w:val="both"/>
        <w:rPr>
          <w:rFonts w:ascii="Times New Roman" w:hAnsi="Times New Roman" w:cs="Times New Roman"/>
          <w:sz w:val="24"/>
          <w:szCs w:val="24"/>
        </w:rPr>
      </w:pPr>
      <w:r w:rsidRPr="002C45AC">
        <w:rPr>
          <w:rFonts w:ascii="Times New Roman" w:hAnsi="Times New Roman" w:cs="Times New Roman"/>
          <w:sz w:val="24"/>
          <w:szCs w:val="24"/>
        </w:rPr>
        <w:t>4. Заместитель начальника отдела растениеводства, механизации, химизации и защиты растений (в случае его отсутствия специалист отдела растениеводства, механизации, химизации и защиты растений).</w:t>
      </w:r>
    </w:p>
    <w:p w:rsidR="000C248B" w:rsidRPr="002C45AC" w:rsidRDefault="000C248B" w:rsidP="000C248B">
      <w:pPr>
        <w:autoSpaceDE w:val="0"/>
        <w:autoSpaceDN w:val="0"/>
        <w:adjustRightInd w:val="0"/>
        <w:spacing w:after="0" w:line="240" w:lineRule="auto"/>
        <w:ind w:firstLine="709"/>
        <w:jc w:val="both"/>
        <w:rPr>
          <w:rFonts w:ascii="Times New Roman" w:hAnsi="Times New Roman" w:cs="Times New Roman"/>
          <w:sz w:val="24"/>
          <w:szCs w:val="24"/>
        </w:rPr>
      </w:pPr>
      <w:r w:rsidRPr="002C45AC">
        <w:rPr>
          <w:rFonts w:ascii="Times New Roman" w:hAnsi="Times New Roman" w:cs="Times New Roman"/>
          <w:sz w:val="24"/>
          <w:szCs w:val="24"/>
        </w:rPr>
        <w:t>5. Главный специалист – эксперт отдела правов</w:t>
      </w:r>
      <w:r w:rsidR="00B87080" w:rsidRPr="002C45AC">
        <w:rPr>
          <w:rFonts w:ascii="Times New Roman" w:hAnsi="Times New Roman" w:cs="Times New Roman"/>
          <w:sz w:val="24"/>
          <w:szCs w:val="24"/>
        </w:rPr>
        <w:t>ого обеспечения и закупок</w:t>
      </w:r>
      <w:r w:rsidRPr="002C45AC">
        <w:rPr>
          <w:rFonts w:ascii="Times New Roman" w:hAnsi="Times New Roman" w:cs="Times New Roman"/>
          <w:sz w:val="24"/>
          <w:szCs w:val="24"/>
        </w:rPr>
        <w:t>.</w:t>
      </w:r>
    </w:p>
    <w:p w:rsidR="000C248B" w:rsidRPr="002C45AC" w:rsidRDefault="000C248B" w:rsidP="000C248B">
      <w:pPr>
        <w:autoSpaceDE w:val="0"/>
        <w:autoSpaceDN w:val="0"/>
        <w:adjustRightInd w:val="0"/>
        <w:spacing w:after="0" w:line="240" w:lineRule="auto"/>
        <w:ind w:firstLine="709"/>
        <w:jc w:val="both"/>
        <w:rPr>
          <w:rFonts w:ascii="Times New Roman" w:hAnsi="Times New Roman" w:cs="Times New Roman"/>
          <w:sz w:val="24"/>
          <w:szCs w:val="24"/>
        </w:rPr>
      </w:pPr>
      <w:r w:rsidRPr="002C45AC">
        <w:rPr>
          <w:rFonts w:ascii="Times New Roman" w:hAnsi="Times New Roman" w:cs="Times New Roman"/>
          <w:sz w:val="24"/>
          <w:szCs w:val="24"/>
        </w:rPr>
        <w:t xml:space="preserve">6. Главный специалист </w:t>
      </w:r>
      <w:r w:rsidR="009533BC" w:rsidRPr="002C45AC">
        <w:rPr>
          <w:rFonts w:ascii="Times New Roman" w:hAnsi="Times New Roman" w:cs="Times New Roman"/>
          <w:sz w:val="24"/>
          <w:szCs w:val="24"/>
        </w:rPr>
        <w:t>–</w:t>
      </w:r>
      <w:r w:rsidRPr="002C45AC">
        <w:rPr>
          <w:rFonts w:ascii="Times New Roman" w:hAnsi="Times New Roman" w:cs="Times New Roman"/>
          <w:sz w:val="24"/>
          <w:szCs w:val="24"/>
        </w:rPr>
        <w:t xml:space="preserve"> эксперт отдела животноводства и племенного дела.</w:t>
      </w:r>
    </w:p>
    <w:p w:rsidR="000C248B" w:rsidRPr="000845FB" w:rsidRDefault="000C248B" w:rsidP="000C248B">
      <w:pPr>
        <w:autoSpaceDE w:val="0"/>
        <w:autoSpaceDN w:val="0"/>
        <w:adjustRightInd w:val="0"/>
        <w:spacing w:after="0" w:line="240" w:lineRule="auto"/>
        <w:ind w:firstLine="709"/>
        <w:jc w:val="both"/>
        <w:rPr>
          <w:rFonts w:ascii="Times New Roman" w:hAnsi="Times New Roman" w:cs="Times New Roman"/>
          <w:sz w:val="24"/>
          <w:szCs w:val="24"/>
        </w:rPr>
      </w:pPr>
      <w:r w:rsidRPr="002C45AC">
        <w:rPr>
          <w:rFonts w:ascii="Times New Roman" w:hAnsi="Times New Roman" w:cs="Times New Roman"/>
          <w:sz w:val="24"/>
          <w:szCs w:val="24"/>
        </w:rPr>
        <w:t>7. Главный специалист – эксперт отдела развития малых форм хозяйствования.</w:t>
      </w:r>
    </w:p>
    <w:sectPr w:rsidR="000C248B" w:rsidRPr="000845FB" w:rsidSect="00510FA9">
      <w:headerReference w:type="default" r:id="rId11"/>
      <w:pgSz w:w="11906" w:h="16838"/>
      <w:pgMar w:top="993"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110" w:rsidRDefault="00B73110" w:rsidP="006F1910">
      <w:pPr>
        <w:spacing w:after="0" w:line="240" w:lineRule="auto"/>
      </w:pPr>
      <w:r>
        <w:separator/>
      </w:r>
    </w:p>
  </w:endnote>
  <w:endnote w:type="continuationSeparator" w:id="0">
    <w:p w:rsidR="00B73110" w:rsidRDefault="00B73110" w:rsidP="006F1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110" w:rsidRDefault="00B73110" w:rsidP="006F1910">
      <w:pPr>
        <w:spacing w:after="0" w:line="240" w:lineRule="auto"/>
      </w:pPr>
      <w:r>
        <w:separator/>
      </w:r>
    </w:p>
  </w:footnote>
  <w:footnote w:type="continuationSeparator" w:id="0">
    <w:p w:rsidR="00B73110" w:rsidRDefault="00B73110" w:rsidP="006F1910">
      <w:pPr>
        <w:spacing w:after="0" w:line="240" w:lineRule="auto"/>
      </w:pPr>
      <w:r>
        <w:continuationSeparator/>
      </w:r>
    </w:p>
  </w:footnote>
  <w:footnote w:id="1">
    <w:p w:rsidR="00B73110" w:rsidRPr="0030259E" w:rsidRDefault="00B73110" w:rsidP="00673F81">
      <w:pPr>
        <w:pStyle w:val="ab"/>
        <w:rPr>
          <w:rFonts w:ascii="Times New Roman" w:hAnsi="Times New Roman" w:cs="Times New Roman"/>
          <w:strike/>
          <w:sz w:val="16"/>
          <w:szCs w:val="16"/>
        </w:rPr>
      </w:pPr>
      <w:r w:rsidRPr="003A4784">
        <w:rPr>
          <w:rStyle w:val="ad"/>
          <w:sz w:val="16"/>
          <w:szCs w:val="16"/>
        </w:rPr>
        <w:footnoteRef/>
      </w:r>
      <w:r w:rsidRPr="003A4784">
        <w:rPr>
          <w:sz w:val="16"/>
          <w:szCs w:val="16"/>
        </w:rPr>
        <w:t xml:space="preserve"> </w:t>
      </w:r>
      <w:r w:rsidRPr="003A4784">
        <w:rPr>
          <w:rFonts w:ascii="Times New Roman" w:hAnsi="Times New Roman" w:cs="Times New Roman"/>
          <w:sz w:val="16"/>
          <w:szCs w:val="16"/>
        </w:rPr>
        <w:t>При возникновении конфликта интересов или о возможности его возникновения составляется уведомление в соответствии с приказом Министерства сельского хозяйства Чувашской Республики от 07.02.2011 № 17 «О комиссии по соблюдению требований к служебному поведению государственных гражданских служащих, замещающих должности государственной гражданской службы Чувашской Республики в Министерстве сельского хозяйства Чувашской Республики, и урегулированию конфликта интересов»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325882"/>
      <w:docPartObj>
        <w:docPartGallery w:val="Page Numbers (Top of Page)"/>
        <w:docPartUnique/>
      </w:docPartObj>
    </w:sdtPr>
    <w:sdtEndPr>
      <w:rPr>
        <w:rFonts w:ascii="Times New Roman" w:hAnsi="Times New Roman" w:cs="Times New Roman"/>
        <w:sz w:val="26"/>
        <w:szCs w:val="26"/>
      </w:rPr>
    </w:sdtEndPr>
    <w:sdtContent>
      <w:p w:rsidR="00B73110" w:rsidRPr="006F1910" w:rsidRDefault="00B73110" w:rsidP="006F1910">
        <w:pPr>
          <w:pStyle w:val="a7"/>
          <w:jc w:val="center"/>
          <w:rPr>
            <w:rFonts w:ascii="Times New Roman" w:hAnsi="Times New Roman" w:cs="Times New Roman"/>
            <w:sz w:val="26"/>
            <w:szCs w:val="26"/>
          </w:rPr>
        </w:pPr>
        <w:r w:rsidRPr="006F1910">
          <w:rPr>
            <w:rFonts w:ascii="Times New Roman" w:hAnsi="Times New Roman" w:cs="Times New Roman"/>
            <w:sz w:val="26"/>
            <w:szCs w:val="26"/>
          </w:rPr>
          <w:fldChar w:fldCharType="begin"/>
        </w:r>
        <w:r w:rsidRPr="006F1910">
          <w:rPr>
            <w:rFonts w:ascii="Times New Roman" w:hAnsi="Times New Roman" w:cs="Times New Roman"/>
            <w:sz w:val="26"/>
            <w:szCs w:val="26"/>
          </w:rPr>
          <w:instrText>PAGE   \* MERGEFORMAT</w:instrText>
        </w:r>
        <w:r w:rsidRPr="006F1910">
          <w:rPr>
            <w:rFonts w:ascii="Times New Roman" w:hAnsi="Times New Roman" w:cs="Times New Roman"/>
            <w:sz w:val="26"/>
            <w:szCs w:val="26"/>
          </w:rPr>
          <w:fldChar w:fldCharType="separate"/>
        </w:r>
        <w:r w:rsidR="00845001">
          <w:rPr>
            <w:rFonts w:ascii="Times New Roman" w:hAnsi="Times New Roman" w:cs="Times New Roman"/>
            <w:noProof/>
            <w:sz w:val="26"/>
            <w:szCs w:val="26"/>
          </w:rPr>
          <w:t>6</w:t>
        </w:r>
        <w:r w:rsidRPr="006F1910">
          <w:rPr>
            <w:rFonts w:ascii="Times New Roman" w:hAnsi="Times New Roman" w:cs="Times New Roman"/>
            <w:sz w:val="26"/>
            <w:szCs w:val="26"/>
          </w:rPr>
          <w:fldChar w:fldCharType="end"/>
        </w:r>
      </w:p>
    </w:sdtContent>
  </w:sdt>
  <w:p w:rsidR="00B73110" w:rsidRDefault="00B7311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63BE"/>
    <w:multiLevelType w:val="hybridMultilevel"/>
    <w:tmpl w:val="563A6CFE"/>
    <w:lvl w:ilvl="0" w:tplc="0419000F">
      <w:start w:val="1"/>
      <w:numFmt w:val="decimal"/>
      <w:lvlText w:val="%1."/>
      <w:lvlJc w:val="left"/>
      <w:pPr>
        <w:ind w:left="5823" w:hanging="360"/>
      </w:pPr>
    </w:lvl>
    <w:lvl w:ilvl="1" w:tplc="04190019" w:tentative="1">
      <w:start w:val="1"/>
      <w:numFmt w:val="lowerLetter"/>
      <w:lvlText w:val="%2."/>
      <w:lvlJc w:val="left"/>
      <w:pPr>
        <w:ind w:left="6543" w:hanging="360"/>
      </w:pPr>
    </w:lvl>
    <w:lvl w:ilvl="2" w:tplc="0419001B" w:tentative="1">
      <w:start w:val="1"/>
      <w:numFmt w:val="lowerRoman"/>
      <w:lvlText w:val="%3."/>
      <w:lvlJc w:val="right"/>
      <w:pPr>
        <w:ind w:left="7263" w:hanging="180"/>
      </w:pPr>
    </w:lvl>
    <w:lvl w:ilvl="3" w:tplc="0419000F" w:tentative="1">
      <w:start w:val="1"/>
      <w:numFmt w:val="decimal"/>
      <w:lvlText w:val="%4."/>
      <w:lvlJc w:val="left"/>
      <w:pPr>
        <w:ind w:left="7983" w:hanging="360"/>
      </w:pPr>
    </w:lvl>
    <w:lvl w:ilvl="4" w:tplc="04190019" w:tentative="1">
      <w:start w:val="1"/>
      <w:numFmt w:val="lowerLetter"/>
      <w:lvlText w:val="%5."/>
      <w:lvlJc w:val="left"/>
      <w:pPr>
        <w:ind w:left="8703" w:hanging="360"/>
      </w:pPr>
    </w:lvl>
    <w:lvl w:ilvl="5" w:tplc="0419001B" w:tentative="1">
      <w:start w:val="1"/>
      <w:numFmt w:val="lowerRoman"/>
      <w:lvlText w:val="%6."/>
      <w:lvlJc w:val="right"/>
      <w:pPr>
        <w:ind w:left="9423" w:hanging="180"/>
      </w:pPr>
    </w:lvl>
    <w:lvl w:ilvl="6" w:tplc="0419000F" w:tentative="1">
      <w:start w:val="1"/>
      <w:numFmt w:val="decimal"/>
      <w:lvlText w:val="%7."/>
      <w:lvlJc w:val="left"/>
      <w:pPr>
        <w:ind w:left="10143" w:hanging="360"/>
      </w:pPr>
    </w:lvl>
    <w:lvl w:ilvl="7" w:tplc="04190019" w:tentative="1">
      <w:start w:val="1"/>
      <w:numFmt w:val="lowerLetter"/>
      <w:lvlText w:val="%8."/>
      <w:lvlJc w:val="left"/>
      <w:pPr>
        <w:ind w:left="10863" w:hanging="360"/>
      </w:pPr>
    </w:lvl>
    <w:lvl w:ilvl="8" w:tplc="0419001B" w:tentative="1">
      <w:start w:val="1"/>
      <w:numFmt w:val="lowerRoman"/>
      <w:lvlText w:val="%9."/>
      <w:lvlJc w:val="right"/>
      <w:pPr>
        <w:ind w:left="11583" w:hanging="180"/>
      </w:pPr>
    </w:lvl>
  </w:abstractNum>
  <w:abstractNum w:abstractNumId="1">
    <w:nsid w:val="10E83FDF"/>
    <w:multiLevelType w:val="multilevel"/>
    <w:tmpl w:val="F1CEED6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1AF300D8"/>
    <w:multiLevelType w:val="hybridMultilevel"/>
    <w:tmpl w:val="32708344"/>
    <w:lvl w:ilvl="0" w:tplc="579A0A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5E79C3"/>
    <w:multiLevelType w:val="hybridMultilevel"/>
    <w:tmpl w:val="042C44E0"/>
    <w:lvl w:ilvl="0" w:tplc="79425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294517C"/>
    <w:multiLevelType w:val="hybridMultilevel"/>
    <w:tmpl w:val="707A5E70"/>
    <w:lvl w:ilvl="0" w:tplc="AD761D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2737C0F"/>
    <w:multiLevelType w:val="hybridMultilevel"/>
    <w:tmpl w:val="05CA6C76"/>
    <w:lvl w:ilvl="0" w:tplc="0419000F">
      <w:start w:val="1"/>
      <w:numFmt w:val="decimal"/>
      <w:lvlText w:val="%1."/>
      <w:lvlJc w:val="left"/>
      <w:pPr>
        <w:ind w:left="785" w:hanging="360"/>
      </w:pPr>
    </w:lvl>
    <w:lvl w:ilvl="1" w:tplc="04190019" w:tentative="1">
      <w:start w:val="1"/>
      <w:numFmt w:val="lowerLetter"/>
      <w:lvlText w:val="%2."/>
      <w:lvlJc w:val="left"/>
      <w:pPr>
        <w:ind w:left="6543" w:hanging="360"/>
      </w:pPr>
    </w:lvl>
    <w:lvl w:ilvl="2" w:tplc="0419001B" w:tentative="1">
      <w:start w:val="1"/>
      <w:numFmt w:val="lowerRoman"/>
      <w:lvlText w:val="%3."/>
      <w:lvlJc w:val="right"/>
      <w:pPr>
        <w:ind w:left="7263" w:hanging="180"/>
      </w:pPr>
    </w:lvl>
    <w:lvl w:ilvl="3" w:tplc="0419000F" w:tentative="1">
      <w:start w:val="1"/>
      <w:numFmt w:val="decimal"/>
      <w:lvlText w:val="%4."/>
      <w:lvlJc w:val="left"/>
      <w:pPr>
        <w:ind w:left="7983" w:hanging="360"/>
      </w:pPr>
    </w:lvl>
    <w:lvl w:ilvl="4" w:tplc="04190019" w:tentative="1">
      <w:start w:val="1"/>
      <w:numFmt w:val="lowerLetter"/>
      <w:lvlText w:val="%5."/>
      <w:lvlJc w:val="left"/>
      <w:pPr>
        <w:ind w:left="8703" w:hanging="360"/>
      </w:pPr>
    </w:lvl>
    <w:lvl w:ilvl="5" w:tplc="0419001B" w:tentative="1">
      <w:start w:val="1"/>
      <w:numFmt w:val="lowerRoman"/>
      <w:lvlText w:val="%6."/>
      <w:lvlJc w:val="right"/>
      <w:pPr>
        <w:ind w:left="9423" w:hanging="180"/>
      </w:pPr>
    </w:lvl>
    <w:lvl w:ilvl="6" w:tplc="0419000F" w:tentative="1">
      <w:start w:val="1"/>
      <w:numFmt w:val="decimal"/>
      <w:lvlText w:val="%7."/>
      <w:lvlJc w:val="left"/>
      <w:pPr>
        <w:ind w:left="10143" w:hanging="360"/>
      </w:pPr>
    </w:lvl>
    <w:lvl w:ilvl="7" w:tplc="04190019" w:tentative="1">
      <w:start w:val="1"/>
      <w:numFmt w:val="lowerLetter"/>
      <w:lvlText w:val="%8."/>
      <w:lvlJc w:val="left"/>
      <w:pPr>
        <w:ind w:left="10863" w:hanging="360"/>
      </w:pPr>
    </w:lvl>
    <w:lvl w:ilvl="8" w:tplc="0419001B" w:tentative="1">
      <w:start w:val="1"/>
      <w:numFmt w:val="lowerRoman"/>
      <w:lvlText w:val="%9."/>
      <w:lvlJc w:val="right"/>
      <w:pPr>
        <w:ind w:left="11583" w:hanging="180"/>
      </w:pPr>
    </w:lvl>
  </w:abstractNum>
  <w:abstractNum w:abstractNumId="6">
    <w:nsid w:val="7D8811DB"/>
    <w:multiLevelType w:val="hybridMultilevel"/>
    <w:tmpl w:val="42ECA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C21"/>
    <w:rsid w:val="00001C11"/>
    <w:rsid w:val="00003E4A"/>
    <w:rsid w:val="0000714F"/>
    <w:rsid w:val="0000791C"/>
    <w:rsid w:val="0001220E"/>
    <w:rsid w:val="00013B6F"/>
    <w:rsid w:val="00023B34"/>
    <w:rsid w:val="00030636"/>
    <w:rsid w:val="00042D0E"/>
    <w:rsid w:val="00045320"/>
    <w:rsid w:val="00045EEC"/>
    <w:rsid w:val="00046936"/>
    <w:rsid w:val="0005042D"/>
    <w:rsid w:val="00060C1E"/>
    <w:rsid w:val="0006705D"/>
    <w:rsid w:val="0007061B"/>
    <w:rsid w:val="00070B9A"/>
    <w:rsid w:val="000716E6"/>
    <w:rsid w:val="000801A6"/>
    <w:rsid w:val="000845FB"/>
    <w:rsid w:val="00091FF3"/>
    <w:rsid w:val="000A5EF3"/>
    <w:rsid w:val="000A7A68"/>
    <w:rsid w:val="000C248B"/>
    <w:rsid w:val="000C493E"/>
    <w:rsid w:val="000C7046"/>
    <w:rsid w:val="000C73C7"/>
    <w:rsid w:val="000D01FB"/>
    <w:rsid w:val="000E19E6"/>
    <w:rsid w:val="000E4754"/>
    <w:rsid w:val="000E6551"/>
    <w:rsid w:val="000E7396"/>
    <w:rsid w:val="000F6AEE"/>
    <w:rsid w:val="00115D83"/>
    <w:rsid w:val="00116A18"/>
    <w:rsid w:val="00122CA0"/>
    <w:rsid w:val="001270B5"/>
    <w:rsid w:val="001273B1"/>
    <w:rsid w:val="0013016C"/>
    <w:rsid w:val="0013077F"/>
    <w:rsid w:val="00131007"/>
    <w:rsid w:val="00141D10"/>
    <w:rsid w:val="00145A97"/>
    <w:rsid w:val="001546A2"/>
    <w:rsid w:val="00155861"/>
    <w:rsid w:val="00164910"/>
    <w:rsid w:val="0016569B"/>
    <w:rsid w:val="001668E4"/>
    <w:rsid w:val="00170BAC"/>
    <w:rsid w:val="00172438"/>
    <w:rsid w:val="00172775"/>
    <w:rsid w:val="00182B0E"/>
    <w:rsid w:val="00183807"/>
    <w:rsid w:val="00186BFB"/>
    <w:rsid w:val="00190F34"/>
    <w:rsid w:val="00194D71"/>
    <w:rsid w:val="00195399"/>
    <w:rsid w:val="00196931"/>
    <w:rsid w:val="001A000F"/>
    <w:rsid w:val="001A6F2A"/>
    <w:rsid w:val="001B0A19"/>
    <w:rsid w:val="001B0D81"/>
    <w:rsid w:val="001B59FF"/>
    <w:rsid w:val="001D1073"/>
    <w:rsid w:val="001D1A1F"/>
    <w:rsid w:val="001D2987"/>
    <w:rsid w:val="001D43D0"/>
    <w:rsid w:val="001E5101"/>
    <w:rsid w:val="001E6CCB"/>
    <w:rsid w:val="001E710C"/>
    <w:rsid w:val="001E7DCF"/>
    <w:rsid w:val="00200AE3"/>
    <w:rsid w:val="00201C3A"/>
    <w:rsid w:val="00206F99"/>
    <w:rsid w:val="002106A8"/>
    <w:rsid w:val="00212408"/>
    <w:rsid w:val="00213089"/>
    <w:rsid w:val="002240AE"/>
    <w:rsid w:val="00225187"/>
    <w:rsid w:val="00230E54"/>
    <w:rsid w:val="002321A6"/>
    <w:rsid w:val="00236302"/>
    <w:rsid w:val="00236625"/>
    <w:rsid w:val="00246316"/>
    <w:rsid w:val="0024791B"/>
    <w:rsid w:val="0025164F"/>
    <w:rsid w:val="0025737E"/>
    <w:rsid w:val="00257A59"/>
    <w:rsid w:val="002622E1"/>
    <w:rsid w:val="00264926"/>
    <w:rsid w:val="00265B0B"/>
    <w:rsid w:val="00270B4E"/>
    <w:rsid w:val="00271E14"/>
    <w:rsid w:val="00276905"/>
    <w:rsid w:val="0028218E"/>
    <w:rsid w:val="00287AD9"/>
    <w:rsid w:val="00287E4F"/>
    <w:rsid w:val="00291772"/>
    <w:rsid w:val="00296254"/>
    <w:rsid w:val="002B5210"/>
    <w:rsid w:val="002B540B"/>
    <w:rsid w:val="002C45AC"/>
    <w:rsid w:val="002D1FB8"/>
    <w:rsid w:val="002E6B24"/>
    <w:rsid w:val="002F446F"/>
    <w:rsid w:val="002F605F"/>
    <w:rsid w:val="002F6E4A"/>
    <w:rsid w:val="00303358"/>
    <w:rsid w:val="00304F59"/>
    <w:rsid w:val="00305C55"/>
    <w:rsid w:val="00310306"/>
    <w:rsid w:val="00312083"/>
    <w:rsid w:val="00324523"/>
    <w:rsid w:val="003261E5"/>
    <w:rsid w:val="00345C52"/>
    <w:rsid w:val="00352453"/>
    <w:rsid w:val="00363C34"/>
    <w:rsid w:val="00366FF7"/>
    <w:rsid w:val="00377780"/>
    <w:rsid w:val="00380FBF"/>
    <w:rsid w:val="00390116"/>
    <w:rsid w:val="00395578"/>
    <w:rsid w:val="00397C9C"/>
    <w:rsid w:val="003A4166"/>
    <w:rsid w:val="003B5065"/>
    <w:rsid w:val="003B5310"/>
    <w:rsid w:val="003B5757"/>
    <w:rsid w:val="003B645C"/>
    <w:rsid w:val="003C17E3"/>
    <w:rsid w:val="003D0B9D"/>
    <w:rsid w:val="003D48C6"/>
    <w:rsid w:val="003D4BB9"/>
    <w:rsid w:val="003E0AE8"/>
    <w:rsid w:val="003E2782"/>
    <w:rsid w:val="00412AB2"/>
    <w:rsid w:val="00413BDE"/>
    <w:rsid w:val="0042074D"/>
    <w:rsid w:val="004234CF"/>
    <w:rsid w:val="0042635C"/>
    <w:rsid w:val="00444E9D"/>
    <w:rsid w:val="004461E7"/>
    <w:rsid w:val="00446921"/>
    <w:rsid w:val="00446C5D"/>
    <w:rsid w:val="00446CD9"/>
    <w:rsid w:val="00450FC6"/>
    <w:rsid w:val="00453775"/>
    <w:rsid w:val="004633B3"/>
    <w:rsid w:val="00464167"/>
    <w:rsid w:val="00473CDB"/>
    <w:rsid w:val="00474283"/>
    <w:rsid w:val="004754B3"/>
    <w:rsid w:val="004755F4"/>
    <w:rsid w:val="00477ABE"/>
    <w:rsid w:val="00480B13"/>
    <w:rsid w:val="00481305"/>
    <w:rsid w:val="00481B28"/>
    <w:rsid w:val="004936EA"/>
    <w:rsid w:val="004B3356"/>
    <w:rsid w:val="004B33DF"/>
    <w:rsid w:val="004D7545"/>
    <w:rsid w:val="004E0215"/>
    <w:rsid w:val="004E563B"/>
    <w:rsid w:val="004E6D37"/>
    <w:rsid w:val="004F4EC5"/>
    <w:rsid w:val="004F60A0"/>
    <w:rsid w:val="00502D95"/>
    <w:rsid w:val="005049A9"/>
    <w:rsid w:val="00504E81"/>
    <w:rsid w:val="00510FA9"/>
    <w:rsid w:val="00515961"/>
    <w:rsid w:val="0052598B"/>
    <w:rsid w:val="00526E40"/>
    <w:rsid w:val="0053128A"/>
    <w:rsid w:val="005364BD"/>
    <w:rsid w:val="00537683"/>
    <w:rsid w:val="00543910"/>
    <w:rsid w:val="005441CA"/>
    <w:rsid w:val="005444AA"/>
    <w:rsid w:val="0055438F"/>
    <w:rsid w:val="00554E9B"/>
    <w:rsid w:val="00560912"/>
    <w:rsid w:val="005633D6"/>
    <w:rsid w:val="00563F9A"/>
    <w:rsid w:val="005646BA"/>
    <w:rsid w:val="0056589D"/>
    <w:rsid w:val="00573A65"/>
    <w:rsid w:val="00575529"/>
    <w:rsid w:val="00576DF8"/>
    <w:rsid w:val="0058222C"/>
    <w:rsid w:val="00586117"/>
    <w:rsid w:val="00592C4C"/>
    <w:rsid w:val="005B1B73"/>
    <w:rsid w:val="005C24AC"/>
    <w:rsid w:val="005D20BB"/>
    <w:rsid w:val="005D39E3"/>
    <w:rsid w:val="005D4A0F"/>
    <w:rsid w:val="005D6883"/>
    <w:rsid w:val="005D783B"/>
    <w:rsid w:val="005D7B8E"/>
    <w:rsid w:val="005E1036"/>
    <w:rsid w:val="005E134A"/>
    <w:rsid w:val="005E23C1"/>
    <w:rsid w:val="005E690D"/>
    <w:rsid w:val="005E6E98"/>
    <w:rsid w:val="005F2FFD"/>
    <w:rsid w:val="005F32A8"/>
    <w:rsid w:val="005F4F65"/>
    <w:rsid w:val="005F5DE6"/>
    <w:rsid w:val="005F665A"/>
    <w:rsid w:val="00607CC5"/>
    <w:rsid w:val="00611110"/>
    <w:rsid w:val="00617312"/>
    <w:rsid w:val="00620AAF"/>
    <w:rsid w:val="006223E6"/>
    <w:rsid w:val="00630986"/>
    <w:rsid w:val="0063697A"/>
    <w:rsid w:val="00636AC9"/>
    <w:rsid w:val="00637901"/>
    <w:rsid w:val="0064276C"/>
    <w:rsid w:val="00644612"/>
    <w:rsid w:val="00652656"/>
    <w:rsid w:val="0065426B"/>
    <w:rsid w:val="00661384"/>
    <w:rsid w:val="0066781F"/>
    <w:rsid w:val="006712FA"/>
    <w:rsid w:val="00673F81"/>
    <w:rsid w:val="00676A2A"/>
    <w:rsid w:val="00677B9D"/>
    <w:rsid w:val="006804B5"/>
    <w:rsid w:val="00680D33"/>
    <w:rsid w:val="00680F00"/>
    <w:rsid w:val="006865A6"/>
    <w:rsid w:val="00692F13"/>
    <w:rsid w:val="006A212F"/>
    <w:rsid w:val="006D1B93"/>
    <w:rsid w:val="006E3C21"/>
    <w:rsid w:val="006E5D63"/>
    <w:rsid w:val="006E72DB"/>
    <w:rsid w:val="006F1910"/>
    <w:rsid w:val="006F3304"/>
    <w:rsid w:val="006F4F52"/>
    <w:rsid w:val="006F546F"/>
    <w:rsid w:val="00701F0B"/>
    <w:rsid w:val="00703777"/>
    <w:rsid w:val="00704EB0"/>
    <w:rsid w:val="00705CF1"/>
    <w:rsid w:val="00711674"/>
    <w:rsid w:val="00714EF1"/>
    <w:rsid w:val="00717275"/>
    <w:rsid w:val="00722C2C"/>
    <w:rsid w:val="00723675"/>
    <w:rsid w:val="00741616"/>
    <w:rsid w:val="00743137"/>
    <w:rsid w:val="00757C73"/>
    <w:rsid w:val="00761D29"/>
    <w:rsid w:val="0076314C"/>
    <w:rsid w:val="00771EDD"/>
    <w:rsid w:val="00775917"/>
    <w:rsid w:val="00777155"/>
    <w:rsid w:val="0078057E"/>
    <w:rsid w:val="00781975"/>
    <w:rsid w:val="00784F40"/>
    <w:rsid w:val="007854CA"/>
    <w:rsid w:val="00793FE7"/>
    <w:rsid w:val="007A18F0"/>
    <w:rsid w:val="007A2426"/>
    <w:rsid w:val="007A4FF6"/>
    <w:rsid w:val="007A6B62"/>
    <w:rsid w:val="007B3407"/>
    <w:rsid w:val="007B7AD2"/>
    <w:rsid w:val="007C2067"/>
    <w:rsid w:val="007C2E63"/>
    <w:rsid w:val="007C4438"/>
    <w:rsid w:val="007C5296"/>
    <w:rsid w:val="007D3279"/>
    <w:rsid w:val="007D36FE"/>
    <w:rsid w:val="007E1C8F"/>
    <w:rsid w:val="007E4E77"/>
    <w:rsid w:val="007F7652"/>
    <w:rsid w:val="0080168C"/>
    <w:rsid w:val="00803F97"/>
    <w:rsid w:val="00814BAF"/>
    <w:rsid w:val="00820AEB"/>
    <w:rsid w:val="00845001"/>
    <w:rsid w:val="008459AD"/>
    <w:rsid w:val="00846ABC"/>
    <w:rsid w:val="00846B3E"/>
    <w:rsid w:val="008520CA"/>
    <w:rsid w:val="00856401"/>
    <w:rsid w:val="00856E41"/>
    <w:rsid w:val="0086529B"/>
    <w:rsid w:val="00867E88"/>
    <w:rsid w:val="008704B3"/>
    <w:rsid w:val="0087062E"/>
    <w:rsid w:val="008848D1"/>
    <w:rsid w:val="008859D8"/>
    <w:rsid w:val="00890904"/>
    <w:rsid w:val="00893E76"/>
    <w:rsid w:val="00895C4F"/>
    <w:rsid w:val="008A0AAC"/>
    <w:rsid w:val="008A3ACE"/>
    <w:rsid w:val="008A6B38"/>
    <w:rsid w:val="008B0CBC"/>
    <w:rsid w:val="008B40A9"/>
    <w:rsid w:val="008C17B4"/>
    <w:rsid w:val="008C1EE2"/>
    <w:rsid w:val="008C3D15"/>
    <w:rsid w:val="008C6AC6"/>
    <w:rsid w:val="008C75C8"/>
    <w:rsid w:val="008E093B"/>
    <w:rsid w:val="008E3737"/>
    <w:rsid w:val="008E72AE"/>
    <w:rsid w:val="0090330F"/>
    <w:rsid w:val="00911422"/>
    <w:rsid w:val="00914C1F"/>
    <w:rsid w:val="00920BFA"/>
    <w:rsid w:val="00923441"/>
    <w:rsid w:val="0092773A"/>
    <w:rsid w:val="00927A07"/>
    <w:rsid w:val="0093068C"/>
    <w:rsid w:val="00932C7B"/>
    <w:rsid w:val="009347D8"/>
    <w:rsid w:val="00940075"/>
    <w:rsid w:val="009404B2"/>
    <w:rsid w:val="00941CB3"/>
    <w:rsid w:val="00943904"/>
    <w:rsid w:val="00951A77"/>
    <w:rsid w:val="009533BC"/>
    <w:rsid w:val="0095478E"/>
    <w:rsid w:val="00954FF0"/>
    <w:rsid w:val="00961A62"/>
    <w:rsid w:val="00977994"/>
    <w:rsid w:val="009829B4"/>
    <w:rsid w:val="00983BEE"/>
    <w:rsid w:val="009847A8"/>
    <w:rsid w:val="00990D89"/>
    <w:rsid w:val="009936F6"/>
    <w:rsid w:val="009969A7"/>
    <w:rsid w:val="00997005"/>
    <w:rsid w:val="009A5A06"/>
    <w:rsid w:val="009B23DA"/>
    <w:rsid w:val="009B3348"/>
    <w:rsid w:val="009C0DEA"/>
    <w:rsid w:val="009C213F"/>
    <w:rsid w:val="009C7CA4"/>
    <w:rsid w:val="009D4E31"/>
    <w:rsid w:val="009E15E1"/>
    <w:rsid w:val="009E708D"/>
    <w:rsid w:val="009F0B51"/>
    <w:rsid w:val="009F0E74"/>
    <w:rsid w:val="009F686E"/>
    <w:rsid w:val="00A03688"/>
    <w:rsid w:val="00A04F71"/>
    <w:rsid w:val="00A074EA"/>
    <w:rsid w:val="00A167EB"/>
    <w:rsid w:val="00A218FA"/>
    <w:rsid w:val="00A21C9E"/>
    <w:rsid w:val="00A228E5"/>
    <w:rsid w:val="00A25000"/>
    <w:rsid w:val="00A3476F"/>
    <w:rsid w:val="00A348BE"/>
    <w:rsid w:val="00A37B22"/>
    <w:rsid w:val="00A412F7"/>
    <w:rsid w:val="00A42A60"/>
    <w:rsid w:val="00A44718"/>
    <w:rsid w:val="00A46E6A"/>
    <w:rsid w:val="00A46F33"/>
    <w:rsid w:val="00A51170"/>
    <w:rsid w:val="00A55D68"/>
    <w:rsid w:val="00A60590"/>
    <w:rsid w:val="00A626AD"/>
    <w:rsid w:val="00A65470"/>
    <w:rsid w:val="00A66A45"/>
    <w:rsid w:val="00A66CEE"/>
    <w:rsid w:val="00A71CE3"/>
    <w:rsid w:val="00A73561"/>
    <w:rsid w:val="00A8187E"/>
    <w:rsid w:val="00A84133"/>
    <w:rsid w:val="00A84EE7"/>
    <w:rsid w:val="00AA1C0D"/>
    <w:rsid w:val="00AA2E4A"/>
    <w:rsid w:val="00AA3645"/>
    <w:rsid w:val="00AA7134"/>
    <w:rsid w:val="00AB3B10"/>
    <w:rsid w:val="00AC05D7"/>
    <w:rsid w:val="00AC0921"/>
    <w:rsid w:val="00AC1DF5"/>
    <w:rsid w:val="00AC2BBC"/>
    <w:rsid w:val="00AC2E41"/>
    <w:rsid w:val="00AD27A4"/>
    <w:rsid w:val="00AE3CBF"/>
    <w:rsid w:val="00AE4AF8"/>
    <w:rsid w:val="00AE5243"/>
    <w:rsid w:val="00AF008F"/>
    <w:rsid w:val="00AF39B0"/>
    <w:rsid w:val="00AF5A4E"/>
    <w:rsid w:val="00B017EA"/>
    <w:rsid w:val="00B03A3E"/>
    <w:rsid w:val="00B05BB7"/>
    <w:rsid w:val="00B06164"/>
    <w:rsid w:val="00B07C11"/>
    <w:rsid w:val="00B12A07"/>
    <w:rsid w:val="00B232A0"/>
    <w:rsid w:val="00B25CDD"/>
    <w:rsid w:val="00B27B33"/>
    <w:rsid w:val="00B3186E"/>
    <w:rsid w:val="00B3350C"/>
    <w:rsid w:val="00B60AE5"/>
    <w:rsid w:val="00B64E60"/>
    <w:rsid w:val="00B65282"/>
    <w:rsid w:val="00B71134"/>
    <w:rsid w:val="00B73110"/>
    <w:rsid w:val="00B7346F"/>
    <w:rsid w:val="00B73A46"/>
    <w:rsid w:val="00B87080"/>
    <w:rsid w:val="00B900DC"/>
    <w:rsid w:val="00B920EC"/>
    <w:rsid w:val="00BA0A4F"/>
    <w:rsid w:val="00BA1741"/>
    <w:rsid w:val="00BA4F5D"/>
    <w:rsid w:val="00BA78CA"/>
    <w:rsid w:val="00BB3919"/>
    <w:rsid w:val="00BD5E48"/>
    <w:rsid w:val="00BD670C"/>
    <w:rsid w:val="00BE5D90"/>
    <w:rsid w:val="00BF1E43"/>
    <w:rsid w:val="00BF219D"/>
    <w:rsid w:val="00BF2ED5"/>
    <w:rsid w:val="00BF3E8F"/>
    <w:rsid w:val="00BF6FE6"/>
    <w:rsid w:val="00C153C7"/>
    <w:rsid w:val="00C2557A"/>
    <w:rsid w:val="00C27D9D"/>
    <w:rsid w:val="00C3209D"/>
    <w:rsid w:val="00C4074E"/>
    <w:rsid w:val="00C42C48"/>
    <w:rsid w:val="00C55A9E"/>
    <w:rsid w:val="00C57208"/>
    <w:rsid w:val="00C60D70"/>
    <w:rsid w:val="00C60FB6"/>
    <w:rsid w:val="00C67CB8"/>
    <w:rsid w:val="00C93376"/>
    <w:rsid w:val="00C94C9B"/>
    <w:rsid w:val="00C95081"/>
    <w:rsid w:val="00C95A6A"/>
    <w:rsid w:val="00C970BA"/>
    <w:rsid w:val="00C979A0"/>
    <w:rsid w:val="00CA29C8"/>
    <w:rsid w:val="00CA42BA"/>
    <w:rsid w:val="00CB3AE0"/>
    <w:rsid w:val="00CB567D"/>
    <w:rsid w:val="00CB6221"/>
    <w:rsid w:val="00CC035B"/>
    <w:rsid w:val="00CC0F46"/>
    <w:rsid w:val="00CC2C76"/>
    <w:rsid w:val="00CC68FD"/>
    <w:rsid w:val="00CD3FD5"/>
    <w:rsid w:val="00CE475A"/>
    <w:rsid w:val="00CE55D2"/>
    <w:rsid w:val="00CF3438"/>
    <w:rsid w:val="00CF38B5"/>
    <w:rsid w:val="00D008C1"/>
    <w:rsid w:val="00D01D84"/>
    <w:rsid w:val="00D04F63"/>
    <w:rsid w:val="00D07A81"/>
    <w:rsid w:val="00D07F4B"/>
    <w:rsid w:val="00D10D4E"/>
    <w:rsid w:val="00D133DC"/>
    <w:rsid w:val="00D1434C"/>
    <w:rsid w:val="00D179FE"/>
    <w:rsid w:val="00D23042"/>
    <w:rsid w:val="00D2643D"/>
    <w:rsid w:val="00D30087"/>
    <w:rsid w:val="00D3031A"/>
    <w:rsid w:val="00D324D3"/>
    <w:rsid w:val="00D327D1"/>
    <w:rsid w:val="00D37E6A"/>
    <w:rsid w:val="00D6041E"/>
    <w:rsid w:val="00D62A7A"/>
    <w:rsid w:val="00D64845"/>
    <w:rsid w:val="00D6694B"/>
    <w:rsid w:val="00D66C8D"/>
    <w:rsid w:val="00D67CDB"/>
    <w:rsid w:val="00D80D36"/>
    <w:rsid w:val="00D819E7"/>
    <w:rsid w:val="00D83453"/>
    <w:rsid w:val="00D8628E"/>
    <w:rsid w:val="00D87A46"/>
    <w:rsid w:val="00D917E2"/>
    <w:rsid w:val="00D92B83"/>
    <w:rsid w:val="00DA0BC3"/>
    <w:rsid w:val="00DA5E54"/>
    <w:rsid w:val="00DC01F8"/>
    <w:rsid w:val="00DC2C34"/>
    <w:rsid w:val="00DC30FA"/>
    <w:rsid w:val="00DD5C5D"/>
    <w:rsid w:val="00DE0367"/>
    <w:rsid w:val="00DE63CD"/>
    <w:rsid w:val="00DF14A4"/>
    <w:rsid w:val="00DF195B"/>
    <w:rsid w:val="00DF69E9"/>
    <w:rsid w:val="00DF771C"/>
    <w:rsid w:val="00E00377"/>
    <w:rsid w:val="00E044F1"/>
    <w:rsid w:val="00E051B4"/>
    <w:rsid w:val="00E07EC2"/>
    <w:rsid w:val="00E11642"/>
    <w:rsid w:val="00E14C22"/>
    <w:rsid w:val="00E15D4B"/>
    <w:rsid w:val="00E17720"/>
    <w:rsid w:val="00E210E0"/>
    <w:rsid w:val="00E216D9"/>
    <w:rsid w:val="00E23BB9"/>
    <w:rsid w:val="00E30153"/>
    <w:rsid w:val="00E311C2"/>
    <w:rsid w:val="00E31263"/>
    <w:rsid w:val="00E3291C"/>
    <w:rsid w:val="00E33DA2"/>
    <w:rsid w:val="00E408EF"/>
    <w:rsid w:val="00E43D36"/>
    <w:rsid w:val="00E46963"/>
    <w:rsid w:val="00E57756"/>
    <w:rsid w:val="00E57DAD"/>
    <w:rsid w:val="00E7377E"/>
    <w:rsid w:val="00E87CC8"/>
    <w:rsid w:val="00E91DFA"/>
    <w:rsid w:val="00E934AE"/>
    <w:rsid w:val="00E93CF9"/>
    <w:rsid w:val="00E953AC"/>
    <w:rsid w:val="00E97688"/>
    <w:rsid w:val="00EA504F"/>
    <w:rsid w:val="00EA6216"/>
    <w:rsid w:val="00EB2211"/>
    <w:rsid w:val="00EB49DC"/>
    <w:rsid w:val="00EC0CC3"/>
    <w:rsid w:val="00EC221A"/>
    <w:rsid w:val="00EC4A07"/>
    <w:rsid w:val="00EC5329"/>
    <w:rsid w:val="00EC69C3"/>
    <w:rsid w:val="00EC7537"/>
    <w:rsid w:val="00ED03DF"/>
    <w:rsid w:val="00ED47D5"/>
    <w:rsid w:val="00ED594B"/>
    <w:rsid w:val="00ED6A5B"/>
    <w:rsid w:val="00EE4279"/>
    <w:rsid w:val="00EE7B89"/>
    <w:rsid w:val="00EF1996"/>
    <w:rsid w:val="00F075A4"/>
    <w:rsid w:val="00F12E50"/>
    <w:rsid w:val="00F12EFC"/>
    <w:rsid w:val="00F16768"/>
    <w:rsid w:val="00F20ACB"/>
    <w:rsid w:val="00F21E1A"/>
    <w:rsid w:val="00F33BE2"/>
    <w:rsid w:val="00F4387D"/>
    <w:rsid w:val="00F47A57"/>
    <w:rsid w:val="00F57EE6"/>
    <w:rsid w:val="00F60ACF"/>
    <w:rsid w:val="00F6673C"/>
    <w:rsid w:val="00F706EC"/>
    <w:rsid w:val="00F72841"/>
    <w:rsid w:val="00F73766"/>
    <w:rsid w:val="00F76558"/>
    <w:rsid w:val="00F835ED"/>
    <w:rsid w:val="00F87A5A"/>
    <w:rsid w:val="00F9627C"/>
    <w:rsid w:val="00FA27B5"/>
    <w:rsid w:val="00FA5635"/>
    <w:rsid w:val="00FA60FC"/>
    <w:rsid w:val="00FA70A8"/>
    <w:rsid w:val="00FA7940"/>
    <w:rsid w:val="00FB2D1F"/>
    <w:rsid w:val="00FC4AFE"/>
    <w:rsid w:val="00FD1B43"/>
    <w:rsid w:val="00FD2EE8"/>
    <w:rsid w:val="00FE30B8"/>
    <w:rsid w:val="00FE73C0"/>
    <w:rsid w:val="00FF3668"/>
    <w:rsid w:val="00FF7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5A97"/>
    <w:pPr>
      <w:ind w:left="720"/>
      <w:contextualSpacing/>
    </w:pPr>
  </w:style>
  <w:style w:type="table" w:styleId="a4">
    <w:name w:val="Table Grid"/>
    <w:basedOn w:val="a1"/>
    <w:uiPriority w:val="59"/>
    <w:rsid w:val="00412AB2"/>
    <w:pPr>
      <w:spacing w:after="0" w:line="240" w:lineRule="auto"/>
      <w:ind w:left="510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668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68E4"/>
    <w:rPr>
      <w:rFonts w:ascii="Tahoma" w:hAnsi="Tahoma" w:cs="Tahoma"/>
      <w:sz w:val="16"/>
      <w:szCs w:val="16"/>
    </w:rPr>
  </w:style>
  <w:style w:type="paragraph" w:styleId="a7">
    <w:name w:val="header"/>
    <w:basedOn w:val="a"/>
    <w:link w:val="a8"/>
    <w:uiPriority w:val="99"/>
    <w:unhideWhenUsed/>
    <w:rsid w:val="006F191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F1910"/>
  </w:style>
  <w:style w:type="paragraph" w:styleId="a9">
    <w:name w:val="footer"/>
    <w:basedOn w:val="a"/>
    <w:link w:val="aa"/>
    <w:uiPriority w:val="99"/>
    <w:unhideWhenUsed/>
    <w:rsid w:val="006F191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F1910"/>
  </w:style>
  <w:style w:type="paragraph" w:styleId="ab">
    <w:name w:val="footnote text"/>
    <w:basedOn w:val="a"/>
    <w:link w:val="ac"/>
    <w:uiPriority w:val="99"/>
    <w:semiHidden/>
    <w:unhideWhenUsed/>
    <w:rsid w:val="0087062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c">
    <w:name w:val="Текст сноски Знак"/>
    <w:basedOn w:val="a0"/>
    <w:link w:val="ab"/>
    <w:uiPriority w:val="99"/>
    <w:semiHidden/>
    <w:rsid w:val="0087062E"/>
    <w:rPr>
      <w:rFonts w:ascii="Arial" w:eastAsia="Times New Roman" w:hAnsi="Arial" w:cs="Arial"/>
      <w:sz w:val="20"/>
      <w:szCs w:val="20"/>
      <w:lang w:eastAsia="ru-RU"/>
    </w:rPr>
  </w:style>
  <w:style w:type="character" w:styleId="ad">
    <w:name w:val="footnote reference"/>
    <w:basedOn w:val="a0"/>
    <w:uiPriority w:val="99"/>
    <w:semiHidden/>
    <w:unhideWhenUsed/>
    <w:rsid w:val="0087062E"/>
    <w:rPr>
      <w:vertAlign w:val="superscript"/>
    </w:rPr>
  </w:style>
  <w:style w:type="paragraph" w:customStyle="1" w:styleId="ConsPlusNormal">
    <w:name w:val="ConsPlusNormal"/>
    <w:qFormat/>
    <w:rsid w:val="0042074D"/>
    <w:pPr>
      <w:widowControl w:val="0"/>
      <w:autoSpaceDE w:val="0"/>
      <w:autoSpaceDN w:val="0"/>
      <w:spacing w:after="0" w:line="240" w:lineRule="auto"/>
    </w:pPr>
    <w:rPr>
      <w:rFonts w:ascii="Calibri" w:eastAsia="Times New Roman" w:hAnsi="Calibri" w:cs="Calibri"/>
      <w:szCs w:val="20"/>
      <w:lang w:eastAsia="ru-RU"/>
    </w:rPr>
  </w:style>
  <w:style w:type="character" w:customStyle="1" w:styleId="ae">
    <w:name w:val="Гипертекстовая ссылка"/>
    <w:basedOn w:val="a0"/>
    <w:uiPriority w:val="99"/>
    <w:rsid w:val="00D87A46"/>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5A97"/>
    <w:pPr>
      <w:ind w:left="720"/>
      <w:contextualSpacing/>
    </w:pPr>
  </w:style>
  <w:style w:type="table" w:styleId="a4">
    <w:name w:val="Table Grid"/>
    <w:basedOn w:val="a1"/>
    <w:uiPriority w:val="59"/>
    <w:rsid w:val="00412AB2"/>
    <w:pPr>
      <w:spacing w:after="0" w:line="240" w:lineRule="auto"/>
      <w:ind w:left="510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668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68E4"/>
    <w:rPr>
      <w:rFonts w:ascii="Tahoma" w:hAnsi="Tahoma" w:cs="Tahoma"/>
      <w:sz w:val="16"/>
      <w:szCs w:val="16"/>
    </w:rPr>
  </w:style>
  <w:style w:type="paragraph" w:styleId="a7">
    <w:name w:val="header"/>
    <w:basedOn w:val="a"/>
    <w:link w:val="a8"/>
    <w:uiPriority w:val="99"/>
    <w:unhideWhenUsed/>
    <w:rsid w:val="006F191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F1910"/>
  </w:style>
  <w:style w:type="paragraph" w:styleId="a9">
    <w:name w:val="footer"/>
    <w:basedOn w:val="a"/>
    <w:link w:val="aa"/>
    <w:uiPriority w:val="99"/>
    <w:unhideWhenUsed/>
    <w:rsid w:val="006F191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F1910"/>
  </w:style>
  <w:style w:type="paragraph" w:styleId="ab">
    <w:name w:val="footnote text"/>
    <w:basedOn w:val="a"/>
    <w:link w:val="ac"/>
    <w:uiPriority w:val="99"/>
    <w:semiHidden/>
    <w:unhideWhenUsed/>
    <w:rsid w:val="0087062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c">
    <w:name w:val="Текст сноски Знак"/>
    <w:basedOn w:val="a0"/>
    <w:link w:val="ab"/>
    <w:uiPriority w:val="99"/>
    <w:semiHidden/>
    <w:rsid w:val="0087062E"/>
    <w:rPr>
      <w:rFonts w:ascii="Arial" w:eastAsia="Times New Roman" w:hAnsi="Arial" w:cs="Arial"/>
      <w:sz w:val="20"/>
      <w:szCs w:val="20"/>
      <w:lang w:eastAsia="ru-RU"/>
    </w:rPr>
  </w:style>
  <w:style w:type="character" w:styleId="ad">
    <w:name w:val="footnote reference"/>
    <w:basedOn w:val="a0"/>
    <w:uiPriority w:val="99"/>
    <w:semiHidden/>
    <w:unhideWhenUsed/>
    <w:rsid w:val="0087062E"/>
    <w:rPr>
      <w:vertAlign w:val="superscript"/>
    </w:rPr>
  </w:style>
  <w:style w:type="paragraph" w:customStyle="1" w:styleId="ConsPlusNormal">
    <w:name w:val="ConsPlusNormal"/>
    <w:qFormat/>
    <w:rsid w:val="0042074D"/>
    <w:pPr>
      <w:widowControl w:val="0"/>
      <w:autoSpaceDE w:val="0"/>
      <w:autoSpaceDN w:val="0"/>
      <w:spacing w:after="0" w:line="240" w:lineRule="auto"/>
    </w:pPr>
    <w:rPr>
      <w:rFonts w:ascii="Calibri" w:eastAsia="Times New Roman" w:hAnsi="Calibri" w:cs="Calibri"/>
      <w:szCs w:val="20"/>
      <w:lang w:eastAsia="ru-RU"/>
    </w:rPr>
  </w:style>
  <w:style w:type="character" w:customStyle="1" w:styleId="ae">
    <w:name w:val="Гипертекстовая ссылка"/>
    <w:basedOn w:val="a0"/>
    <w:uiPriority w:val="99"/>
    <w:rsid w:val="00D87A46"/>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53391">
      <w:bodyDiv w:val="1"/>
      <w:marLeft w:val="0"/>
      <w:marRight w:val="0"/>
      <w:marTop w:val="0"/>
      <w:marBottom w:val="0"/>
      <w:divBdr>
        <w:top w:val="none" w:sz="0" w:space="0" w:color="auto"/>
        <w:left w:val="none" w:sz="0" w:space="0" w:color="auto"/>
        <w:bottom w:val="none" w:sz="0" w:space="0" w:color="auto"/>
        <w:right w:val="none" w:sz="0" w:space="0" w:color="auto"/>
      </w:divBdr>
    </w:div>
    <w:div w:id="284628106">
      <w:bodyDiv w:val="1"/>
      <w:marLeft w:val="0"/>
      <w:marRight w:val="0"/>
      <w:marTop w:val="0"/>
      <w:marBottom w:val="0"/>
      <w:divBdr>
        <w:top w:val="none" w:sz="0" w:space="0" w:color="auto"/>
        <w:left w:val="none" w:sz="0" w:space="0" w:color="auto"/>
        <w:bottom w:val="none" w:sz="0" w:space="0" w:color="auto"/>
        <w:right w:val="none" w:sz="0" w:space="0" w:color="auto"/>
      </w:divBdr>
    </w:div>
    <w:div w:id="520975093">
      <w:bodyDiv w:val="1"/>
      <w:marLeft w:val="0"/>
      <w:marRight w:val="0"/>
      <w:marTop w:val="0"/>
      <w:marBottom w:val="0"/>
      <w:divBdr>
        <w:top w:val="none" w:sz="0" w:space="0" w:color="auto"/>
        <w:left w:val="none" w:sz="0" w:space="0" w:color="auto"/>
        <w:bottom w:val="none" w:sz="0" w:space="0" w:color="auto"/>
        <w:right w:val="none" w:sz="0" w:space="0" w:color="auto"/>
      </w:divBdr>
    </w:div>
    <w:div w:id="624119742">
      <w:bodyDiv w:val="1"/>
      <w:marLeft w:val="0"/>
      <w:marRight w:val="0"/>
      <w:marTop w:val="0"/>
      <w:marBottom w:val="0"/>
      <w:divBdr>
        <w:top w:val="none" w:sz="0" w:space="0" w:color="auto"/>
        <w:left w:val="none" w:sz="0" w:space="0" w:color="auto"/>
        <w:bottom w:val="none" w:sz="0" w:space="0" w:color="auto"/>
        <w:right w:val="none" w:sz="0" w:space="0" w:color="auto"/>
      </w:divBdr>
    </w:div>
    <w:div w:id="926503228">
      <w:bodyDiv w:val="1"/>
      <w:marLeft w:val="0"/>
      <w:marRight w:val="0"/>
      <w:marTop w:val="0"/>
      <w:marBottom w:val="0"/>
      <w:divBdr>
        <w:top w:val="none" w:sz="0" w:space="0" w:color="auto"/>
        <w:left w:val="none" w:sz="0" w:space="0" w:color="auto"/>
        <w:bottom w:val="none" w:sz="0" w:space="0" w:color="auto"/>
        <w:right w:val="none" w:sz="0" w:space="0" w:color="auto"/>
      </w:divBdr>
    </w:div>
    <w:div w:id="933517756">
      <w:bodyDiv w:val="1"/>
      <w:marLeft w:val="0"/>
      <w:marRight w:val="0"/>
      <w:marTop w:val="0"/>
      <w:marBottom w:val="0"/>
      <w:divBdr>
        <w:top w:val="none" w:sz="0" w:space="0" w:color="auto"/>
        <w:left w:val="none" w:sz="0" w:space="0" w:color="auto"/>
        <w:bottom w:val="none" w:sz="0" w:space="0" w:color="auto"/>
        <w:right w:val="none" w:sz="0" w:space="0" w:color="auto"/>
      </w:divBdr>
    </w:div>
    <w:div w:id="1737320564">
      <w:bodyDiv w:val="1"/>
      <w:marLeft w:val="0"/>
      <w:marRight w:val="0"/>
      <w:marTop w:val="0"/>
      <w:marBottom w:val="0"/>
      <w:divBdr>
        <w:top w:val="none" w:sz="0" w:space="0" w:color="auto"/>
        <w:left w:val="none" w:sz="0" w:space="0" w:color="auto"/>
        <w:bottom w:val="none" w:sz="0" w:space="0" w:color="auto"/>
        <w:right w:val="none" w:sz="0" w:space="0" w:color="auto"/>
      </w:divBdr>
    </w:div>
    <w:div w:id="212010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internet.garant.ru/document/redirect/10900200/1"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C5EE0-5D44-411E-863F-F45693A65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27</Pages>
  <Words>7278</Words>
  <Characters>41487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МСХ ЧР Рябинина Татьяна Александровна</dc:creator>
  <cp:lastModifiedBy>МСХ ЧР Ефремова Олеся Анатольевна</cp:lastModifiedBy>
  <cp:revision>50</cp:revision>
  <cp:lastPrinted>2024-05-07T08:39:00Z</cp:lastPrinted>
  <dcterms:created xsi:type="dcterms:W3CDTF">2024-05-06T11:47:00Z</dcterms:created>
  <dcterms:modified xsi:type="dcterms:W3CDTF">2024-05-27T11:59:00Z</dcterms:modified>
</cp:coreProperties>
</file>